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9A29" w14:textId="62641DC1" w:rsidR="000D67BE" w:rsidRDefault="000D67BE" w:rsidP="000D67BE">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12</w:t>
      </w:r>
      <w:r>
        <w:rPr>
          <w:rStyle w:val="normaltextrun"/>
          <w:rFonts w:ascii="ＭＳ 明朝" w:eastAsia="ＭＳ 明朝" w:hAnsi="ＭＳ 明朝" w:hint="eastAsia"/>
        </w:rPr>
        <w:t>月1</w:t>
      </w:r>
      <w:r>
        <w:rPr>
          <w:rStyle w:val="normaltextrun"/>
          <w:rFonts w:ascii="ＭＳ 明朝" w:eastAsia="ＭＳ 明朝" w:hAnsi="ＭＳ 明朝"/>
        </w:rPr>
        <w:t>8</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53DEC9C5" w14:textId="77777777" w:rsidR="000D67BE" w:rsidRDefault="000D67BE" w:rsidP="000D67BE">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丸山　勉</w:t>
      </w:r>
    </w:p>
    <w:p w14:paraId="24EF7138" w14:textId="77777777" w:rsidR="000D67BE" w:rsidRDefault="000D67BE" w:rsidP="000D67BE">
      <w:pPr>
        <w:pStyle w:val="paragraph"/>
        <w:spacing w:before="0" w:beforeAutospacing="0" w:after="0" w:afterAutospacing="0" w:line="400" w:lineRule="exact"/>
        <w:jc w:val="center"/>
        <w:textAlignment w:val="baseline"/>
        <w:rPr>
          <w:sz w:val="32"/>
          <w:szCs w:val="32"/>
        </w:rPr>
      </w:pPr>
    </w:p>
    <w:p w14:paraId="10D74557" w14:textId="549B7978" w:rsidR="000D67BE" w:rsidRPr="00B239E3" w:rsidRDefault="000D67BE" w:rsidP="000D67BE">
      <w:pPr>
        <w:pStyle w:val="paragraph"/>
        <w:spacing w:before="0" w:beforeAutospacing="0" w:after="0" w:afterAutospacing="0" w:line="400" w:lineRule="exact"/>
        <w:jc w:val="center"/>
        <w:textAlignment w:val="baseline"/>
        <w:rPr>
          <w:sz w:val="32"/>
          <w:szCs w:val="32"/>
        </w:rPr>
      </w:pPr>
      <w:r>
        <w:rPr>
          <w:rFonts w:hint="eastAsia"/>
          <w:sz w:val="32"/>
          <w:szCs w:val="32"/>
        </w:rPr>
        <w:t>クリスマスは終わらない</w:t>
      </w:r>
    </w:p>
    <w:p w14:paraId="2D8BE5D6" w14:textId="77777777" w:rsidR="000D67BE" w:rsidRPr="0049718C" w:rsidRDefault="000D67BE" w:rsidP="000D67BE">
      <w:pPr>
        <w:pStyle w:val="paragraph"/>
        <w:spacing w:before="0" w:beforeAutospacing="0" w:after="0" w:afterAutospacing="0"/>
        <w:jc w:val="both"/>
        <w:textAlignment w:val="baseline"/>
      </w:pPr>
      <w:bookmarkStart w:id="0" w:name="49006010"/>
      <w:bookmarkStart w:id="1" w:name="49005006"/>
    </w:p>
    <w:p w14:paraId="6AFD044D" w14:textId="3DB8200D" w:rsidR="000D67BE" w:rsidRDefault="000D67BE" w:rsidP="000D67BE">
      <w:pPr>
        <w:pStyle w:val="paragraph"/>
        <w:spacing w:before="0" w:beforeAutospacing="0" w:after="0" w:afterAutospacing="0"/>
        <w:jc w:val="both"/>
        <w:textAlignment w:val="baseline"/>
      </w:pPr>
      <w:r>
        <w:rPr>
          <w:rFonts w:hint="eastAsia"/>
        </w:rPr>
        <w:t>［ルカによる福音書1章</w:t>
      </w:r>
      <w:r>
        <w:t>39</w:t>
      </w:r>
      <w:r>
        <w:rPr>
          <w:rFonts w:hint="eastAsia"/>
        </w:rPr>
        <w:t>～</w:t>
      </w:r>
      <w:r>
        <w:t>50</w:t>
      </w:r>
      <w:r>
        <w:rPr>
          <w:rFonts w:hint="eastAsia"/>
        </w:rPr>
        <w:t>節］</w:t>
      </w:r>
    </w:p>
    <w:p w14:paraId="7145BE72" w14:textId="77777777" w:rsidR="000D67BE" w:rsidRDefault="000D67BE" w:rsidP="000D67BE">
      <w:pPr>
        <w:pStyle w:val="paragraph"/>
        <w:spacing w:before="0" w:beforeAutospacing="0" w:after="0" w:afterAutospacing="0"/>
        <w:ind w:firstLineChars="100" w:firstLine="240"/>
        <w:jc w:val="both"/>
        <w:textAlignment w:val="baseline"/>
      </w:pPr>
      <w:bookmarkStart w:id="2" w:name="42001039"/>
      <w:bookmarkStart w:id="3" w:name="_Hlk116172897"/>
      <w:bookmarkEnd w:id="0"/>
      <w:bookmarkEnd w:id="1"/>
      <w:r w:rsidRPr="000D67BE">
        <w:rPr>
          <w:rFonts w:hint="eastAsia"/>
        </w:rPr>
        <w:t>そのころ、マリアは出かけて、急いで山里に向かい、ユダの町に行った。</w:t>
      </w:r>
      <w:bookmarkStart w:id="4" w:name="42001040"/>
      <w:bookmarkEnd w:id="2"/>
      <w:r w:rsidRPr="000D67BE">
        <w:rPr>
          <w:rFonts w:hint="eastAsia"/>
        </w:rPr>
        <w:t>そして、ザカリアの家に入ってエリサベトに挨拶した。</w:t>
      </w:r>
      <w:bookmarkStart w:id="5" w:name="42001041"/>
      <w:bookmarkEnd w:id="4"/>
      <w:r w:rsidRPr="000D67BE">
        <w:rPr>
          <w:rFonts w:hint="eastAsia"/>
        </w:rPr>
        <w:t>マリアの挨拶をエリサベトが聞いたとき、その胎内の子がおどった。エリサベトは聖霊に満たされて、</w:t>
      </w:r>
      <w:bookmarkStart w:id="6" w:name="42001042"/>
      <w:bookmarkEnd w:id="5"/>
      <w:r w:rsidRPr="000D67BE">
        <w:rPr>
          <w:rFonts w:hint="eastAsia"/>
        </w:rPr>
        <w:t>声高らかに言った。</w:t>
      </w:r>
      <w:bookmarkStart w:id="7" w:name="_Hlk122207018"/>
      <w:r w:rsidRPr="000D67BE">
        <w:rPr>
          <w:rFonts w:hint="eastAsia"/>
        </w:rPr>
        <w:t>「あなたは女の中で祝福された方です。胎内のお子さまも祝福されています。</w:t>
      </w:r>
      <w:bookmarkStart w:id="8" w:name="42001043"/>
      <w:bookmarkEnd w:id="6"/>
      <w:r w:rsidRPr="000D67BE">
        <w:rPr>
          <w:rFonts w:hint="eastAsia"/>
        </w:rPr>
        <w:t>わたしの主のお母さまがわたしのところに来てくださるとは、どういうわけでしょう。</w:t>
      </w:r>
      <w:bookmarkStart w:id="9" w:name="42001044"/>
      <w:bookmarkEnd w:id="8"/>
      <w:r w:rsidRPr="000D67BE">
        <w:rPr>
          <w:rFonts w:hint="eastAsia"/>
        </w:rPr>
        <w:t>あなたの挨拶のお声をわたしが耳にしたとき、胎内の子は喜んでおどりました。</w:t>
      </w:r>
      <w:bookmarkStart w:id="10" w:name="42001045"/>
      <w:bookmarkEnd w:id="9"/>
      <w:r w:rsidRPr="000D67BE">
        <w:rPr>
          <w:rFonts w:hint="eastAsia"/>
        </w:rPr>
        <w:t>主がおっしゃったことは必ず実現すると信じた方は、なんと幸いでしょう。」</w:t>
      </w:r>
      <w:bookmarkStart w:id="11" w:name="42001046"/>
      <w:bookmarkEnd w:id="7"/>
      <w:bookmarkEnd w:id="10"/>
      <w:r w:rsidRPr="000D67BE">
        <w:rPr>
          <w:rFonts w:hint="eastAsia"/>
        </w:rPr>
        <w:t>そこで、マリアは言った。</w:t>
      </w:r>
      <w:bookmarkStart w:id="12" w:name="42001047"/>
      <w:bookmarkEnd w:id="11"/>
    </w:p>
    <w:p w14:paraId="5C1557F9" w14:textId="3F7A2FE7" w:rsidR="000D67BE" w:rsidRDefault="000D67BE" w:rsidP="000D67BE">
      <w:pPr>
        <w:pStyle w:val="paragraph"/>
        <w:spacing w:before="0" w:beforeAutospacing="0" w:after="0" w:afterAutospacing="0"/>
        <w:ind w:firstLineChars="100" w:firstLine="240"/>
        <w:jc w:val="both"/>
        <w:textAlignment w:val="baseline"/>
      </w:pPr>
      <w:r w:rsidRPr="000D67BE">
        <w:rPr>
          <w:rFonts w:hint="eastAsia"/>
        </w:rPr>
        <w:t>「</w:t>
      </w:r>
      <w:bookmarkStart w:id="13" w:name="_Hlk122221374"/>
      <w:r w:rsidRPr="000D67BE">
        <w:rPr>
          <w:rFonts w:hint="eastAsia"/>
        </w:rPr>
        <w:t>わたしの魂は主をあがめ、</w:t>
      </w:r>
      <w:r>
        <w:t xml:space="preserve"> </w:t>
      </w:r>
      <w:r w:rsidRPr="000D67BE">
        <w:rPr>
          <w:rFonts w:hint="eastAsia"/>
        </w:rPr>
        <w:t>わたしの霊は救い主である神を喜びたたえます。</w:t>
      </w:r>
      <w:bookmarkStart w:id="14" w:name="42001048"/>
      <w:bookmarkEnd w:id="12"/>
    </w:p>
    <w:bookmarkEnd w:id="13"/>
    <w:p w14:paraId="379B1752" w14:textId="77777777" w:rsidR="000D67BE" w:rsidRDefault="000D67BE" w:rsidP="000D67BE">
      <w:pPr>
        <w:pStyle w:val="paragraph"/>
        <w:spacing w:before="0" w:beforeAutospacing="0" w:after="0" w:afterAutospacing="0"/>
        <w:ind w:firstLineChars="100" w:firstLine="240"/>
        <w:jc w:val="both"/>
        <w:textAlignment w:val="baseline"/>
      </w:pPr>
      <w:r w:rsidRPr="000D67BE">
        <w:rPr>
          <w:rFonts w:hint="eastAsia"/>
        </w:rPr>
        <w:t>身分の低い、この主のはしためにも</w:t>
      </w:r>
      <w:r>
        <w:t xml:space="preserve"> </w:t>
      </w:r>
      <w:r w:rsidRPr="000D67BE">
        <w:rPr>
          <w:rFonts w:hint="eastAsia"/>
        </w:rPr>
        <w:t>目を留めてくださったからです。</w:t>
      </w:r>
    </w:p>
    <w:p w14:paraId="74ADC32D" w14:textId="77777777" w:rsidR="000D67BE" w:rsidRDefault="000D67BE" w:rsidP="000D67BE">
      <w:pPr>
        <w:pStyle w:val="paragraph"/>
        <w:spacing w:before="0" w:beforeAutospacing="0" w:after="0" w:afterAutospacing="0"/>
        <w:ind w:firstLineChars="100" w:firstLine="240"/>
        <w:jc w:val="both"/>
        <w:textAlignment w:val="baseline"/>
      </w:pPr>
      <w:r w:rsidRPr="000D67BE">
        <w:rPr>
          <w:rFonts w:hint="eastAsia"/>
        </w:rPr>
        <w:t>今から後、いつの世の人も</w:t>
      </w:r>
      <w:r>
        <w:t xml:space="preserve"> </w:t>
      </w:r>
      <w:r w:rsidRPr="000D67BE">
        <w:rPr>
          <w:rFonts w:hint="eastAsia"/>
        </w:rPr>
        <w:t>わたしを幸いな者と言うでしょう、</w:t>
      </w:r>
      <w:bookmarkStart w:id="15" w:name="42001049"/>
      <w:bookmarkEnd w:id="14"/>
    </w:p>
    <w:p w14:paraId="08FB71A3" w14:textId="77777777" w:rsidR="000D67BE" w:rsidRDefault="000D67BE" w:rsidP="000D67BE">
      <w:pPr>
        <w:pStyle w:val="paragraph"/>
        <w:spacing w:before="0" w:beforeAutospacing="0" w:after="0" w:afterAutospacing="0"/>
        <w:ind w:firstLineChars="100" w:firstLine="240"/>
        <w:jc w:val="both"/>
        <w:textAlignment w:val="baseline"/>
      </w:pPr>
      <w:r w:rsidRPr="000D67BE">
        <w:rPr>
          <w:rFonts w:hint="eastAsia"/>
        </w:rPr>
        <w:t>力ある方が、わたしに偉大なことをなさいましたから。その御名は尊く、 </w:t>
      </w:r>
      <w:bookmarkStart w:id="16" w:name="42001050"/>
      <w:bookmarkEnd w:id="15"/>
    </w:p>
    <w:p w14:paraId="5FB6FA6F" w14:textId="72196200" w:rsidR="000D67BE" w:rsidRDefault="000D67BE" w:rsidP="000D67BE">
      <w:pPr>
        <w:pStyle w:val="paragraph"/>
        <w:spacing w:before="0" w:beforeAutospacing="0" w:after="0" w:afterAutospacing="0"/>
        <w:ind w:firstLineChars="100" w:firstLine="240"/>
        <w:jc w:val="both"/>
        <w:textAlignment w:val="baseline"/>
      </w:pPr>
      <w:r w:rsidRPr="000D67BE">
        <w:rPr>
          <w:rFonts w:hint="eastAsia"/>
        </w:rPr>
        <w:t>その憐れみは代々に限りなく、</w:t>
      </w:r>
      <w:r>
        <w:t xml:space="preserve"> </w:t>
      </w:r>
      <w:r w:rsidRPr="000D67BE">
        <w:rPr>
          <w:rFonts w:hint="eastAsia"/>
        </w:rPr>
        <w:t>主を畏れる者に及びます。</w:t>
      </w:r>
      <w:bookmarkEnd w:id="16"/>
      <w:r>
        <w:rPr>
          <w:rFonts w:hint="eastAsia"/>
        </w:rPr>
        <w:t>」</w:t>
      </w:r>
    </w:p>
    <w:p w14:paraId="52D19B07" w14:textId="77777777" w:rsidR="000D67BE" w:rsidRDefault="000D67BE" w:rsidP="000D67BE">
      <w:pPr>
        <w:pStyle w:val="paragraph"/>
        <w:spacing w:before="0" w:beforeAutospacing="0" w:after="0" w:afterAutospacing="0"/>
        <w:ind w:firstLineChars="100" w:firstLine="240"/>
        <w:jc w:val="both"/>
        <w:textAlignment w:val="baseline"/>
      </w:pPr>
    </w:p>
    <w:bookmarkEnd w:id="3"/>
    <w:p w14:paraId="09B2708F" w14:textId="1C72B7C4" w:rsidR="000D67BE" w:rsidRDefault="000D67BE" w:rsidP="000D67BE">
      <w:pPr>
        <w:pStyle w:val="paragraph"/>
        <w:spacing w:before="0" w:beforeAutospacing="0" w:after="0" w:afterAutospacing="0"/>
        <w:jc w:val="both"/>
        <w:textAlignment w:val="baseline"/>
      </w:pPr>
      <w:r>
        <w:rPr>
          <w:rFonts w:hint="eastAsia"/>
        </w:rPr>
        <w:t xml:space="preserve"> [１]</w:t>
      </w:r>
      <w:r>
        <w:t xml:space="preserve"> </w:t>
      </w:r>
      <w:r w:rsidR="003F552C">
        <w:rPr>
          <w:rFonts w:hint="eastAsia"/>
        </w:rPr>
        <w:t>いのちを宿した二人の女性</w:t>
      </w:r>
      <w:r w:rsidR="002935D9">
        <w:rPr>
          <w:rFonts w:hint="eastAsia"/>
        </w:rPr>
        <w:t>のやりとり</w:t>
      </w:r>
    </w:p>
    <w:p w14:paraId="1EC30879" w14:textId="047BCDB2" w:rsidR="00CE48F4" w:rsidRDefault="00CE48F4" w:rsidP="002935D9">
      <w:pPr>
        <w:ind w:firstLineChars="100" w:firstLine="240"/>
        <w:rPr>
          <w:rFonts w:ascii="ＭＳ 明朝" w:eastAsia="ＭＳ 明朝" w:hAnsi="ＭＳ 明朝"/>
          <w:sz w:val="24"/>
          <w:szCs w:val="24"/>
        </w:rPr>
      </w:pPr>
      <w:r w:rsidRPr="00FC0659">
        <w:rPr>
          <w:rFonts w:ascii="ＭＳ Ｐゴシック" w:eastAsia="ＭＳ Ｐゴシック" w:hAnsi="ＭＳ Ｐゴシック" w:hint="eastAsia"/>
          <w:sz w:val="24"/>
          <w:szCs w:val="24"/>
        </w:rPr>
        <w:t>「クリスマスは終わらない」</w:t>
      </w:r>
      <w:r w:rsidR="00D35208">
        <w:rPr>
          <w:rFonts w:ascii="ＭＳ 明朝" w:eastAsia="ＭＳ 明朝" w:hAnsi="ＭＳ 明朝" w:hint="eastAsia"/>
          <w:sz w:val="24"/>
          <w:szCs w:val="24"/>
        </w:rPr>
        <w:t>というタイトルは</w:t>
      </w:r>
      <w:r w:rsidR="00E423C1">
        <w:rPr>
          <w:rFonts w:ascii="ＭＳ 明朝" w:eastAsia="ＭＳ 明朝" w:hAnsi="ＭＳ 明朝" w:hint="eastAsia"/>
          <w:sz w:val="24"/>
          <w:szCs w:val="24"/>
        </w:rPr>
        <w:t>変</w:t>
      </w:r>
      <w:r w:rsidR="00D35208">
        <w:rPr>
          <w:rFonts w:ascii="ＭＳ 明朝" w:eastAsia="ＭＳ 明朝" w:hAnsi="ＭＳ 明朝" w:hint="eastAsia"/>
          <w:sz w:val="24"/>
          <w:szCs w:val="24"/>
        </w:rPr>
        <w:t>だなあと思う方も</w:t>
      </w:r>
      <w:r w:rsidR="00E423C1">
        <w:rPr>
          <w:rFonts w:ascii="ＭＳ 明朝" w:eastAsia="ＭＳ 明朝" w:hAnsi="ＭＳ 明朝" w:hint="eastAsia"/>
          <w:sz w:val="24"/>
          <w:szCs w:val="24"/>
        </w:rPr>
        <w:t>おられると思います。でも</w:t>
      </w:r>
      <w:r w:rsidR="00DD3474">
        <w:rPr>
          <w:rFonts w:ascii="ＭＳ 明朝" w:eastAsia="ＭＳ 明朝" w:hAnsi="ＭＳ 明朝" w:hint="eastAsia"/>
          <w:sz w:val="24"/>
          <w:szCs w:val="24"/>
        </w:rPr>
        <w:t>、</w:t>
      </w:r>
      <w:r w:rsidR="00E423C1">
        <w:rPr>
          <w:rFonts w:ascii="ＭＳ 明朝" w:eastAsia="ＭＳ 明朝" w:hAnsi="ＭＳ 明朝" w:hint="eastAsia"/>
          <w:sz w:val="24"/>
          <w:szCs w:val="24"/>
        </w:rPr>
        <w:t>こう言い替えたら</w:t>
      </w:r>
      <w:r w:rsidR="006568C0">
        <w:rPr>
          <w:rFonts w:ascii="ＭＳ 明朝" w:eastAsia="ＭＳ 明朝" w:hAnsi="ＭＳ 明朝" w:hint="eastAsia"/>
          <w:sz w:val="24"/>
          <w:szCs w:val="24"/>
        </w:rPr>
        <w:t>その通りだと思って下さるのではないかと思います。―</w:t>
      </w:r>
      <w:r w:rsidR="006568C0" w:rsidRPr="00FC0659">
        <w:rPr>
          <w:rFonts w:ascii="ＭＳ Ｐゴシック" w:eastAsia="ＭＳ Ｐゴシック" w:hAnsi="ＭＳ Ｐゴシック" w:hint="eastAsia"/>
          <w:sz w:val="24"/>
          <w:szCs w:val="24"/>
        </w:rPr>
        <w:t>「いのちは終わらない」。</w:t>
      </w:r>
    </w:p>
    <w:p w14:paraId="047E8F65" w14:textId="295D682E" w:rsidR="008A2BCD" w:rsidRDefault="00DD3474" w:rsidP="00CE48F4">
      <w:pPr>
        <w:rPr>
          <w:rFonts w:ascii="ＭＳ 明朝" w:eastAsia="ＭＳ 明朝" w:hAnsi="ＭＳ 明朝"/>
          <w:sz w:val="24"/>
          <w:szCs w:val="24"/>
        </w:rPr>
      </w:pPr>
      <w:r>
        <w:rPr>
          <w:rFonts w:ascii="ＭＳ 明朝" w:eastAsia="ＭＳ 明朝" w:hAnsi="ＭＳ 明朝" w:hint="eastAsia"/>
          <w:sz w:val="24"/>
          <w:szCs w:val="24"/>
        </w:rPr>
        <w:t xml:space="preserve">　</w:t>
      </w:r>
      <w:r w:rsidR="00D15063">
        <w:rPr>
          <w:rFonts w:ascii="ＭＳ 明朝" w:eastAsia="ＭＳ 明朝" w:hAnsi="ＭＳ 明朝" w:hint="eastAsia"/>
          <w:sz w:val="24"/>
          <w:szCs w:val="24"/>
        </w:rPr>
        <w:t>「</w:t>
      </w:r>
      <w:r w:rsidR="00C26D17">
        <w:rPr>
          <w:rFonts w:ascii="ＭＳ 明朝" w:eastAsia="ＭＳ 明朝" w:hAnsi="ＭＳ 明朝" w:hint="eastAsia"/>
          <w:sz w:val="24"/>
          <w:szCs w:val="24"/>
        </w:rPr>
        <w:t>クリスマス</w:t>
      </w:r>
      <w:r w:rsidR="00D15063">
        <w:rPr>
          <w:rFonts w:ascii="ＭＳ 明朝" w:eastAsia="ＭＳ 明朝" w:hAnsi="ＭＳ 明朝" w:hint="eastAsia"/>
          <w:sz w:val="24"/>
          <w:szCs w:val="24"/>
        </w:rPr>
        <w:t>」</w:t>
      </w:r>
      <w:r w:rsidR="00C26D17">
        <w:rPr>
          <w:rFonts w:ascii="ＭＳ 明朝" w:eastAsia="ＭＳ 明朝" w:hAnsi="ＭＳ 明朝" w:hint="eastAsia"/>
          <w:sz w:val="24"/>
          <w:szCs w:val="24"/>
        </w:rPr>
        <w:t>というのは、イエスという人が2千年前に生まれた</w:t>
      </w:r>
      <w:r w:rsidR="002F4D87">
        <w:rPr>
          <w:rFonts w:ascii="ＭＳ 明朝" w:eastAsia="ＭＳ 明朝" w:hAnsi="ＭＳ 明朝" w:hint="eastAsia"/>
          <w:sz w:val="24"/>
          <w:szCs w:val="24"/>
        </w:rPr>
        <w:t>出来事</w:t>
      </w:r>
      <w:r w:rsidR="0027697F">
        <w:rPr>
          <w:rFonts w:ascii="ＭＳ 明朝" w:eastAsia="ＭＳ 明朝" w:hAnsi="ＭＳ 明朝" w:hint="eastAsia"/>
          <w:sz w:val="24"/>
          <w:szCs w:val="24"/>
        </w:rPr>
        <w:t>ではありますが、</w:t>
      </w:r>
      <w:r w:rsidR="0095087F">
        <w:rPr>
          <w:rFonts w:ascii="ＭＳ 明朝" w:eastAsia="ＭＳ 明朝" w:hAnsi="ＭＳ 明朝" w:hint="eastAsia"/>
          <w:sz w:val="24"/>
          <w:szCs w:val="24"/>
        </w:rPr>
        <w:t>それは「過去」の物語では</w:t>
      </w:r>
      <w:r w:rsidR="00C04951">
        <w:rPr>
          <w:rFonts w:ascii="ＭＳ 明朝" w:eastAsia="ＭＳ 明朝" w:hAnsi="ＭＳ 明朝" w:hint="eastAsia"/>
          <w:sz w:val="24"/>
          <w:szCs w:val="24"/>
        </w:rPr>
        <w:t>ありません。</w:t>
      </w:r>
      <w:r w:rsidR="00C32A3A">
        <w:rPr>
          <w:rFonts w:ascii="ＭＳ 明朝" w:eastAsia="ＭＳ 明朝" w:hAnsi="ＭＳ 明朝" w:hint="eastAsia"/>
          <w:sz w:val="24"/>
          <w:szCs w:val="24"/>
        </w:rPr>
        <w:t>歴史的な出来事でありますが、</w:t>
      </w:r>
      <w:r w:rsidR="008D13B2">
        <w:rPr>
          <w:rFonts w:ascii="ＭＳ 明朝" w:eastAsia="ＭＳ 明朝" w:hAnsi="ＭＳ 明朝" w:hint="eastAsia"/>
          <w:sz w:val="24"/>
          <w:szCs w:val="24"/>
        </w:rPr>
        <w:t>これは</w:t>
      </w:r>
      <w:r w:rsidR="008D13B2" w:rsidRPr="00861A25">
        <w:rPr>
          <w:rFonts w:ascii="ＭＳ Ｐゴシック" w:eastAsia="ＭＳ Ｐゴシック" w:hAnsi="ＭＳ Ｐゴシック" w:hint="eastAsia"/>
          <w:sz w:val="24"/>
          <w:szCs w:val="24"/>
        </w:rPr>
        <w:t>永遠に古くならない出来事</w:t>
      </w:r>
      <w:r w:rsidR="008D13B2">
        <w:rPr>
          <w:rFonts w:ascii="ＭＳ 明朝" w:eastAsia="ＭＳ 明朝" w:hAnsi="ＭＳ 明朝" w:hint="eastAsia"/>
          <w:sz w:val="24"/>
          <w:szCs w:val="24"/>
        </w:rPr>
        <w:t>なのです。</w:t>
      </w:r>
    </w:p>
    <w:p w14:paraId="658AFF3B" w14:textId="69796A90" w:rsidR="00025A8B" w:rsidRDefault="005C5BC0" w:rsidP="00B722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主イエスの母となったマリアが</w:t>
      </w:r>
      <w:r w:rsidR="0058535F">
        <w:rPr>
          <w:rFonts w:ascii="ＭＳ 明朝" w:eastAsia="ＭＳ 明朝" w:hAnsi="ＭＳ 明朝" w:hint="eastAsia"/>
          <w:sz w:val="24"/>
          <w:szCs w:val="24"/>
        </w:rPr>
        <w:t>、自分の親類である</w:t>
      </w:r>
      <w:r w:rsidR="00FC40FD">
        <w:rPr>
          <w:rFonts w:ascii="ＭＳ 明朝" w:eastAsia="ＭＳ 明朝" w:hAnsi="ＭＳ 明朝" w:hint="eastAsia"/>
          <w:sz w:val="24"/>
          <w:szCs w:val="24"/>
        </w:rPr>
        <w:t>エリサベト</w:t>
      </w:r>
      <w:r w:rsidR="00BF3078">
        <w:rPr>
          <w:rFonts w:ascii="ＭＳ 明朝" w:eastAsia="ＭＳ 明朝" w:hAnsi="ＭＳ 明朝" w:hint="eastAsia"/>
          <w:sz w:val="24"/>
          <w:szCs w:val="24"/>
        </w:rPr>
        <w:t>に山里に会いに行き、</w:t>
      </w:r>
      <w:r w:rsidR="00724B4A">
        <w:rPr>
          <w:rFonts w:ascii="ＭＳ 明朝" w:eastAsia="ＭＳ 明朝" w:hAnsi="ＭＳ 明朝" w:hint="eastAsia"/>
          <w:sz w:val="24"/>
          <w:szCs w:val="24"/>
        </w:rPr>
        <w:t>マリアが挨拶をすると、エリサベト</w:t>
      </w:r>
      <w:r w:rsidR="00816C76">
        <w:rPr>
          <w:rFonts w:ascii="ＭＳ 明朝" w:eastAsia="ＭＳ 明朝" w:hAnsi="ＭＳ 明朝" w:hint="eastAsia"/>
          <w:sz w:val="24"/>
          <w:szCs w:val="24"/>
        </w:rPr>
        <w:t>のお腹</w:t>
      </w:r>
      <w:r w:rsidR="00B36D20">
        <w:rPr>
          <w:rFonts w:ascii="ＭＳ 明朝" w:eastAsia="ＭＳ 明朝" w:hAnsi="ＭＳ 明朝" w:hint="eastAsia"/>
          <w:sz w:val="24"/>
          <w:szCs w:val="24"/>
        </w:rPr>
        <w:t>に与えられていた</w:t>
      </w:r>
      <w:r w:rsidR="00724B4A">
        <w:rPr>
          <w:rFonts w:ascii="ＭＳ 明朝" w:eastAsia="ＭＳ 明朝" w:hAnsi="ＭＳ 明朝" w:hint="eastAsia"/>
          <w:sz w:val="24"/>
          <w:szCs w:val="24"/>
        </w:rPr>
        <w:t>子</w:t>
      </w:r>
      <w:r w:rsidR="00B36D20">
        <w:rPr>
          <w:rFonts w:ascii="ＭＳ 明朝" w:eastAsia="ＭＳ 明朝" w:hAnsi="ＭＳ 明朝" w:hint="eastAsia"/>
          <w:sz w:val="24"/>
          <w:szCs w:val="24"/>
        </w:rPr>
        <w:t>（ヨハネ）</w:t>
      </w:r>
      <w:r w:rsidR="00724B4A">
        <w:rPr>
          <w:rFonts w:ascii="ＭＳ 明朝" w:eastAsia="ＭＳ 明朝" w:hAnsi="ＭＳ 明朝" w:hint="eastAsia"/>
          <w:sz w:val="24"/>
          <w:szCs w:val="24"/>
        </w:rPr>
        <w:t>が</w:t>
      </w:r>
      <w:r w:rsidR="00B36D20">
        <w:rPr>
          <w:rFonts w:ascii="ＭＳ 明朝" w:eastAsia="ＭＳ 明朝" w:hAnsi="ＭＳ 明朝" w:hint="eastAsia"/>
          <w:sz w:val="24"/>
          <w:szCs w:val="24"/>
        </w:rPr>
        <w:t>その胎内で喜び踊った、という</w:t>
      </w:r>
      <w:r w:rsidR="000C3EDA">
        <w:rPr>
          <w:rFonts w:ascii="ＭＳ 明朝" w:eastAsia="ＭＳ 明朝" w:hAnsi="ＭＳ 明朝" w:hint="eastAsia"/>
          <w:sz w:val="24"/>
          <w:szCs w:val="24"/>
        </w:rPr>
        <w:t>記事が先ほど読まれた箇所にありました。</w:t>
      </w:r>
      <w:r w:rsidR="00052DD3">
        <w:rPr>
          <w:rFonts w:ascii="ＭＳ 明朝" w:eastAsia="ＭＳ 明朝" w:hAnsi="ＭＳ 明朝" w:hint="eastAsia"/>
          <w:sz w:val="24"/>
          <w:szCs w:val="24"/>
        </w:rPr>
        <w:t>その時の</w:t>
      </w:r>
      <w:r w:rsidR="003373F9">
        <w:rPr>
          <w:rFonts w:ascii="ＭＳ 明朝" w:eastAsia="ＭＳ 明朝" w:hAnsi="ＭＳ 明朝" w:hint="eastAsia"/>
          <w:sz w:val="24"/>
          <w:szCs w:val="24"/>
        </w:rPr>
        <w:t>エリザベトの言葉も印象的です。</w:t>
      </w:r>
      <w:r w:rsidR="00945B24">
        <w:rPr>
          <w:rFonts w:ascii="ＭＳ 明朝" w:eastAsia="ＭＳ 明朝" w:hAnsi="ＭＳ 明朝" w:hint="eastAsia"/>
          <w:sz w:val="24"/>
          <w:szCs w:val="24"/>
        </w:rPr>
        <w:t>42節</w:t>
      </w:r>
      <w:r w:rsidR="004C227E">
        <w:rPr>
          <w:rFonts w:ascii="ＭＳ 明朝" w:eastAsia="ＭＳ 明朝" w:hAnsi="ＭＳ 明朝" w:hint="eastAsia"/>
          <w:sz w:val="24"/>
          <w:szCs w:val="24"/>
        </w:rPr>
        <w:t>から</w:t>
      </w:r>
      <w:r w:rsidR="00945B24">
        <w:rPr>
          <w:rFonts w:ascii="ＭＳ 明朝" w:eastAsia="ＭＳ 明朝" w:hAnsi="ＭＳ 明朝" w:hint="eastAsia"/>
          <w:sz w:val="24"/>
          <w:szCs w:val="24"/>
        </w:rPr>
        <w:t>。</w:t>
      </w:r>
      <w:r w:rsidR="003373F9" w:rsidRPr="00945B24">
        <w:rPr>
          <w:rFonts w:ascii="ＭＳ Ｐゴシック" w:eastAsia="ＭＳ Ｐゴシック" w:hAnsi="ＭＳ Ｐゴシック" w:hint="eastAsia"/>
          <w:sz w:val="24"/>
          <w:szCs w:val="24"/>
        </w:rPr>
        <w:t>「あなたは女の中で祝福された方です。胎内のお子さまも祝福されています。わたしの主のお母さまがわたしのところに来てくださるとは、どういうわけでしょう。あなたの挨拶のお声をわたしが耳にしたとき、胎内の子は喜んでおどりました。</w:t>
      </w:r>
      <w:bookmarkStart w:id="17" w:name="_Hlk122213777"/>
      <w:r w:rsidR="003373F9" w:rsidRPr="00945B24">
        <w:rPr>
          <w:rFonts w:ascii="ＭＳ Ｐゴシック" w:eastAsia="ＭＳ Ｐゴシック" w:hAnsi="ＭＳ Ｐゴシック" w:hint="eastAsia"/>
          <w:sz w:val="24"/>
          <w:szCs w:val="24"/>
        </w:rPr>
        <w:t>主がおっしゃったことは必ず実現すると信じた</w:t>
      </w:r>
      <w:bookmarkEnd w:id="17"/>
      <w:r w:rsidR="003373F9" w:rsidRPr="00945B24">
        <w:rPr>
          <w:rFonts w:ascii="ＭＳ Ｐゴシック" w:eastAsia="ＭＳ Ｐゴシック" w:hAnsi="ＭＳ Ｐゴシック" w:hint="eastAsia"/>
          <w:sz w:val="24"/>
          <w:szCs w:val="24"/>
        </w:rPr>
        <w:t>方は、なんと幸いでしょう。」</w:t>
      </w:r>
      <w:r w:rsidR="00C102D3" w:rsidRPr="00062EC2">
        <w:rPr>
          <w:rFonts w:ascii="ＭＳ 明朝" w:eastAsia="ＭＳ 明朝" w:hAnsi="ＭＳ 明朝" w:hint="eastAsia"/>
          <w:sz w:val="24"/>
          <w:szCs w:val="24"/>
        </w:rPr>
        <w:t>そうです、この二人の女性には</w:t>
      </w:r>
      <w:r w:rsidR="00062EC2" w:rsidRPr="00062EC2">
        <w:rPr>
          <w:rFonts w:ascii="ＭＳ 明朝" w:eastAsia="ＭＳ 明朝" w:hAnsi="ＭＳ 明朝" w:hint="eastAsia"/>
          <w:sz w:val="24"/>
          <w:szCs w:val="24"/>
        </w:rPr>
        <w:t>共通していることがありました。</w:t>
      </w:r>
      <w:r w:rsidR="00681119">
        <w:rPr>
          <w:rFonts w:ascii="ＭＳ 明朝" w:eastAsia="ＭＳ 明朝" w:hAnsi="ＭＳ 明朝" w:hint="eastAsia"/>
          <w:sz w:val="24"/>
          <w:szCs w:val="24"/>
        </w:rPr>
        <w:t>それが</w:t>
      </w:r>
      <w:r w:rsidR="00681119" w:rsidRPr="006B5FCD">
        <w:rPr>
          <w:rFonts w:ascii="ＭＳ Ｐゴシック" w:eastAsia="ＭＳ Ｐゴシック" w:hAnsi="ＭＳ Ｐゴシック" w:hint="eastAsia"/>
          <w:sz w:val="24"/>
          <w:szCs w:val="24"/>
        </w:rPr>
        <w:t>「</w:t>
      </w:r>
      <w:r w:rsidR="00681119" w:rsidRPr="00945B24">
        <w:rPr>
          <w:rFonts w:ascii="ＭＳ Ｐゴシック" w:eastAsia="ＭＳ Ｐゴシック" w:hAnsi="ＭＳ Ｐゴシック" w:hint="eastAsia"/>
          <w:sz w:val="24"/>
          <w:szCs w:val="24"/>
        </w:rPr>
        <w:t>主がおっしゃったことは必ず実現すると信じた</w:t>
      </w:r>
      <w:r w:rsidR="00681119">
        <w:rPr>
          <w:rFonts w:ascii="ＭＳ Ｐゴシック" w:eastAsia="ＭＳ Ｐゴシック" w:hAnsi="ＭＳ Ｐゴシック" w:hint="eastAsia"/>
          <w:sz w:val="24"/>
          <w:szCs w:val="24"/>
        </w:rPr>
        <w:t>」</w:t>
      </w:r>
      <w:r w:rsidR="00681119" w:rsidRPr="00FD260C">
        <w:rPr>
          <w:rFonts w:ascii="ＭＳ 明朝" w:eastAsia="ＭＳ 明朝" w:hAnsi="ＭＳ 明朝" w:hint="eastAsia"/>
          <w:sz w:val="24"/>
          <w:szCs w:val="24"/>
        </w:rPr>
        <w:t>こと</w:t>
      </w:r>
      <w:r w:rsidR="00681119" w:rsidRPr="006B5FCD">
        <w:rPr>
          <w:rFonts w:ascii="ＭＳ 明朝" w:eastAsia="ＭＳ 明朝" w:hAnsi="ＭＳ 明朝" w:hint="eastAsia"/>
          <w:sz w:val="24"/>
          <w:szCs w:val="24"/>
        </w:rPr>
        <w:t>でした。</w:t>
      </w:r>
      <w:r w:rsidR="00350D79">
        <w:rPr>
          <w:rFonts w:ascii="ＭＳ 明朝" w:eastAsia="ＭＳ 明朝" w:hAnsi="ＭＳ 明朝" w:hint="eastAsia"/>
          <w:sz w:val="24"/>
          <w:szCs w:val="24"/>
        </w:rPr>
        <w:t>彼女たちは</w:t>
      </w:r>
      <w:r w:rsidR="002910F6">
        <w:rPr>
          <w:rFonts w:ascii="ＭＳ 明朝" w:eastAsia="ＭＳ 明朝" w:hAnsi="ＭＳ 明朝" w:hint="eastAsia"/>
          <w:sz w:val="24"/>
          <w:szCs w:val="24"/>
        </w:rPr>
        <w:t>、今妊娠しています。</w:t>
      </w:r>
      <w:r w:rsidR="00655286">
        <w:rPr>
          <w:rFonts w:ascii="ＭＳ 明朝" w:eastAsia="ＭＳ 明朝" w:hAnsi="ＭＳ 明朝" w:hint="eastAsia"/>
          <w:sz w:val="24"/>
          <w:szCs w:val="24"/>
        </w:rPr>
        <w:t>二人と</w:t>
      </w:r>
      <w:r w:rsidR="00AB7866">
        <w:rPr>
          <w:rFonts w:ascii="ＭＳ 明朝" w:eastAsia="ＭＳ 明朝" w:hAnsi="ＭＳ 明朝" w:hint="eastAsia"/>
          <w:sz w:val="24"/>
          <w:szCs w:val="24"/>
        </w:rPr>
        <w:t>も</w:t>
      </w:r>
      <w:r w:rsidR="00420C33">
        <w:rPr>
          <w:rFonts w:ascii="ＭＳ 明朝" w:eastAsia="ＭＳ 明朝" w:hAnsi="ＭＳ 明朝" w:hint="eastAsia"/>
          <w:sz w:val="24"/>
          <w:szCs w:val="24"/>
        </w:rPr>
        <w:t>、</w:t>
      </w:r>
      <w:r w:rsidR="00AB7866">
        <w:rPr>
          <w:rFonts w:ascii="ＭＳ 明朝" w:eastAsia="ＭＳ 明朝" w:hAnsi="ＭＳ 明朝" w:hint="eastAsia"/>
          <w:sz w:val="24"/>
          <w:szCs w:val="24"/>
        </w:rPr>
        <w:t>人間の力を超えた不思議な神様の方法に</w:t>
      </w:r>
      <w:r w:rsidR="00AB7866">
        <w:rPr>
          <w:rFonts w:ascii="ＭＳ 明朝" w:eastAsia="ＭＳ 明朝" w:hAnsi="ＭＳ 明朝" w:hint="eastAsia"/>
          <w:sz w:val="24"/>
          <w:szCs w:val="24"/>
        </w:rPr>
        <w:lastRenderedPageBreak/>
        <w:t>よって</w:t>
      </w:r>
      <w:r w:rsidR="00420C33">
        <w:rPr>
          <w:rFonts w:ascii="ＭＳ 明朝" w:eastAsia="ＭＳ 明朝" w:hAnsi="ＭＳ 明朝" w:hint="eastAsia"/>
          <w:sz w:val="24"/>
          <w:szCs w:val="24"/>
        </w:rPr>
        <w:t>その胎の中にいのちを宿しています。</w:t>
      </w:r>
      <w:r w:rsidR="00B67FB5">
        <w:rPr>
          <w:rFonts w:ascii="ＭＳ 明朝" w:eastAsia="ＭＳ 明朝" w:hAnsi="ＭＳ 明朝" w:hint="eastAsia"/>
          <w:sz w:val="24"/>
          <w:szCs w:val="24"/>
        </w:rPr>
        <w:t>予期しなかったことであり、</w:t>
      </w:r>
      <w:r w:rsidR="00FE5FBF">
        <w:rPr>
          <w:rFonts w:ascii="ＭＳ 明朝" w:eastAsia="ＭＳ 明朝" w:hAnsi="ＭＳ 明朝" w:hint="eastAsia"/>
          <w:sz w:val="24"/>
          <w:szCs w:val="24"/>
        </w:rPr>
        <w:t>考えてみると</w:t>
      </w:r>
      <w:r w:rsidR="003B251D">
        <w:rPr>
          <w:rFonts w:ascii="ＭＳ 明朝" w:eastAsia="ＭＳ 明朝" w:hAnsi="ＭＳ 明朝" w:hint="eastAsia"/>
          <w:sz w:val="24"/>
          <w:szCs w:val="24"/>
        </w:rPr>
        <w:t>大変困</w:t>
      </w:r>
      <w:r w:rsidR="00BE7738">
        <w:rPr>
          <w:rFonts w:ascii="ＭＳ 明朝" w:eastAsia="ＭＳ 明朝" w:hAnsi="ＭＳ 明朝" w:hint="eastAsia"/>
          <w:sz w:val="24"/>
          <w:szCs w:val="24"/>
        </w:rPr>
        <w:t>る、受け止めきれない</w:t>
      </w:r>
      <w:r w:rsidR="003B251D">
        <w:rPr>
          <w:rFonts w:ascii="ＭＳ 明朝" w:eastAsia="ＭＳ 明朝" w:hAnsi="ＭＳ 明朝" w:hint="eastAsia"/>
          <w:sz w:val="24"/>
          <w:szCs w:val="24"/>
        </w:rPr>
        <w:t>話です。</w:t>
      </w:r>
      <w:r w:rsidR="00995106">
        <w:rPr>
          <w:rFonts w:ascii="ＭＳ 明朝" w:eastAsia="ＭＳ 明朝" w:hAnsi="ＭＳ 明朝" w:hint="eastAsia"/>
          <w:sz w:val="24"/>
          <w:szCs w:val="24"/>
        </w:rPr>
        <w:t>この二人だって、</w:t>
      </w:r>
      <w:r w:rsidR="007E6545">
        <w:rPr>
          <w:rFonts w:ascii="ＭＳ 明朝" w:eastAsia="ＭＳ 明朝" w:hAnsi="ＭＳ 明朝" w:hint="eastAsia"/>
          <w:sz w:val="24"/>
          <w:szCs w:val="24"/>
        </w:rPr>
        <w:t>生身持つ人間、</w:t>
      </w:r>
      <w:r w:rsidR="00690237">
        <w:rPr>
          <w:rFonts w:ascii="ＭＳ 明朝" w:eastAsia="ＭＳ 明朝" w:hAnsi="ＭＳ 明朝" w:hint="eastAsia"/>
          <w:sz w:val="24"/>
          <w:szCs w:val="24"/>
        </w:rPr>
        <w:t>戸惑った</w:t>
      </w:r>
      <w:r w:rsidR="00580278">
        <w:rPr>
          <w:rFonts w:ascii="ＭＳ 明朝" w:eastAsia="ＭＳ 明朝" w:hAnsi="ＭＳ 明朝" w:hint="eastAsia"/>
          <w:sz w:val="24"/>
          <w:szCs w:val="24"/>
        </w:rPr>
        <w:t>り、神様は一体</w:t>
      </w:r>
      <w:r w:rsidR="005770AA">
        <w:rPr>
          <w:rFonts w:ascii="ＭＳ 明朝" w:eastAsia="ＭＳ 明朝" w:hAnsi="ＭＳ 明朝" w:hint="eastAsia"/>
          <w:sz w:val="24"/>
          <w:szCs w:val="24"/>
        </w:rPr>
        <w:t>私に</w:t>
      </w:r>
      <w:r w:rsidR="00580278">
        <w:rPr>
          <w:rFonts w:ascii="ＭＳ 明朝" w:eastAsia="ＭＳ 明朝" w:hAnsi="ＭＳ 明朝" w:hint="eastAsia"/>
          <w:sz w:val="24"/>
          <w:szCs w:val="24"/>
        </w:rPr>
        <w:t>何を</w:t>
      </w:r>
      <w:r w:rsidR="005770AA">
        <w:rPr>
          <w:rFonts w:ascii="ＭＳ 明朝" w:eastAsia="ＭＳ 明朝" w:hAnsi="ＭＳ 明朝" w:hint="eastAsia"/>
          <w:sz w:val="24"/>
          <w:szCs w:val="24"/>
        </w:rPr>
        <w:t>されるのかと</w:t>
      </w:r>
      <w:r w:rsidR="00AA43D3">
        <w:rPr>
          <w:rFonts w:ascii="ＭＳ 明朝" w:eastAsia="ＭＳ 明朝" w:hAnsi="ＭＳ 明朝" w:hint="eastAsia"/>
          <w:sz w:val="24"/>
          <w:szCs w:val="24"/>
        </w:rPr>
        <w:t>思ったに違いないと</w:t>
      </w:r>
      <w:r w:rsidR="0036266A">
        <w:rPr>
          <w:rFonts w:ascii="ＭＳ 明朝" w:eastAsia="ＭＳ 明朝" w:hAnsi="ＭＳ 明朝" w:hint="eastAsia"/>
          <w:sz w:val="24"/>
          <w:szCs w:val="24"/>
        </w:rPr>
        <w:t>思います</w:t>
      </w:r>
      <w:r w:rsidR="00690237">
        <w:rPr>
          <w:rFonts w:ascii="ＭＳ 明朝" w:eastAsia="ＭＳ 明朝" w:hAnsi="ＭＳ 明朝" w:hint="eastAsia"/>
          <w:sz w:val="24"/>
          <w:szCs w:val="24"/>
        </w:rPr>
        <w:t>。</w:t>
      </w:r>
      <w:r w:rsidR="006412D8">
        <w:rPr>
          <w:rFonts w:ascii="ＭＳ 明朝" w:eastAsia="ＭＳ 明朝" w:hAnsi="ＭＳ 明朝" w:hint="eastAsia"/>
          <w:sz w:val="24"/>
          <w:szCs w:val="24"/>
        </w:rPr>
        <w:t>しかし、</w:t>
      </w:r>
      <w:r w:rsidR="00AA43D3">
        <w:rPr>
          <w:rFonts w:ascii="ＭＳ 明朝" w:eastAsia="ＭＳ 明朝" w:hAnsi="ＭＳ 明朝" w:hint="eastAsia"/>
          <w:sz w:val="24"/>
          <w:szCs w:val="24"/>
        </w:rPr>
        <w:t>例えばマリアは</w:t>
      </w:r>
      <w:r w:rsidR="00655CC2">
        <w:rPr>
          <w:rFonts w:ascii="ＭＳ 明朝" w:eastAsia="ＭＳ 明朝" w:hAnsi="ＭＳ 明朝" w:hint="eastAsia"/>
          <w:sz w:val="24"/>
          <w:szCs w:val="24"/>
        </w:rPr>
        <w:t>、</w:t>
      </w:r>
      <w:r w:rsidR="009F54D5">
        <w:rPr>
          <w:rFonts w:ascii="ＭＳ 明朝" w:eastAsia="ＭＳ 明朝" w:hAnsi="ＭＳ 明朝" w:hint="eastAsia"/>
          <w:sz w:val="24"/>
          <w:szCs w:val="24"/>
        </w:rPr>
        <w:t>その神様からのお告げ</w:t>
      </w:r>
      <w:r w:rsidR="00B52F74">
        <w:rPr>
          <w:rFonts w:ascii="ＭＳ 明朝" w:eastAsia="ＭＳ 明朝" w:hAnsi="ＭＳ 明朝" w:hint="eastAsia"/>
          <w:sz w:val="24"/>
          <w:szCs w:val="24"/>
        </w:rPr>
        <w:t>に</w:t>
      </w:r>
      <w:r w:rsidR="001E59E5">
        <w:rPr>
          <w:rFonts w:ascii="ＭＳ 明朝" w:eastAsia="ＭＳ 明朝" w:hAnsi="ＭＳ 明朝" w:hint="eastAsia"/>
          <w:sz w:val="24"/>
          <w:szCs w:val="24"/>
        </w:rPr>
        <w:t>対し</w:t>
      </w:r>
      <w:r w:rsidR="009F54D5" w:rsidRPr="00564B3E">
        <w:rPr>
          <w:rFonts w:ascii="ＭＳ Ｐゴシック" w:eastAsia="ＭＳ Ｐゴシック" w:hAnsi="ＭＳ Ｐゴシック" w:hint="eastAsia"/>
          <w:sz w:val="24"/>
          <w:szCs w:val="24"/>
        </w:rPr>
        <w:t>「わたしは主の</w:t>
      </w:r>
      <w:r w:rsidR="003711C1" w:rsidRPr="00564B3E">
        <w:rPr>
          <w:rFonts w:ascii="ＭＳ Ｐゴシック" w:eastAsia="ＭＳ Ｐゴシック" w:hAnsi="ＭＳ Ｐゴシック" w:hint="eastAsia"/>
          <w:sz w:val="24"/>
          <w:szCs w:val="24"/>
        </w:rPr>
        <w:t>はしためです。お言葉どおりこの身になりますように」</w:t>
      </w:r>
      <w:r w:rsidR="001E59E5" w:rsidRPr="00564B3E">
        <w:rPr>
          <w:rFonts w:ascii="ＭＳ Ｐゴシック" w:eastAsia="ＭＳ Ｐゴシック" w:hAnsi="ＭＳ Ｐゴシック" w:hint="eastAsia"/>
          <w:sz w:val="24"/>
          <w:szCs w:val="24"/>
        </w:rPr>
        <w:t>（1:38</w:t>
      </w:r>
      <w:r w:rsidR="001E59E5" w:rsidRPr="00564B3E">
        <w:rPr>
          <w:rFonts w:ascii="ＭＳ Ｐゴシック" w:eastAsia="ＭＳ Ｐゴシック" w:hAnsi="ＭＳ Ｐゴシック"/>
          <w:sz w:val="24"/>
          <w:szCs w:val="24"/>
        </w:rPr>
        <w:t>）</w:t>
      </w:r>
      <w:r w:rsidR="003711C1">
        <w:rPr>
          <w:rFonts w:ascii="ＭＳ 明朝" w:eastAsia="ＭＳ 明朝" w:hAnsi="ＭＳ 明朝" w:hint="eastAsia"/>
          <w:sz w:val="24"/>
          <w:szCs w:val="24"/>
        </w:rPr>
        <w:t>と</w:t>
      </w:r>
      <w:r w:rsidR="00B52F74">
        <w:rPr>
          <w:rFonts w:ascii="ＭＳ 明朝" w:eastAsia="ＭＳ 明朝" w:hAnsi="ＭＳ 明朝" w:hint="eastAsia"/>
          <w:sz w:val="24"/>
          <w:szCs w:val="24"/>
        </w:rPr>
        <w:t>受け止めました。</w:t>
      </w:r>
      <w:r w:rsidR="00B72269">
        <w:rPr>
          <w:rFonts w:ascii="ＭＳ 明朝" w:eastAsia="ＭＳ 明朝" w:hAnsi="ＭＳ 明朝" w:hint="eastAsia"/>
          <w:sz w:val="24"/>
          <w:szCs w:val="24"/>
        </w:rPr>
        <w:t>そして今日のこの場面、二人</w:t>
      </w:r>
      <w:r w:rsidR="00155D1B">
        <w:rPr>
          <w:rFonts w:ascii="ＭＳ 明朝" w:eastAsia="ＭＳ 明朝" w:hAnsi="ＭＳ 明朝" w:hint="eastAsia"/>
          <w:sz w:val="24"/>
          <w:szCs w:val="24"/>
        </w:rPr>
        <w:t>の会話を見てみると、</w:t>
      </w:r>
      <w:r w:rsidR="00851A43">
        <w:rPr>
          <w:rFonts w:ascii="ＭＳ 明朝" w:eastAsia="ＭＳ 明朝" w:hAnsi="ＭＳ 明朝" w:hint="eastAsia"/>
          <w:sz w:val="24"/>
          <w:szCs w:val="24"/>
        </w:rPr>
        <w:t>いのちの喜びに満ちている</w:t>
      </w:r>
      <w:r w:rsidR="00CA4AD8">
        <w:rPr>
          <w:rFonts w:ascii="ＭＳ 明朝" w:eastAsia="ＭＳ 明朝" w:hAnsi="ＭＳ 明朝" w:hint="eastAsia"/>
          <w:sz w:val="24"/>
          <w:szCs w:val="24"/>
        </w:rPr>
        <w:t>たくま</w:t>
      </w:r>
      <w:r w:rsidR="00851A43">
        <w:rPr>
          <w:rFonts w:ascii="ＭＳ 明朝" w:eastAsia="ＭＳ 明朝" w:hAnsi="ＭＳ 明朝" w:hint="eastAsia"/>
          <w:sz w:val="24"/>
          <w:szCs w:val="24"/>
        </w:rPr>
        <w:t>しさ、そしてユーモアさえも感じます。</w:t>
      </w:r>
      <w:r w:rsidR="00290219">
        <w:rPr>
          <w:rFonts w:ascii="ＭＳ 明朝" w:eastAsia="ＭＳ 明朝" w:hAnsi="ＭＳ 明朝" w:hint="eastAsia"/>
          <w:sz w:val="24"/>
          <w:szCs w:val="24"/>
        </w:rPr>
        <w:t>そしてお腹の中の子供も、それに呼応して</w:t>
      </w:r>
      <w:r w:rsidR="000544FA">
        <w:rPr>
          <w:rFonts w:ascii="ＭＳ 明朝" w:eastAsia="ＭＳ 明朝" w:hAnsi="ＭＳ 明朝" w:hint="eastAsia"/>
          <w:sz w:val="24"/>
          <w:szCs w:val="24"/>
        </w:rPr>
        <w:t>いるように</w:t>
      </w:r>
      <w:r w:rsidR="00290219">
        <w:rPr>
          <w:rFonts w:ascii="ＭＳ 明朝" w:eastAsia="ＭＳ 明朝" w:hAnsi="ＭＳ 明朝" w:hint="eastAsia"/>
          <w:sz w:val="24"/>
          <w:szCs w:val="24"/>
        </w:rPr>
        <w:t>喜び踊っている</w:t>
      </w:r>
      <w:r w:rsidR="008D2CB8">
        <w:rPr>
          <w:rFonts w:ascii="ＭＳ 明朝" w:eastAsia="ＭＳ 明朝" w:hAnsi="ＭＳ 明朝" w:hint="eastAsia"/>
          <w:sz w:val="24"/>
          <w:szCs w:val="24"/>
        </w:rPr>
        <w:t>の</w:t>
      </w:r>
      <w:r w:rsidR="00290219">
        <w:rPr>
          <w:rFonts w:ascii="ＭＳ 明朝" w:eastAsia="ＭＳ 明朝" w:hAnsi="ＭＳ 明朝" w:hint="eastAsia"/>
          <w:sz w:val="24"/>
          <w:szCs w:val="24"/>
        </w:rPr>
        <w:t>です</w:t>
      </w:r>
      <w:r w:rsidR="008D2CB8">
        <w:rPr>
          <w:rFonts w:ascii="ＭＳ 明朝" w:eastAsia="ＭＳ 明朝" w:hAnsi="ＭＳ 明朝" w:hint="eastAsia"/>
          <w:sz w:val="24"/>
          <w:szCs w:val="24"/>
        </w:rPr>
        <w:t>！</w:t>
      </w:r>
      <w:r w:rsidR="00AD5217">
        <w:rPr>
          <w:rFonts w:ascii="ＭＳ 明朝" w:eastAsia="ＭＳ 明朝" w:hAnsi="ＭＳ 明朝" w:hint="eastAsia"/>
          <w:sz w:val="24"/>
          <w:szCs w:val="24"/>
        </w:rPr>
        <w:t>もうじきマリアから</w:t>
      </w:r>
      <w:r w:rsidR="00F15046">
        <w:rPr>
          <w:rFonts w:ascii="ＭＳ 明朝" w:eastAsia="ＭＳ 明朝" w:hAnsi="ＭＳ 明朝" w:hint="eastAsia"/>
          <w:sz w:val="24"/>
          <w:szCs w:val="24"/>
        </w:rPr>
        <w:t>救い主</w:t>
      </w:r>
      <w:r w:rsidR="00AD5217">
        <w:rPr>
          <w:rFonts w:ascii="ＭＳ 明朝" w:eastAsia="ＭＳ 明朝" w:hAnsi="ＭＳ 明朝" w:hint="eastAsia"/>
          <w:sz w:val="24"/>
          <w:szCs w:val="24"/>
        </w:rPr>
        <w:t>イエスが生まれる。</w:t>
      </w:r>
      <w:r w:rsidR="00203675">
        <w:rPr>
          <w:rFonts w:ascii="ＭＳ 明朝" w:eastAsia="ＭＳ 明朝" w:hAnsi="ＭＳ 明朝" w:hint="eastAsia"/>
          <w:sz w:val="24"/>
          <w:szCs w:val="24"/>
        </w:rPr>
        <w:t>そして</w:t>
      </w:r>
      <w:r w:rsidR="006806C3">
        <w:rPr>
          <w:rFonts w:ascii="ＭＳ 明朝" w:eastAsia="ＭＳ 明朝" w:hAnsi="ＭＳ 明朝" w:hint="eastAsia"/>
          <w:sz w:val="24"/>
          <w:szCs w:val="24"/>
        </w:rPr>
        <w:t>そこ</w:t>
      </w:r>
      <w:r w:rsidR="00203675">
        <w:rPr>
          <w:rFonts w:ascii="ＭＳ 明朝" w:eastAsia="ＭＳ 明朝" w:hAnsi="ＭＳ 明朝" w:hint="eastAsia"/>
          <w:sz w:val="24"/>
          <w:szCs w:val="24"/>
        </w:rPr>
        <w:t>に</w:t>
      </w:r>
      <w:r w:rsidR="00F15046">
        <w:rPr>
          <w:rFonts w:ascii="ＭＳ 明朝" w:eastAsia="ＭＳ 明朝" w:hAnsi="ＭＳ 明朝" w:hint="eastAsia"/>
          <w:sz w:val="24"/>
          <w:szCs w:val="24"/>
        </w:rPr>
        <w:t>、</w:t>
      </w:r>
      <w:r w:rsidR="007D77DE">
        <w:rPr>
          <w:rFonts w:ascii="ＭＳ 明朝" w:eastAsia="ＭＳ 明朝" w:hAnsi="ＭＳ 明朝" w:hint="eastAsia"/>
          <w:sz w:val="24"/>
          <w:szCs w:val="24"/>
        </w:rPr>
        <w:t>いのち</w:t>
      </w:r>
      <w:r w:rsidR="009178DD">
        <w:rPr>
          <w:rFonts w:ascii="ＭＳ 明朝" w:eastAsia="ＭＳ 明朝" w:hAnsi="ＭＳ 明朝" w:hint="eastAsia"/>
          <w:sz w:val="24"/>
          <w:szCs w:val="24"/>
        </w:rPr>
        <w:t>そのもの</w:t>
      </w:r>
      <w:r w:rsidR="00203675">
        <w:rPr>
          <w:rFonts w:ascii="ＭＳ 明朝" w:eastAsia="ＭＳ 明朝" w:hAnsi="ＭＳ 明朝" w:hint="eastAsia"/>
          <w:sz w:val="24"/>
          <w:szCs w:val="24"/>
        </w:rPr>
        <w:t>の祝福の出来事が起こっていて、</w:t>
      </w:r>
      <w:r w:rsidR="00272D3D">
        <w:rPr>
          <w:rFonts w:ascii="ＭＳ 明朝" w:eastAsia="ＭＳ 明朝" w:hAnsi="ＭＳ 明朝" w:hint="eastAsia"/>
          <w:sz w:val="24"/>
          <w:szCs w:val="24"/>
        </w:rPr>
        <w:t>ああ、これがクリスマスということの</w:t>
      </w:r>
      <w:r w:rsidR="009A7D77">
        <w:rPr>
          <w:rFonts w:ascii="ＭＳ 明朝" w:eastAsia="ＭＳ 明朝" w:hAnsi="ＭＳ 明朝" w:hint="eastAsia"/>
          <w:sz w:val="24"/>
          <w:szCs w:val="24"/>
        </w:rPr>
        <w:t>大きな意味なのだなと思いました。</w:t>
      </w:r>
    </w:p>
    <w:p w14:paraId="53E20720" w14:textId="77777777" w:rsidR="009A7D77" w:rsidRDefault="009A7D77" w:rsidP="008A2BCD">
      <w:pPr>
        <w:ind w:firstLineChars="100" w:firstLine="240"/>
        <w:rPr>
          <w:rFonts w:ascii="ＭＳ 明朝" w:eastAsia="ＭＳ 明朝" w:hAnsi="ＭＳ 明朝"/>
          <w:sz w:val="24"/>
          <w:szCs w:val="24"/>
        </w:rPr>
      </w:pPr>
    </w:p>
    <w:p w14:paraId="03015E68" w14:textId="2018C204" w:rsidR="009A7D77" w:rsidRDefault="007521E4" w:rsidP="008A2B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クラウス</w:t>
      </w:r>
      <w:r w:rsidR="00AA5B1F">
        <w:rPr>
          <w:rFonts w:ascii="ＭＳ 明朝" w:eastAsia="ＭＳ 明朝" w:hAnsi="ＭＳ 明朝" w:hint="eastAsia"/>
          <w:sz w:val="24"/>
          <w:szCs w:val="24"/>
        </w:rPr>
        <w:t>・ヘンマーレというドイツのアーレン地区の司教だった人がこんな言葉を残しています。</w:t>
      </w:r>
    </w:p>
    <w:p w14:paraId="50BC4C5C"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b/>
          <w:bCs/>
          <w:i/>
          <w:iCs/>
          <w:sz w:val="24"/>
          <w:szCs w:val="24"/>
        </w:rPr>
        <w:t>人間になるとは、幼子になること アダムとエワ以来</w:t>
      </w:r>
      <w:r w:rsidRPr="007521E4">
        <w:rPr>
          <w:rFonts w:ascii="ＭＳ 明朝" w:eastAsia="ＭＳ 明朝" w:hAnsi="ＭＳ 明朝" w:hint="eastAsia"/>
          <w:b/>
          <w:bCs/>
          <w:i/>
          <w:iCs/>
          <w:sz w:val="24"/>
          <w:szCs w:val="24"/>
        </w:rPr>
        <w:t>、例外はない。</w:t>
      </w:r>
    </w:p>
    <w:p w14:paraId="62CA35E5" w14:textId="77777777" w:rsidR="007521E4" w:rsidRPr="007521E4" w:rsidRDefault="007521E4" w:rsidP="007521E4">
      <w:pPr>
        <w:ind w:firstLineChars="100" w:firstLine="241"/>
        <w:rPr>
          <w:rFonts w:ascii="ＭＳ 明朝" w:eastAsia="ＭＳ 明朝" w:hAnsi="ＭＳ 明朝"/>
          <w:b/>
          <w:bCs/>
          <w:i/>
          <w:iCs/>
          <w:sz w:val="24"/>
          <w:szCs w:val="24"/>
        </w:rPr>
      </w:pPr>
      <w:bookmarkStart w:id="18" w:name="_Hlk122218906"/>
      <w:r w:rsidRPr="007521E4">
        <w:rPr>
          <w:rFonts w:ascii="ＭＳ 明朝" w:eastAsia="ＭＳ 明朝" w:hAnsi="ＭＳ 明朝" w:hint="eastAsia"/>
          <w:b/>
          <w:bCs/>
          <w:i/>
          <w:iCs/>
          <w:sz w:val="24"/>
          <w:szCs w:val="24"/>
        </w:rPr>
        <w:t>人間の道は、幼子を経由する。</w:t>
      </w:r>
    </w:p>
    <w:p w14:paraId="02826F2E"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それは神ご自身の道。</w:t>
      </w:r>
    </w:p>
    <w:p w14:paraId="60EFFB25"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神の子は人となりたもうた、幼子となることによって。</w:t>
      </w:r>
    </w:p>
    <w:p w14:paraId="7182A690"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幼子になる者だけが、神の国に入ることができる。</w:t>
      </w:r>
    </w:p>
    <w:p w14:paraId="3C3CD747"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単純になること、純粋になること、</w:t>
      </w:r>
    </w:p>
    <w:p w14:paraId="051B871A"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ともに苦しむことができること、</w:t>
      </w:r>
    </w:p>
    <w:p w14:paraId="0C1AAECA"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ともに喜ぶことができること。</w:t>
      </w:r>
    </w:p>
    <w:bookmarkEnd w:id="18"/>
    <w:p w14:paraId="76B033A7" w14:textId="77777777" w:rsidR="007521E4" w:rsidRP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自らを与え、与え尽くすこと。</w:t>
      </w:r>
    </w:p>
    <w:p w14:paraId="60BA7751" w14:textId="77777777" w:rsidR="007521E4" w:rsidRDefault="007521E4" w:rsidP="007521E4">
      <w:pPr>
        <w:ind w:firstLineChars="100" w:firstLine="241"/>
        <w:rPr>
          <w:rFonts w:ascii="ＭＳ 明朝" w:eastAsia="ＭＳ 明朝" w:hAnsi="ＭＳ 明朝"/>
          <w:b/>
          <w:bCs/>
          <w:i/>
          <w:iCs/>
          <w:sz w:val="24"/>
          <w:szCs w:val="24"/>
        </w:rPr>
      </w:pPr>
      <w:r w:rsidRPr="007521E4">
        <w:rPr>
          <w:rFonts w:ascii="ＭＳ 明朝" w:eastAsia="ＭＳ 明朝" w:hAnsi="ＭＳ 明朝" w:hint="eastAsia"/>
          <w:b/>
          <w:bCs/>
          <w:i/>
          <w:iCs/>
          <w:sz w:val="24"/>
          <w:szCs w:val="24"/>
        </w:rPr>
        <w:t>幼子、それは諦めと打算に対抗する力。</w:t>
      </w:r>
    </w:p>
    <w:p w14:paraId="2F7572C0" w14:textId="77777777" w:rsidR="00377513" w:rsidRPr="007521E4" w:rsidRDefault="00377513" w:rsidP="007521E4">
      <w:pPr>
        <w:ind w:firstLineChars="100" w:firstLine="241"/>
        <w:rPr>
          <w:rFonts w:ascii="ＭＳ 明朝" w:eastAsia="ＭＳ 明朝" w:hAnsi="ＭＳ 明朝"/>
          <w:b/>
          <w:bCs/>
          <w:i/>
          <w:iCs/>
          <w:sz w:val="24"/>
          <w:szCs w:val="24"/>
        </w:rPr>
      </w:pPr>
    </w:p>
    <w:p w14:paraId="147C170D" w14:textId="41618C34" w:rsidR="000D67BE" w:rsidRDefault="00377513" w:rsidP="0073630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これは、とても深い言葉だなと思います。</w:t>
      </w:r>
      <w:r w:rsidR="000F211C" w:rsidRPr="0073630E">
        <w:rPr>
          <w:rFonts w:ascii="ＭＳ Ｐゴシック" w:eastAsia="ＭＳ Ｐゴシック" w:hAnsi="ＭＳ Ｐゴシック" w:hint="eastAsia"/>
          <w:sz w:val="24"/>
          <w:szCs w:val="24"/>
        </w:rPr>
        <w:t>「</w:t>
      </w:r>
      <w:r w:rsidR="000F211C" w:rsidRPr="007521E4">
        <w:rPr>
          <w:rFonts w:ascii="ＭＳ Ｐゴシック" w:eastAsia="ＭＳ Ｐゴシック" w:hAnsi="ＭＳ Ｐゴシック"/>
          <w:sz w:val="24"/>
          <w:szCs w:val="24"/>
        </w:rPr>
        <w:t>人間になるとは、幼子になること アダムとエワ以来</w:t>
      </w:r>
      <w:r w:rsidR="000F211C" w:rsidRPr="007521E4">
        <w:rPr>
          <w:rFonts w:ascii="ＭＳ Ｐゴシック" w:eastAsia="ＭＳ Ｐゴシック" w:hAnsi="ＭＳ Ｐゴシック" w:hint="eastAsia"/>
          <w:sz w:val="24"/>
          <w:szCs w:val="24"/>
        </w:rPr>
        <w:t>、例外はない。</w:t>
      </w:r>
      <w:r w:rsidR="000F211C" w:rsidRPr="0073630E">
        <w:rPr>
          <w:rFonts w:ascii="ＭＳ Ｐゴシック" w:eastAsia="ＭＳ Ｐゴシック" w:hAnsi="ＭＳ Ｐゴシック" w:hint="eastAsia"/>
          <w:sz w:val="24"/>
          <w:szCs w:val="24"/>
        </w:rPr>
        <w:t>」</w:t>
      </w:r>
      <w:r w:rsidR="009178DD" w:rsidRPr="00C12B5D">
        <w:rPr>
          <w:rFonts w:ascii="ＭＳ 明朝" w:eastAsia="ＭＳ 明朝" w:hAnsi="ＭＳ 明朝" w:hint="eastAsia"/>
          <w:sz w:val="24"/>
          <w:szCs w:val="24"/>
        </w:rPr>
        <w:t>と。</w:t>
      </w:r>
      <w:r w:rsidR="00311D66" w:rsidRPr="00311D66">
        <w:rPr>
          <w:rFonts w:ascii="ＭＳ 明朝" w:eastAsia="ＭＳ 明朝" w:hAnsi="ＭＳ 明朝" w:hint="eastAsia"/>
          <w:sz w:val="24"/>
          <w:szCs w:val="24"/>
        </w:rPr>
        <w:t>「</w:t>
      </w:r>
      <w:r w:rsidR="00330AA1">
        <w:rPr>
          <w:rFonts w:ascii="ＭＳ 明朝" w:eastAsia="ＭＳ 明朝" w:hAnsi="ＭＳ 明朝" w:hint="eastAsia"/>
          <w:sz w:val="24"/>
          <w:szCs w:val="24"/>
        </w:rPr>
        <w:t>アダム</w:t>
      </w:r>
      <w:r w:rsidR="00311D66">
        <w:rPr>
          <w:rFonts w:ascii="ＭＳ 明朝" w:eastAsia="ＭＳ 明朝" w:hAnsi="ＭＳ 明朝" w:hint="eastAsia"/>
          <w:sz w:val="24"/>
          <w:szCs w:val="24"/>
        </w:rPr>
        <w:t>」</w:t>
      </w:r>
      <w:r w:rsidR="00330AA1">
        <w:rPr>
          <w:rFonts w:ascii="ＭＳ 明朝" w:eastAsia="ＭＳ 明朝" w:hAnsi="ＭＳ 明朝" w:hint="eastAsia"/>
          <w:sz w:val="24"/>
          <w:szCs w:val="24"/>
        </w:rPr>
        <w:t>というのは「</w:t>
      </w:r>
      <w:r w:rsidR="0073630E">
        <w:rPr>
          <w:rFonts w:ascii="ＭＳ 明朝" w:eastAsia="ＭＳ 明朝" w:hAnsi="ＭＳ 明朝" w:hint="eastAsia"/>
          <w:sz w:val="24"/>
          <w:szCs w:val="24"/>
        </w:rPr>
        <w:t>土から生</w:t>
      </w:r>
      <w:r w:rsidR="00D9467E">
        <w:rPr>
          <w:rFonts w:ascii="ＭＳ 明朝" w:eastAsia="ＭＳ 明朝" w:hAnsi="ＭＳ 明朝" w:hint="eastAsia"/>
          <w:sz w:val="24"/>
          <w:szCs w:val="24"/>
        </w:rPr>
        <w:t>ま</w:t>
      </w:r>
      <w:r w:rsidR="0073630E">
        <w:rPr>
          <w:rFonts w:ascii="ＭＳ 明朝" w:eastAsia="ＭＳ 明朝" w:hAnsi="ＭＳ 明朝" w:hint="eastAsia"/>
          <w:sz w:val="24"/>
          <w:szCs w:val="24"/>
        </w:rPr>
        <w:t>れた</w:t>
      </w:r>
      <w:r w:rsidR="00330AA1">
        <w:rPr>
          <w:rFonts w:ascii="ＭＳ 明朝" w:eastAsia="ＭＳ 明朝" w:hAnsi="ＭＳ 明朝" w:hint="eastAsia"/>
          <w:sz w:val="24"/>
          <w:szCs w:val="24"/>
        </w:rPr>
        <w:t>人」という意味です。</w:t>
      </w:r>
      <w:r w:rsidR="00330AA1" w:rsidRPr="00D9467E">
        <w:rPr>
          <w:rFonts w:ascii="ＭＳ Ｐゴシック" w:eastAsia="ＭＳ Ｐゴシック" w:hAnsi="ＭＳ Ｐゴシック" w:hint="eastAsia"/>
          <w:sz w:val="24"/>
          <w:szCs w:val="24"/>
        </w:rPr>
        <w:t>「エワ」</w:t>
      </w:r>
      <w:r w:rsidR="00330AA1">
        <w:rPr>
          <w:rFonts w:ascii="ＭＳ 明朝" w:eastAsia="ＭＳ 明朝" w:hAnsi="ＭＳ 明朝" w:hint="eastAsia"/>
          <w:sz w:val="24"/>
          <w:szCs w:val="24"/>
        </w:rPr>
        <w:t>というのは</w:t>
      </w:r>
      <w:r w:rsidR="00330AA1" w:rsidRPr="00D9467E">
        <w:rPr>
          <w:rFonts w:ascii="ＭＳ Ｐゴシック" w:eastAsia="ＭＳ Ｐゴシック" w:hAnsi="ＭＳ Ｐゴシック" w:hint="eastAsia"/>
          <w:sz w:val="24"/>
          <w:szCs w:val="24"/>
        </w:rPr>
        <w:t>「いのち」</w:t>
      </w:r>
      <w:r w:rsidR="00330AA1">
        <w:rPr>
          <w:rFonts w:ascii="ＭＳ 明朝" w:eastAsia="ＭＳ 明朝" w:hAnsi="ＭＳ 明朝" w:hint="eastAsia"/>
          <w:sz w:val="24"/>
          <w:szCs w:val="24"/>
        </w:rPr>
        <w:t>という意味です。</w:t>
      </w:r>
      <w:r w:rsidR="007804A4">
        <w:rPr>
          <w:rFonts w:ascii="ＭＳ 明朝" w:eastAsia="ＭＳ 明朝" w:hAnsi="ＭＳ 明朝" w:hint="eastAsia"/>
          <w:sz w:val="24"/>
          <w:szCs w:val="24"/>
        </w:rPr>
        <w:t>女の人は</w:t>
      </w:r>
      <w:r w:rsidR="000337AE">
        <w:rPr>
          <w:rFonts w:ascii="ＭＳ 明朝" w:eastAsia="ＭＳ 明朝" w:hAnsi="ＭＳ 明朝" w:hint="eastAsia"/>
          <w:sz w:val="24"/>
          <w:szCs w:val="24"/>
        </w:rPr>
        <w:t>エワ・いのち。</w:t>
      </w:r>
      <w:r w:rsidR="00F00BB4">
        <w:rPr>
          <w:rFonts w:ascii="ＭＳ 明朝" w:eastAsia="ＭＳ 明朝" w:hAnsi="ＭＳ 明朝" w:hint="eastAsia"/>
          <w:sz w:val="24"/>
          <w:szCs w:val="24"/>
        </w:rPr>
        <w:t>一つには女性だけが新しいいのちを宿す</w:t>
      </w:r>
      <w:r w:rsidR="00471250">
        <w:rPr>
          <w:rFonts w:ascii="ＭＳ 明朝" w:eastAsia="ＭＳ 明朝" w:hAnsi="ＭＳ 明朝" w:hint="eastAsia"/>
          <w:sz w:val="24"/>
          <w:szCs w:val="24"/>
        </w:rPr>
        <w:t>、</w:t>
      </w:r>
      <w:r w:rsidR="00F00BB4">
        <w:rPr>
          <w:rFonts w:ascii="ＭＳ 明朝" w:eastAsia="ＭＳ 明朝" w:hAnsi="ＭＳ 明朝" w:hint="eastAsia"/>
          <w:sz w:val="24"/>
          <w:szCs w:val="24"/>
        </w:rPr>
        <w:t>という意味もあるのでしょう。</w:t>
      </w:r>
    </w:p>
    <w:p w14:paraId="00146EFD" w14:textId="78E9EAF0" w:rsidR="00871A30" w:rsidRDefault="00BA3A85" w:rsidP="00871A3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「いのち」というのは、</w:t>
      </w:r>
      <w:r w:rsidR="003E3533">
        <w:rPr>
          <w:rFonts w:ascii="ＭＳ 明朝" w:eastAsia="ＭＳ 明朝" w:hAnsi="ＭＳ 明朝" w:hint="eastAsia"/>
          <w:sz w:val="24"/>
          <w:szCs w:val="24"/>
        </w:rPr>
        <w:t>目には見えませんよね。</w:t>
      </w:r>
      <w:r w:rsidR="00B7517D">
        <w:rPr>
          <w:rFonts w:ascii="ＭＳ 明朝" w:eastAsia="ＭＳ 明朝" w:hAnsi="ＭＳ 明朝" w:hint="eastAsia"/>
          <w:sz w:val="24"/>
          <w:szCs w:val="24"/>
        </w:rPr>
        <w:t>いのち</w:t>
      </w:r>
      <w:r w:rsidR="00667FBE">
        <w:rPr>
          <w:rFonts w:ascii="ＭＳ 明朝" w:eastAsia="ＭＳ 明朝" w:hAnsi="ＭＳ 明朝" w:hint="eastAsia"/>
          <w:sz w:val="24"/>
          <w:szCs w:val="24"/>
        </w:rPr>
        <w:t>の始まりは誰にも分りません。</w:t>
      </w:r>
      <w:r w:rsidR="00C2523A">
        <w:rPr>
          <w:rFonts w:ascii="ＭＳ 明朝" w:eastAsia="ＭＳ 明朝" w:hAnsi="ＭＳ 明朝" w:hint="eastAsia"/>
          <w:sz w:val="24"/>
          <w:szCs w:val="24"/>
        </w:rPr>
        <w:t>そして</w:t>
      </w:r>
      <w:r w:rsidR="00AE5170">
        <w:rPr>
          <w:rFonts w:ascii="ＭＳ 明朝" w:eastAsia="ＭＳ 明朝" w:hAnsi="ＭＳ 明朝" w:hint="eastAsia"/>
          <w:sz w:val="24"/>
          <w:szCs w:val="24"/>
        </w:rPr>
        <w:t>人</w:t>
      </w:r>
      <w:r w:rsidR="00C2523A">
        <w:rPr>
          <w:rFonts w:ascii="ＭＳ 明朝" w:eastAsia="ＭＳ 明朝" w:hAnsi="ＭＳ 明朝" w:hint="eastAsia"/>
          <w:sz w:val="24"/>
          <w:szCs w:val="24"/>
        </w:rPr>
        <w:t>の</w:t>
      </w:r>
      <w:r w:rsidR="00A915DD">
        <w:rPr>
          <w:rFonts w:ascii="ＭＳ 明朝" w:eastAsia="ＭＳ 明朝" w:hAnsi="ＭＳ 明朝" w:hint="eastAsia"/>
          <w:sz w:val="24"/>
          <w:szCs w:val="24"/>
        </w:rPr>
        <w:t>いのちは、</w:t>
      </w:r>
      <w:r w:rsidR="00DC3A7C">
        <w:rPr>
          <w:rFonts w:ascii="ＭＳ 明朝" w:eastAsia="ＭＳ 明朝" w:hAnsi="ＭＳ 明朝" w:hint="eastAsia"/>
          <w:sz w:val="24"/>
          <w:szCs w:val="24"/>
        </w:rPr>
        <w:t>肉体を与えられて幼子から始まります。</w:t>
      </w:r>
      <w:r w:rsidR="00893426">
        <w:rPr>
          <w:rFonts w:ascii="ＭＳ 明朝" w:eastAsia="ＭＳ 明朝" w:hAnsi="ＭＳ 明朝" w:hint="eastAsia"/>
          <w:sz w:val="24"/>
          <w:szCs w:val="24"/>
        </w:rPr>
        <w:t>弱い弱い存在、</w:t>
      </w:r>
      <w:r w:rsidR="00E349A6">
        <w:rPr>
          <w:rFonts w:ascii="ＭＳ 明朝" w:eastAsia="ＭＳ 明朝" w:hAnsi="ＭＳ 明朝" w:hint="eastAsia"/>
          <w:sz w:val="24"/>
          <w:szCs w:val="24"/>
        </w:rPr>
        <w:t>しかし、そこに最も近い存在</w:t>
      </w:r>
      <w:r w:rsidR="00184AF9">
        <w:rPr>
          <w:rFonts w:ascii="ＭＳ 明朝" w:eastAsia="ＭＳ 明朝" w:hAnsi="ＭＳ 明朝" w:hint="eastAsia"/>
          <w:sz w:val="24"/>
          <w:szCs w:val="24"/>
        </w:rPr>
        <w:t>の愛情と語りかけによって</w:t>
      </w:r>
      <w:r w:rsidR="006164DA">
        <w:rPr>
          <w:rFonts w:ascii="ＭＳ 明朝" w:eastAsia="ＭＳ 明朝" w:hAnsi="ＭＳ 明朝" w:hint="eastAsia"/>
          <w:sz w:val="24"/>
          <w:szCs w:val="24"/>
        </w:rPr>
        <w:t>成長してゆきます。</w:t>
      </w:r>
      <w:r w:rsidR="004B743D">
        <w:rPr>
          <w:rFonts w:ascii="ＭＳ 明朝" w:eastAsia="ＭＳ 明朝" w:hAnsi="ＭＳ 明朝" w:hint="eastAsia"/>
          <w:sz w:val="24"/>
          <w:szCs w:val="24"/>
        </w:rPr>
        <w:t>私たちは皆、</w:t>
      </w:r>
      <w:r w:rsidR="004B743D" w:rsidRPr="00673DA8">
        <w:rPr>
          <w:rFonts w:ascii="ＭＳ Ｐゴシック" w:eastAsia="ＭＳ Ｐゴシック" w:hAnsi="ＭＳ Ｐゴシック" w:hint="eastAsia"/>
          <w:sz w:val="24"/>
          <w:szCs w:val="24"/>
        </w:rPr>
        <w:t>完全な</w:t>
      </w:r>
      <w:r w:rsidR="000C589C" w:rsidRPr="00673DA8">
        <w:rPr>
          <w:rFonts w:ascii="ＭＳ Ｐゴシック" w:eastAsia="ＭＳ Ｐゴシック" w:hAnsi="ＭＳ Ｐゴシック" w:hint="eastAsia"/>
          <w:sz w:val="24"/>
          <w:szCs w:val="24"/>
        </w:rPr>
        <w:t>他者依存</w:t>
      </w:r>
      <w:r w:rsidR="00DB03CA">
        <w:rPr>
          <w:rFonts w:ascii="ＭＳ Ｐゴシック" w:eastAsia="ＭＳ Ｐゴシック" w:hAnsi="ＭＳ Ｐゴシック" w:hint="eastAsia"/>
          <w:sz w:val="24"/>
          <w:szCs w:val="24"/>
        </w:rPr>
        <w:t>の時代</w:t>
      </w:r>
      <w:r w:rsidR="0029644A" w:rsidRPr="00673DA8">
        <w:rPr>
          <w:rFonts w:ascii="ＭＳ Ｐゴシック" w:eastAsia="ＭＳ Ｐゴシック" w:hAnsi="ＭＳ Ｐゴシック" w:hint="eastAsia"/>
          <w:sz w:val="24"/>
          <w:szCs w:val="24"/>
        </w:rPr>
        <w:t>、</w:t>
      </w:r>
      <w:r w:rsidR="002E2DF2" w:rsidRPr="00673DA8">
        <w:rPr>
          <w:rFonts w:ascii="ＭＳ Ｐゴシック" w:eastAsia="ＭＳ Ｐゴシック" w:hAnsi="ＭＳ Ｐゴシック" w:hint="eastAsia"/>
          <w:sz w:val="24"/>
          <w:szCs w:val="24"/>
        </w:rPr>
        <w:t>他者のギフト</w:t>
      </w:r>
      <w:r w:rsidR="000C589C">
        <w:rPr>
          <w:rFonts w:ascii="ＭＳ 明朝" w:eastAsia="ＭＳ 明朝" w:hAnsi="ＭＳ 明朝" w:hint="eastAsia"/>
          <w:sz w:val="24"/>
          <w:szCs w:val="24"/>
        </w:rPr>
        <w:t>の中を通ってでなければ</w:t>
      </w:r>
      <w:r w:rsidR="0029644A">
        <w:rPr>
          <w:rFonts w:ascii="ＭＳ 明朝" w:eastAsia="ＭＳ 明朝" w:hAnsi="ＭＳ 明朝" w:hint="eastAsia"/>
          <w:sz w:val="24"/>
          <w:szCs w:val="24"/>
        </w:rPr>
        <w:t>愛や優しさを</w:t>
      </w:r>
      <w:r w:rsidR="00AE5170">
        <w:rPr>
          <w:rFonts w:ascii="ＭＳ 明朝" w:eastAsia="ＭＳ 明朝" w:hAnsi="ＭＳ 明朝" w:hint="eastAsia"/>
          <w:sz w:val="24"/>
          <w:szCs w:val="24"/>
        </w:rPr>
        <w:t>知らない</w:t>
      </w:r>
      <w:r w:rsidR="002E2DF2">
        <w:rPr>
          <w:rFonts w:ascii="ＭＳ 明朝" w:eastAsia="ＭＳ 明朝" w:hAnsi="ＭＳ 明朝" w:hint="eastAsia"/>
          <w:sz w:val="24"/>
          <w:szCs w:val="24"/>
        </w:rPr>
        <w:t>まま大きくなってしまうかもしれません</w:t>
      </w:r>
      <w:r w:rsidR="00EE0F02">
        <w:rPr>
          <w:rFonts w:ascii="ＭＳ 明朝" w:eastAsia="ＭＳ 明朝" w:hAnsi="ＭＳ 明朝" w:hint="eastAsia"/>
          <w:sz w:val="24"/>
          <w:szCs w:val="24"/>
        </w:rPr>
        <w:t>。</w:t>
      </w:r>
      <w:r w:rsidR="00AD552C" w:rsidRPr="004E6122">
        <w:rPr>
          <w:rFonts w:ascii="ＭＳ Ｐゴシック" w:eastAsia="ＭＳ Ｐゴシック" w:hAnsi="ＭＳ Ｐゴシック" w:hint="eastAsia"/>
          <w:sz w:val="24"/>
          <w:szCs w:val="24"/>
        </w:rPr>
        <w:t>イエス・キリスト</w:t>
      </w:r>
      <w:r w:rsidR="00AD552C">
        <w:rPr>
          <w:rFonts w:ascii="ＭＳ 明朝" w:eastAsia="ＭＳ 明朝" w:hAnsi="ＭＳ 明朝" w:hint="eastAsia"/>
          <w:sz w:val="24"/>
          <w:szCs w:val="24"/>
        </w:rPr>
        <w:t>も、神の子でありましたが、</w:t>
      </w:r>
      <w:r w:rsidR="00AD552C" w:rsidRPr="004E6122">
        <w:rPr>
          <w:rFonts w:ascii="ＭＳ Ｐゴシック" w:eastAsia="ＭＳ Ｐゴシック" w:hAnsi="ＭＳ Ｐゴシック" w:hint="eastAsia"/>
          <w:sz w:val="24"/>
          <w:szCs w:val="24"/>
        </w:rPr>
        <w:t>人間と全く同じ</w:t>
      </w:r>
      <w:r w:rsidR="00AD552C">
        <w:rPr>
          <w:rFonts w:ascii="ＭＳ 明朝" w:eastAsia="ＭＳ 明朝" w:hAnsi="ＭＳ 明朝" w:hint="eastAsia"/>
          <w:sz w:val="24"/>
          <w:szCs w:val="24"/>
        </w:rPr>
        <w:t>になられたのです。ですからヘンマーレは</w:t>
      </w:r>
      <w:r w:rsidR="002110A1">
        <w:rPr>
          <w:rFonts w:ascii="ＭＳ 明朝" w:eastAsia="ＭＳ 明朝" w:hAnsi="ＭＳ 明朝" w:hint="eastAsia"/>
          <w:sz w:val="24"/>
          <w:szCs w:val="24"/>
        </w:rPr>
        <w:t>言っています。</w:t>
      </w:r>
      <w:r w:rsidR="002110A1" w:rsidRPr="007B52E5">
        <w:rPr>
          <w:rFonts w:ascii="ＭＳ Ｐゴシック" w:eastAsia="ＭＳ Ｐゴシック" w:hAnsi="ＭＳ Ｐゴシック" w:hint="eastAsia"/>
          <w:sz w:val="24"/>
          <w:szCs w:val="24"/>
        </w:rPr>
        <w:t>「</w:t>
      </w:r>
      <w:r w:rsidR="002110A1" w:rsidRPr="007521E4">
        <w:rPr>
          <w:rFonts w:ascii="ＭＳ Ｐゴシック" w:eastAsia="ＭＳ Ｐゴシック" w:hAnsi="ＭＳ Ｐゴシック" w:hint="eastAsia"/>
          <w:sz w:val="24"/>
          <w:szCs w:val="24"/>
        </w:rPr>
        <w:t>人間の道は、幼子を経由する。</w:t>
      </w:r>
      <w:r w:rsidR="002110A1" w:rsidRPr="002110A1">
        <w:rPr>
          <w:rFonts w:ascii="ＭＳ Ｐゴシック" w:eastAsia="ＭＳ Ｐゴシック" w:hAnsi="ＭＳ Ｐゴシック" w:hint="eastAsia"/>
          <w:sz w:val="24"/>
          <w:szCs w:val="24"/>
        </w:rPr>
        <w:t>それは神ご自身の道。</w:t>
      </w:r>
      <w:r w:rsidR="007B52E5">
        <w:rPr>
          <w:rFonts w:ascii="ＭＳ Ｐゴシック" w:eastAsia="ＭＳ Ｐゴシック" w:hAnsi="ＭＳ Ｐゴシック" w:hint="eastAsia"/>
          <w:sz w:val="24"/>
          <w:szCs w:val="24"/>
        </w:rPr>
        <w:t xml:space="preserve">　</w:t>
      </w:r>
      <w:r w:rsidR="002110A1" w:rsidRPr="002110A1">
        <w:rPr>
          <w:rFonts w:ascii="ＭＳ Ｐゴシック" w:eastAsia="ＭＳ Ｐゴシック" w:hAnsi="ＭＳ Ｐゴシック" w:hint="eastAsia"/>
          <w:sz w:val="24"/>
          <w:szCs w:val="24"/>
        </w:rPr>
        <w:t>神の子は人となりたもうた、幼子となることによって。</w:t>
      </w:r>
      <w:r w:rsidR="007B52E5">
        <w:rPr>
          <w:rFonts w:ascii="ＭＳ Ｐゴシック" w:eastAsia="ＭＳ Ｐゴシック" w:hAnsi="ＭＳ Ｐゴシック" w:hint="eastAsia"/>
          <w:sz w:val="24"/>
          <w:szCs w:val="24"/>
        </w:rPr>
        <w:t xml:space="preserve">　</w:t>
      </w:r>
      <w:r w:rsidR="002110A1" w:rsidRPr="002110A1">
        <w:rPr>
          <w:rFonts w:ascii="ＭＳ Ｐゴシック" w:eastAsia="ＭＳ Ｐゴシック" w:hAnsi="ＭＳ Ｐゴシック" w:hint="eastAsia"/>
          <w:sz w:val="24"/>
          <w:szCs w:val="24"/>
        </w:rPr>
        <w:t>幼子になる者だけが、神の国に入ること</w:t>
      </w:r>
      <w:r w:rsidR="002110A1" w:rsidRPr="002110A1">
        <w:rPr>
          <w:rFonts w:ascii="ＭＳ Ｐゴシック" w:eastAsia="ＭＳ Ｐゴシック" w:hAnsi="ＭＳ Ｐゴシック" w:hint="eastAsia"/>
          <w:sz w:val="24"/>
          <w:szCs w:val="24"/>
        </w:rPr>
        <w:lastRenderedPageBreak/>
        <w:t>ができる。</w:t>
      </w:r>
      <w:r w:rsidR="00DB03CA">
        <w:rPr>
          <w:rFonts w:ascii="ＭＳ Ｐゴシック" w:eastAsia="ＭＳ Ｐゴシック" w:hAnsi="ＭＳ Ｐゴシック"/>
          <w:sz w:val="24"/>
          <w:szCs w:val="24"/>
        </w:rPr>
        <w:t xml:space="preserve"> </w:t>
      </w:r>
      <w:r w:rsidR="002110A1" w:rsidRPr="002110A1">
        <w:rPr>
          <w:rFonts w:ascii="ＭＳ Ｐゴシック" w:eastAsia="ＭＳ Ｐゴシック" w:hAnsi="ＭＳ Ｐゴシック" w:hint="eastAsia"/>
          <w:sz w:val="24"/>
          <w:szCs w:val="24"/>
        </w:rPr>
        <w:t>単純になること、純粋になること、</w:t>
      </w:r>
      <w:r w:rsidR="00953F9C">
        <w:rPr>
          <w:rFonts w:ascii="ＭＳ Ｐゴシック" w:eastAsia="ＭＳ Ｐゴシック" w:hAnsi="ＭＳ Ｐゴシック" w:hint="eastAsia"/>
          <w:sz w:val="24"/>
          <w:szCs w:val="24"/>
        </w:rPr>
        <w:t xml:space="preserve">　</w:t>
      </w:r>
      <w:r w:rsidR="002110A1" w:rsidRPr="002110A1">
        <w:rPr>
          <w:rFonts w:ascii="ＭＳ Ｐゴシック" w:eastAsia="ＭＳ Ｐゴシック" w:hAnsi="ＭＳ Ｐゴシック" w:hint="eastAsia"/>
          <w:sz w:val="24"/>
          <w:szCs w:val="24"/>
        </w:rPr>
        <w:t>ともに苦しむことができること、</w:t>
      </w:r>
      <w:r w:rsidR="00953F9C">
        <w:rPr>
          <w:rFonts w:ascii="ＭＳ Ｐゴシック" w:eastAsia="ＭＳ Ｐゴシック" w:hAnsi="ＭＳ Ｐゴシック" w:hint="eastAsia"/>
          <w:sz w:val="24"/>
          <w:szCs w:val="24"/>
        </w:rPr>
        <w:t xml:space="preserve">　</w:t>
      </w:r>
      <w:r w:rsidR="002110A1" w:rsidRPr="002110A1">
        <w:rPr>
          <w:rFonts w:ascii="ＭＳ Ｐゴシック" w:eastAsia="ＭＳ Ｐゴシック" w:hAnsi="ＭＳ Ｐゴシック" w:hint="eastAsia"/>
          <w:sz w:val="24"/>
          <w:szCs w:val="24"/>
        </w:rPr>
        <w:t>ともに喜ぶことができること。</w:t>
      </w:r>
      <w:r w:rsidR="00871A30" w:rsidRPr="007521E4">
        <w:rPr>
          <w:rFonts w:ascii="ＭＳ Ｐゴシック" w:eastAsia="ＭＳ Ｐゴシック" w:hAnsi="ＭＳ Ｐゴシック" w:hint="eastAsia"/>
          <w:sz w:val="24"/>
          <w:szCs w:val="24"/>
        </w:rPr>
        <w:t>自らを与え、与え尽くすこと。</w:t>
      </w:r>
      <w:r w:rsidR="00871A30">
        <w:rPr>
          <w:rFonts w:ascii="ＭＳ Ｐゴシック" w:eastAsia="ＭＳ Ｐゴシック" w:hAnsi="ＭＳ Ｐゴシック" w:hint="eastAsia"/>
          <w:sz w:val="24"/>
          <w:szCs w:val="24"/>
        </w:rPr>
        <w:t>」</w:t>
      </w:r>
      <w:r w:rsidR="00871A30" w:rsidRPr="008268B9">
        <w:rPr>
          <w:rFonts w:ascii="ＭＳ 明朝" w:eastAsia="ＭＳ 明朝" w:hAnsi="ＭＳ 明朝" w:hint="eastAsia"/>
          <w:sz w:val="24"/>
          <w:szCs w:val="24"/>
        </w:rPr>
        <w:t>と。</w:t>
      </w:r>
    </w:p>
    <w:p w14:paraId="3A1BD371" w14:textId="12B74920" w:rsidR="00BA3A85" w:rsidRDefault="00BA3A85" w:rsidP="0073630E">
      <w:pPr>
        <w:ind w:firstLineChars="100" w:firstLine="240"/>
        <w:rPr>
          <w:rFonts w:ascii="ＭＳ 明朝" w:eastAsia="ＭＳ 明朝" w:hAnsi="ＭＳ 明朝"/>
          <w:sz w:val="24"/>
          <w:szCs w:val="24"/>
        </w:rPr>
      </w:pPr>
    </w:p>
    <w:p w14:paraId="09B5EA80" w14:textId="492C2173" w:rsidR="00AB370A" w:rsidRDefault="001B0061" w:rsidP="0073630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私たちは皆</w:t>
      </w:r>
      <w:r w:rsidRPr="00910947">
        <w:rPr>
          <w:rFonts w:ascii="ＭＳ Ｐゴシック" w:eastAsia="ＭＳ Ｐゴシック" w:hAnsi="ＭＳ Ｐゴシック" w:hint="eastAsia"/>
          <w:sz w:val="24"/>
          <w:szCs w:val="24"/>
        </w:rPr>
        <w:t>「</w:t>
      </w:r>
      <w:r w:rsidR="00325BC1" w:rsidRPr="00910947">
        <w:rPr>
          <w:rFonts w:ascii="ＭＳ Ｐゴシック" w:eastAsia="ＭＳ Ｐゴシック" w:hAnsi="ＭＳ Ｐゴシック" w:hint="eastAsia"/>
          <w:sz w:val="24"/>
          <w:szCs w:val="24"/>
        </w:rPr>
        <w:t>ギフト」</w:t>
      </w:r>
      <w:r w:rsidR="00325BC1">
        <w:rPr>
          <w:rFonts w:ascii="ＭＳ 明朝" w:eastAsia="ＭＳ 明朝" w:hAnsi="ＭＳ 明朝" w:hint="eastAsia"/>
          <w:sz w:val="24"/>
          <w:szCs w:val="24"/>
        </w:rPr>
        <w:t>に囲まれて生きています。生かされています。</w:t>
      </w:r>
      <w:r w:rsidR="00F55054">
        <w:rPr>
          <w:rFonts w:ascii="ＭＳ 明朝" w:eastAsia="ＭＳ 明朝" w:hAnsi="ＭＳ 明朝" w:hint="eastAsia"/>
          <w:sz w:val="24"/>
          <w:szCs w:val="24"/>
        </w:rPr>
        <w:t>冷静に考えてみたらそうでしょう。この地球、</w:t>
      </w:r>
      <w:r w:rsidR="00704D87">
        <w:rPr>
          <w:rFonts w:ascii="ＭＳ 明朝" w:eastAsia="ＭＳ 明朝" w:hAnsi="ＭＳ 明朝" w:hint="eastAsia"/>
          <w:sz w:val="24"/>
          <w:szCs w:val="24"/>
        </w:rPr>
        <w:t>この水、</w:t>
      </w:r>
      <w:r w:rsidR="009B66AB">
        <w:rPr>
          <w:rFonts w:ascii="ＭＳ 明朝" w:eastAsia="ＭＳ 明朝" w:hAnsi="ＭＳ 明朝" w:hint="eastAsia"/>
          <w:sz w:val="24"/>
          <w:szCs w:val="24"/>
        </w:rPr>
        <w:t>この空気、</w:t>
      </w:r>
      <w:r w:rsidR="00704D87">
        <w:rPr>
          <w:rFonts w:ascii="ＭＳ 明朝" w:eastAsia="ＭＳ 明朝" w:hAnsi="ＭＳ 明朝" w:hint="eastAsia"/>
          <w:sz w:val="24"/>
          <w:szCs w:val="24"/>
        </w:rPr>
        <w:t>この光、この野菜、動物、そして</w:t>
      </w:r>
      <w:r w:rsidR="00E24C24">
        <w:rPr>
          <w:rFonts w:ascii="ＭＳ 明朝" w:eastAsia="ＭＳ 明朝" w:hAnsi="ＭＳ 明朝" w:hint="eastAsia"/>
          <w:sz w:val="24"/>
          <w:szCs w:val="24"/>
        </w:rPr>
        <w:t>誰かの優しさや愛です。</w:t>
      </w:r>
      <w:r w:rsidR="00B36A9A">
        <w:rPr>
          <w:rFonts w:ascii="ＭＳ 明朝" w:eastAsia="ＭＳ 明朝" w:hAnsi="ＭＳ 明朝" w:hint="eastAsia"/>
          <w:sz w:val="24"/>
          <w:szCs w:val="24"/>
        </w:rPr>
        <w:t>私たちは</w:t>
      </w:r>
      <w:r w:rsidR="00B36A9A" w:rsidRPr="008215D1">
        <w:rPr>
          <w:rFonts w:ascii="ＭＳ Ｐゴシック" w:eastAsia="ＭＳ Ｐゴシック" w:hAnsi="ＭＳ Ｐゴシック" w:hint="eastAsia"/>
          <w:sz w:val="24"/>
          <w:szCs w:val="24"/>
        </w:rPr>
        <w:t>「受ける」</w:t>
      </w:r>
      <w:r w:rsidR="00B36A9A">
        <w:rPr>
          <w:rFonts w:ascii="ＭＳ 明朝" w:eastAsia="ＭＳ 明朝" w:hAnsi="ＭＳ 明朝" w:hint="eastAsia"/>
          <w:sz w:val="24"/>
          <w:szCs w:val="24"/>
        </w:rPr>
        <w:t>ことによって生きています。そして聖書は言うのです。</w:t>
      </w:r>
      <w:r w:rsidR="00D37A89">
        <w:rPr>
          <w:rFonts w:ascii="ＭＳ 明朝" w:eastAsia="ＭＳ 明朝" w:hAnsi="ＭＳ 明朝" w:hint="eastAsia"/>
          <w:sz w:val="24"/>
          <w:szCs w:val="24"/>
        </w:rPr>
        <w:t>あなたが生き辛さを覚えているのなら、</w:t>
      </w:r>
      <w:r w:rsidR="00E83F36">
        <w:rPr>
          <w:rFonts w:ascii="ＭＳ 明朝" w:eastAsia="ＭＳ 明朝" w:hAnsi="ＭＳ 明朝" w:hint="eastAsia"/>
          <w:sz w:val="24"/>
          <w:szCs w:val="24"/>
        </w:rPr>
        <w:t>幼子のようになりなさい、自分で頑張るのではなくて、</w:t>
      </w:r>
      <w:r w:rsidR="006E40B6">
        <w:rPr>
          <w:rFonts w:ascii="ＭＳ 明朝" w:eastAsia="ＭＳ 明朝" w:hAnsi="ＭＳ 明朝" w:hint="eastAsia"/>
          <w:sz w:val="24"/>
          <w:szCs w:val="24"/>
        </w:rPr>
        <w:t>神様の愛</w:t>
      </w:r>
      <w:r w:rsidR="0083475E">
        <w:rPr>
          <w:rFonts w:ascii="ＭＳ 明朝" w:eastAsia="ＭＳ 明朝" w:hAnsi="ＭＳ 明朝" w:hint="eastAsia"/>
          <w:sz w:val="24"/>
          <w:szCs w:val="24"/>
        </w:rPr>
        <w:t>に委ねればよい。たとい</w:t>
      </w:r>
      <w:r w:rsidR="006E40B6">
        <w:rPr>
          <w:rFonts w:ascii="ＭＳ 明朝" w:eastAsia="ＭＳ 明朝" w:hAnsi="ＭＳ 明朝" w:hint="eastAsia"/>
          <w:sz w:val="24"/>
          <w:szCs w:val="24"/>
        </w:rPr>
        <w:t>人にどんなことを言われようが、或いは自分のことをどんなに</w:t>
      </w:r>
      <w:r w:rsidR="00052161">
        <w:rPr>
          <w:rFonts w:ascii="ＭＳ 明朝" w:eastAsia="ＭＳ 明朝" w:hAnsi="ＭＳ 明朝" w:hint="eastAsia"/>
          <w:sz w:val="24"/>
          <w:szCs w:val="24"/>
        </w:rPr>
        <w:t>辛く思っていようが、</w:t>
      </w:r>
      <w:r w:rsidR="00FC22D4">
        <w:rPr>
          <w:rFonts w:ascii="ＭＳ 明朝" w:eastAsia="ＭＳ 明朝" w:hAnsi="ＭＳ 明朝" w:hint="eastAsia"/>
          <w:sz w:val="24"/>
          <w:szCs w:val="24"/>
        </w:rPr>
        <w:t>あなたのいのちは神様によって創造され、</w:t>
      </w:r>
      <w:r w:rsidR="007C6099">
        <w:rPr>
          <w:rFonts w:ascii="ＭＳ 明朝" w:eastAsia="ＭＳ 明朝" w:hAnsi="ＭＳ 明朝" w:hint="eastAsia"/>
          <w:sz w:val="24"/>
          <w:szCs w:val="24"/>
        </w:rPr>
        <w:t>生かされ、担われている</w:t>
      </w:r>
      <w:r w:rsidR="006C5DCC">
        <w:rPr>
          <w:rFonts w:ascii="ＭＳ 明朝" w:eastAsia="ＭＳ 明朝" w:hAnsi="ＭＳ 明朝" w:hint="eastAsia"/>
          <w:sz w:val="24"/>
          <w:szCs w:val="24"/>
        </w:rPr>
        <w:t>。その</w:t>
      </w:r>
      <w:r w:rsidR="006C5DCC" w:rsidRPr="00C205B0">
        <w:rPr>
          <w:rFonts w:ascii="ＭＳ Ｐゴシック" w:eastAsia="ＭＳ Ｐゴシック" w:hAnsi="ＭＳ Ｐゴシック" w:hint="eastAsia"/>
          <w:sz w:val="24"/>
          <w:szCs w:val="24"/>
        </w:rPr>
        <w:t>あなたと共に生きるためにイエスは幼子となったのだ</w:t>
      </w:r>
      <w:r w:rsidR="006C5DCC">
        <w:rPr>
          <w:rFonts w:ascii="ＭＳ 明朝" w:eastAsia="ＭＳ 明朝" w:hAnsi="ＭＳ 明朝" w:hint="eastAsia"/>
          <w:sz w:val="24"/>
          <w:szCs w:val="24"/>
        </w:rPr>
        <w:t>ということを信じて欲しいと</w:t>
      </w:r>
      <w:r w:rsidR="009C1341">
        <w:rPr>
          <w:rFonts w:ascii="ＭＳ 明朝" w:eastAsia="ＭＳ 明朝" w:hAnsi="ＭＳ 明朝" w:hint="eastAsia"/>
          <w:sz w:val="24"/>
          <w:szCs w:val="24"/>
        </w:rPr>
        <w:t>、聖書は告げているのです。</w:t>
      </w:r>
      <w:r w:rsidR="002F320E">
        <w:rPr>
          <w:rFonts w:ascii="ＭＳ 明朝" w:eastAsia="ＭＳ 明朝" w:hAnsi="ＭＳ 明朝" w:hint="eastAsia"/>
          <w:sz w:val="24"/>
          <w:szCs w:val="24"/>
        </w:rPr>
        <w:t>神様の前に幼子となることによって、</w:t>
      </w:r>
      <w:r w:rsidR="007976BE">
        <w:rPr>
          <w:rFonts w:ascii="ＭＳ 明朝" w:eastAsia="ＭＳ 明朝" w:hAnsi="ＭＳ 明朝" w:hint="eastAsia"/>
          <w:sz w:val="24"/>
          <w:szCs w:val="24"/>
        </w:rPr>
        <w:t>明け渡すことによって、私たちは人生の「諦め」や</w:t>
      </w:r>
      <w:r w:rsidR="002F369A">
        <w:rPr>
          <w:rFonts w:ascii="ＭＳ 明朝" w:eastAsia="ＭＳ 明朝" w:hAnsi="ＭＳ 明朝" w:hint="eastAsia"/>
          <w:sz w:val="24"/>
          <w:szCs w:val="24"/>
        </w:rPr>
        <w:t>、</w:t>
      </w:r>
      <w:r w:rsidR="000C3725">
        <w:rPr>
          <w:rFonts w:ascii="ＭＳ 明朝" w:eastAsia="ＭＳ 明朝" w:hAnsi="ＭＳ 明朝" w:hint="eastAsia"/>
          <w:sz w:val="24"/>
          <w:szCs w:val="24"/>
        </w:rPr>
        <w:t>逆に</w:t>
      </w:r>
      <w:r w:rsidR="00422947">
        <w:rPr>
          <w:rFonts w:ascii="ＭＳ 明朝" w:eastAsia="ＭＳ 明朝" w:hAnsi="ＭＳ 明朝" w:hint="eastAsia"/>
          <w:sz w:val="24"/>
          <w:szCs w:val="24"/>
        </w:rPr>
        <w:t>自分の</w:t>
      </w:r>
      <w:r w:rsidR="00282AB8">
        <w:rPr>
          <w:rFonts w:ascii="ＭＳ 明朝" w:eastAsia="ＭＳ 明朝" w:hAnsi="ＭＳ 明朝" w:hint="eastAsia"/>
          <w:sz w:val="24"/>
          <w:szCs w:val="24"/>
        </w:rPr>
        <w:t>プランに</w:t>
      </w:r>
      <w:r w:rsidR="00422947">
        <w:rPr>
          <w:rFonts w:ascii="ＭＳ 明朝" w:eastAsia="ＭＳ 明朝" w:hAnsi="ＭＳ 明朝" w:hint="eastAsia"/>
          <w:sz w:val="24"/>
          <w:szCs w:val="24"/>
        </w:rPr>
        <w:t>縛られている</w:t>
      </w:r>
      <w:r w:rsidR="002F369A">
        <w:rPr>
          <w:rFonts w:ascii="ＭＳ 明朝" w:eastAsia="ＭＳ 明朝" w:hAnsi="ＭＳ 明朝" w:hint="eastAsia"/>
          <w:sz w:val="24"/>
          <w:szCs w:val="24"/>
        </w:rPr>
        <w:t>「</w:t>
      </w:r>
      <w:r w:rsidR="00422947">
        <w:rPr>
          <w:rFonts w:ascii="ＭＳ 明朝" w:eastAsia="ＭＳ 明朝" w:hAnsi="ＭＳ 明朝" w:hint="eastAsia"/>
          <w:sz w:val="24"/>
          <w:szCs w:val="24"/>
        </w:rPr>
        <w:t>打算</w:t>
      </w:r>
      <w:r w:rsidR="002F369A">
        <w:rPr>
          <w:rFonts w:ascii="ＭＳ 明朝" w:eastAsia="ＭＳ 明朝" w:hAnsi="ＭＳ 明朝" w:hint="eastAsia"/>
          <w:sz w:val="24"/>
          <w:szCs w:val="24"/>
        </w:rPr>
        <w:t>」</w:t>
      </w:r>
      <w:r w:rsidR="00422947">
        <w:rPr>
          <w:rFonts w:ascii="ＭＳ 明朝" w:eastAsia="ＭＳ 明朝" w:hAnsi="ＭＳ 明朝" w:hint="eastAsia"/>
          <w:sz w:val="24"/>
          <w:szCs w:val="24"/>
        </w:rPr>
        <w:t>から自由にしてくれるんです。</w:t>
      </w:r>
    </w:p>
    <w:p w14:paraId="22BBC6A7" w14:textId="77777777" w:rsidR="00422947" w:rsidRDefault="00422947" w:rsidP="0073630E">
      <w:pPr>
        <w:ind w:firstLineChars="100" w:firstLine="240"/>
        <w:rPr>
          <w:rFonts w:ascii="ＭＳ 明朝" w:eastAsia="ＭＳ 明朝" w:hAnsi="ＭＳ 明朝"/>
          <w:sz w:val="24"/>
          <w:szCs w:val="24"/>
        </w:rPr>
      </w:pPr>
    </w:p>
    <w:p w14:paraId="34BFA56E" w14:textId="5B27CA0C" w:rsidR="00422947" w:rsidRPr="002F369A" w:rsidRDefault="00523B36" w:rsidP="0073630E">
      <w:pPr>
        <w:ind w:firstLineChars="100" w:firstLine="240"/>
        <w:rPr>
          <w:rFonts w:ascii="ＭＳ Ｐゴシック" w:eastAsia="ＭＳ Ｐゴシック" w:hAnsi="ＭＳ Ｐゴシック"/>
          <w:sz w:val="24"/>
          <w:szCs w:val="24"/>
        </w:rPr>
      </w:pPr>
      <w:r w:rsidRPr="002F369A">
        <w:rPr>
          <w:rFonts w:ascii="ＭＳ Ｐゴシック" w:eastAsia="ＭＳ Ｐゴシック" w:hAnsi="ＭＳ Ｐゴシック" w:hint="eastAsia"/>
          <w:sz w:val="24"/>
          <w:szCs w:val="24"/>
        </w:rPr>
        <w:t>[</w:t>
      </w:r>
      <w:r w:rsidRPr="002F369A">
        <w:rPr>
          <w:rFonts w:ascii="ＭＳ Ｐゴシック" w:eastAsia="ＭＳ Ｐゴシック" w:hAnsi="ＭＳ Ｐゴシック"/>
          <w:sz w:val="24"/>
          <w:szCs w:val="24"/>
        </w:rPr>
        <w:t>2</w:t>
      </w:r>
      <w:r w:rsidRPr="002F369A">
        <w:rPr>
          <w:rFonts w:ascii="ＭＳ Ｐゴシック" w:eastAsia="ＭＳ Ｐゴシック" w:hAnsi="ＭＳ Ｐゴシック" w:hint="eastAsia"/>
          <w:sz w:val="24"/>
          <w:szCs w:val="24"/>
        </w:rPr>
        <w:t>]</w:t>
      </w:r>
      <w:r w:rsidRPr="002F369A">
        <w:rPr>
          <w:rFonts w:ascii="ＭＳ Ｐゴシック" w:eastAsia="ＭＳ Ｐゴシック" w:hAnsi="ＭＳ Ｐゴシック"/>
          <w:sz w:val="24"/>
          <w:szCs w:val="24"/>
        </w:rPr>
        <w:t xml:space="preserve"> </w:t>
      </w:r>
      <w:r w:rsidRPr="002F369A">
        <w:rPr>
          <w:rFonts w:ascii="ＭＳ Ｐゴシック" w:eastAsia="ＭＳ Ｐゴシック" w:hAnsi="ＭＳ Ｐゴシック" w:hint="eastAsia"/>
          <w:sz w:val="24"/>
          <w:szCs w:val="24"/>
        </w:rPr>
        <w:t>さあ、前に進もう。</w:t>
      </w:r>
    </w:p>
    <w:p w14:paraId="57D323A0" w14:textId="10988372" w:rsidR="00F5238C" w:rsidRDefault="00E15AA2" w:rsidP="00692DAA">
      <w:pPr>
        <w:pStyle w:val="paragraph"/>
        <w:spacing w:before="0" w:beforeAutospacing="0" w:after="0" w:afterAutospacing="0"/>
        <w:ind w:firstLineChars="100" w:firstLine="240"/>
        <w:jc w:val="both"/>
        <w:textAlignment w:val="baseline"/>
      </w:pPr>
      <w:r>
        <w:rPr>
          <w:rFonts w:ascii="ＭＳ 明朝" w:eastAsia="ＭＳ 明朝" w:hAnsi="ＭＳ 明朝" w:hint="eastAsia"/>
        </w:rPr>
        <w:t>「</w:t>
      </w:r>
      <w:r w:rsidR="00523B36">
        <w:rPr>
          <w:rFonts w:ascii="ＭＳ 明朝" w:eastAsia="ＭＳ 明朝" w:hAnsi="ＭＳ 明朝" w:hint="eastAsia"/>
        </w:rPr>
        <w:t>音楽</w:t>
      </w:r>
      <w:r>
        <w:rPr>
          <w:rFonts w:ascii="ＭＳ 明朝" w:eastAsia="ＭＳ 明朝" w:hAnsi="ＭＳ 明朝" w:hint="eastAsia"/>
        </w:rPr>
        <w:t>」</w:t>
      </w:r>
      <w:r w:rsidR="00523B36">
        <w:rPr>
          <w:rFonts w:ascii="ＭＳ 明朝" w:eastAsia="ＭＳ 明朝" w:hAnsi="ＭＳ 明朝" w:hint="eastAsia"/>
        </w:rPr>
        <w:t>と</w:t>
      </w:r>
      <w:r>
        <w:rPr>
          <w:rFonts w:ascii="ＭＳ 明朝" w:eastAsia="ＭＳ 明朝" w:hAnsi="ＭＳ 明朝" w:hint="eastAsia"/>
        </w:rPr>
        <w:t>「</w:t>
      </w:r>
      <w:r w:rsidR="00523B36">
        <w:rPr>
          <w:rFonts w:ascii="ＭＳ 明朝" w:eastAsia="ＭＳ 明朝" w:hAnsi="ＭＳ 明朝" w:hint="eastAsia"/>
        </w:rPr>
        <w:t>人生</w:t>
      </w:r>
      <w:r>
        <w:rPr>
          <w:rFonts w:ascii="ＭＳ 明朝" w:eastAsia="ＭＳ 明朝" w:hAnsi="ＭＳ 明朝" w:hint="eastAsia"/>
        </w:rPr>
        <w:t>」</w:t>
      </w:r>
      <w:r w:rsidR="00523B36">
        <w:rPr>
          <w:rFonts w:ascii="ＭＳ 明朝" w:eastAsia="ＭＳ 明朝" w:hAnsi="ＭＳ 明朝" w:hint="eastAsia"/>
        </w:rPr>
        <w:t>は似ていると思います。あるドラマで、</w:t>
      </w:r>
      <w:r w:rsidR="008943C5">
        <w:rPr>
          <w:rFonts w:ascii="ＭＳ 明朝" w:eastAsia="ＭＳ 明朝" w:hAnsi="ＭＳ 明朝" w:hint="eastAsia"/>
        </w:rPr>
        <w:t>4人の</w:t>
      </w:r>
      <w:r w:rsidR="00C44FC5">
        <w:rPr>
          <w:rFonts w:ascii="ＭＳ 明朝" w:eastAsia="ＭＳ 明朝" w:hAnsi="ＭＳ 明朝" w:hint="eastAsia"/>
        </w:rPr>
        <w:t>アマチュア</w:t>
      </w:r>
      <w:r w:rsidR="008943C5">
        <w:rPr>
          <w:rFonts w:ascii="ＭＳ 明朝" w:eastAsia="ＭＳ 明朝" w:hAnsi="ＭＳ 明朝" w:hint="eastAsia"/>
        </w:rPr>
        <w:t>の演奏家がいて、その中の一人の女性が仲間を裏切ってしまうような</w:t>
      </w:r>
      <w:r w:rsidR="00676EA7">
        <w:rPr>
          <w:rFonts w:ascii="ＭＳ 明朝" w:eastAsia="ＭＳ 明朝" w:hAnsi="ＭＳ 明朝" w:hint="eastAsia"/>
        </w:rPr>
        <w:t>ことになったのです。もう私はあなたたちの仲間ではいられないというようなことを言うのですが、その時に</w:t>
      </w:r>
      <w:r w:rsidR="00587673">
        <w:rPr>
          <w:rFonts w:ascii="ＭＳ 明朝" w:eastAsia="ＭＳ 明朝" w:hAnsi="ＭＳ 明朝" w:hint="eastAsia"/>
        </w:rPr>
        <w:t>他の女性がこう言うのです。</w:t>
      </w:r>
      <w:r w:rsidR="00156047" w:rsidRPr="00681485">
        <w:rPr>
          <w:rFonts w:hint="eastAsia"/>
        </w:rPr>
        <w:t>「過去とか、そう</w:t>
      </w:r>
      <w:r w:rsidR="001C4FCC" w:rsidRPr="00681485">
        <w:rPr>
          <w:rFonts w:hint="eastAsia"/>
        </w:rPr>
        <w:t>いうの</w:t>
      </w:r>
      <w:r w:rsidR="00156047" w:rsidRPr="00681485">
        <w:rPr>
          <w:rFonts w:hint="eastAsia"/>
        </w:rPr>
        <w:t>なくても</w:t>
      </w:r>
      <w:r w:rsidR="001C4FCC" w:rsidRPr="00681485">
        <w:rPr>
          <w:rFonts w:hint="eastAsia"/>
        </w:rPr>
        <w:t>、</w:t>
      </w:r>
      <w:r w:rsidR="00156047" w:rsidRPr="00681485">
        <w:rPr>
          <w:rFonts w:hint="eastAsia"/>
        </w:rPr>
        <w:t>音楽やれたし、</w:t>
      </w:r>
      <w:r w:rsidR="00164C90" w:rsidRPr="00681485">
        <w:rPr>
          <w:rFonts w:hint="eastAsia"/>
        </w:rPr>
        <w:t>道で演奏したら楽しかったでしょ。真紀さんは奏者でしょ。</w:t>
      </w:r>
      <w:r w:rsidR="00F85C2D" w:rsidRPr="00681485">
        <w:rPr>
          <w:rFonts w:hint="eastAsia"/>
        </w:rPr>
        <w:t>音楽は戻らないよ。前に進むだけ。</w:t>
      </w:r>
      <w:r w:rsidR="00987DFF" w:rsidRPr="00681485">
        <w:rPr>
          <w:rFonts w:hint="eastAsia"/>
        </w:rPr>
        <w:t>いっしょ。心が動いたら前に進む。好きになった時、</w:t>
      </w:r>
      <w:r w:rsidR="001C4FCC" w:rsidRPr="00681485">
        <w:rPr>
          <w:rFonts w:hint="eastAsia"/>
        </w:rPr>
        <w:t>人って、過去から目に進む」。</w:t>
      </w:r>
      <w:r w:rsidR="00681485">
        <w:rPr>
          <w:rFonts w:ascii="ＭＳ 明朝" w:eastAsia="ＭＳ 明朝" w:hAnsi="ＭＳ 明朝" w:hint="eastAsia"/>
        </w:rPr>
        <w:t>『カルテット』という</w:t>
      </w:r>
      <w:r>
        <w:rPr>
          <w:rFonts w:ascii="ＭＳ 明朝" w:eastAsia="ＭＳ 明朝" w:hAnsi="ＭＳ 明朝" w:hint="eastAsia"/>
        </w:rPr>
        <w:t>少し前の</w:t>
      </w:r>
      <w:r w:rsidR="00681485">
        <w:rPr>
          <w:rFonts w:ascii="ＭＳ 明朝" w:eastAsia="ＭＳ 明朝" w:hAnsi="ＭＳ 明朝" w:hint="eastAsia"/>
        </w:rPr>
        <w:t>ドラマですが、</w:t>
      </w:r>
      <w:r w:rsidR="00FD0E25">
        <w:rPr>
          <w:rFonts w:ascii="ＭＳ 明朝" w:eastAsia="ＭＳ 明朝" w:hAnsi="ＭＳ 明朝" w:hint="eastAsia"/>
        </w:rPr>
        <w:t>この「</w:t>
      </w:r>
      <w:r w:rsidR="00FD0E25" w:rsidRPr="00FD0E25">
        <w:rPr>
          <w:rFonts w:ascii="ＭＳ 明朝" w:eastAsia="ＭＳ 明朝" w:hAnsi="ＭＳ 明朝" w:hint="eastAsia"/>
        </w:rPr>
        <w:t>音楽は戻らないよ。前に進むだけ</w:t>
      </w:r>
      <w:r w:rsidR="00FD0E25">
        <w:rPr>
          <w:rFonts w:ascii="ＭＳ 明朝" w:eastAsia="ＭＳ 明朝" w:hAnsi="ＭＳ 明朝" w:hint="eastAsia"/>
        </w:rPr>
        <w:t>」というのは本当ですね。</w:t>
      </w:r>
      <w:r w:rsidR="00E22B39" w:rsidRPr="0090322E">
        <w:rPr>
          <w:rFonts w:hint="eastAsia"/>
        </w:rPr>
        <w:t>私たちの人生も音楽</w:t>
      </w:r>
      <w:r w:rsidR="00E22B39">
        <w:rPr>
          <w:rFonts w:ascii="ＭＳ 明朝" w:eastAsia="ＭＳ 明朝" w:hAnsi="ＭＳ 明朝" w:hint="eastAsia"/>
        </w:rPr>
        <w:t>なのです、きっと。</w:t>
      </w:r>
      <w:r w:rsidR="00C97381">
        <w:rPr>
          <w:rFonts w:ascii="ＭＳ 明朝" w:eastAsia="ＭＳ 明朝" w:hAnsi="ＭＳ 明朝" w:hint="eastAsia"/>
        </w:rPr>
        <w:t>いのちが始まった時から音楽は</w:t>
      </w:r>
      <w:r w:rsidR="0025168C">
        <w:rPr>
          <w:rFonts w:ascii="ＭＳ 明朝" w:eastAsia="ＭＳ 明朝" w:hAnsi="ＭＳ 明朝" w:hint="eastAsia"/>
        </w:rPr>
        <w:t>続いている</w:t>
      </w:r>
      <w:r w:rsidR="00C97381">
        <w:rPr>
          <w:rFonts w:ascii="ＭＳ 明朝" w:eastAsia="ＭＳ 明朝" w:hAnsi="ＭＳ 明朝" w:hint="eastAsia"/>
        </w:rPr>
        <w:t>。</w:t>
      </w:r>
      <w:r w:rsidR="0047535F">
        <w:rPr>
          <w:rFonts w:ascii="ＭＳ 明朝" w:eastAsia="ＭＳ 明朝" w:hAnsi="ＭＳ 明朝" w:hint="eastAsia"/>
        </w:rPr>
        <w:t>この世界</w:t>
      </w:r>
      <w:r w:rsidR="0025168C">
        <w:rPr>
          <w:rFonts w:ascii="ＭＳ 明朝" w:eastAsia="ＭＳ 明朝" w:hAnsi="ＭＳ 明朝" w:hint="eastAsia"/>
        </w:rPr>
        <w:t>が</w:t>
      </w:r>
      <w:r w:rsidR="0047535F">
        <w:rPr>
          <w:rFonts w:ascii="ＭＳ 明朝" w:eastAsia="ＭＳ 明朝" w:hAnsi="ＭＳ 明朝" w:hint="eastAsia"/>
        </w:rPr>
        <w:t>始ま</w:t>
      </w:r>
      <w:r w:rsidR="0025168C">
        <w:rPr>
          <w:rFonts w:ascii="ＭＳ 明朝" w:eastAsia="ＭＳ 明朝" w:hAnsi="ＭＳ 明朝" w:hint="eastAsia"/>
        </w:rPr>
        <w:t>って以来</w:t>
      </w:r>
      <w:r w:rsidR="00384FA9">
        <w:rPr>
          <w:rFonts w:ascii="ＭＳ 明朝" w:eastAsia="ＭＳ 明朝" w:hAnsi="ＭＳ 明朝" w:hint="eastAsia"/>
        </w:rPr>
        <w:t>、</w:t>
      </w:r>
      <w:r w:rsidR="004A6DA9">
        <w:rPr>
          <w:rFonts w:ascii="ＭＳ 明朝" w:eastAsia="ＭＳ 明朝" w:hAnsi="ＭＳ 明朝" w:hint="eastAsia"/>
        </w:rPr>
        <w:t>音楽が消えたことは一瞬もないと思います。</w:t>
      </w:r>
      <w:r w:rsidR="00FC5110">
        <w:rPr>
          <w:rFonts w:ascii="ＭＳ 明朝" w:eastAsia="ＭＳ 明朝" w:hAnsi="ＭＳ 明朝" w:hint="eastAsia"/>
        </w:rPr>
        <w:t>五線譜がなくても、</w:t>
      </w:r>
      <w:r w:rsidR="002B00BD">
        <w:rPr>
          <w:rFonts w:ascii="ＭＳ 明朝" w:eastAsia="ＭＳ 明朝" w:hAnsi="ＭＳ 明朝" w:hint="eastAsia"/>
        </w:rPr>
        <w:t>風の音。</w:t>
      </w:r>
      <w:r w:rsidR="00A669D1">
        <w:rPr>
          <w:rFonts w:ascii="ＭＳ 明朝" w:eastAsia="ＭＳ 明朝" w:hAnsi="ＭＳ 明朝" w:hint="eastAsia"/>
        </w:rPr>
        <w:t>雨の音。</w:t>
      </w:r>
      <w:r w:rsidR="002B00BD">
        <w:rPr>
          <w:rFonts w:ascii="ＭＳ 明朝" w:eastAsia="ＭＳ 明朝" w:hAnsi="ＭＳ 明朝" w:hint="eastAsia"/>
        </w:rPr>
        <w:t>鳥の声。</w:t>
      </w:r>
      <w:r w:rsidR="00FC5110">
        <w:rPr>
          <w:rFonts w:ascii="ＭＳ 明朝" w:eastAsia="ＭＳ 明朝" w:hAnsi="ＭＳ 明朝" w:hint="eastAsia"/>
        </w:rPr>
        <w:t>さざ波、そして心臓の鼓動</w:t>
      </w:r>
      <w:r w:rsidR="00476E95">
        <w:rPr>
          <w:rFonts w:ascii="ＭＳ 明朝" w:eastAsia="ＭＳ 明朝" w:hAnsi="ＭＳ 明朝" w:hint="eastAsia"/>
        </w:rPr>
        <w:t>も</w:t>
      </w:r>
      <w:r w:rsidR="00FC5110">
        <w:rPr>
          <w:rFonts w:ascii="ＭＳ 明朝" w:eastAsia="ＭＳ 明朝" w:hAnsi="ＭＳ 明朝" w:hint="eastAsia"/>
        </w:rPr>
        <w:t>。</w:t>
      </w:r>
      <w:r w:rsidR="00635341">
        <w:rPr>
          <w:rFonts w:ascii="ＭＳ 明朝" w:eastAsia="ＭＳ 明朝" w:hAnsi="ＭＳ 明朝" w:hint="eastAsia"/>
        </w:rPr>
        <w:t>音楽はもとに戻らない</w:t>
      </w:r>
      <w:r w:rsidR="0038139E">
        <w:rPr>
          <w:rFonts w:ascii="ＭＳ 明朝" w:eastAsia="ＭＳ 明朝" w:hAnsi="ＭＳ 明朝" w:hint="eastAsia"/>
        </w:rPr>
        <w:t>。前に進む。</w:t>
      </w:r>
      <w:r w:rsidR="00B53321">
        <w:rPr>
          <w:rFonts w:ascii="ＭＳ 明朝" w:eastAsia="ＭＳ 明朝" w:hAnsi="ＭＳ 明朝" w:hint="eastAsia"/>
        </w:rPr>
        <w:t>私たちの人生も弱さや失敗や</w:t>
      </w:r>
      <w:r w:rsidR="007548FC">
        <w:rPr>
          <w:rFonts w:ascii="ＭＳ 明朝" w:eastAsia="ＭＳ 明朝" w:hAnsi="ＭＳ 明朝" w:hint="eastAsia"/>
        </w:rPr>
        <w:t>罪もある人生ですが、音楽のように前に進むのです。いや、</w:t>
      </w:r>
      <w:r w:rsidR="00A54BC6" w:rsidRPr="001C7DEB">
        <w:rPr>
          <w:rFonts w:hint="eastAsia"/>
        </w:rPr>
        <w:t>神様の赦しと愛の中で前に進ませて下さる</w:t>
      </w:r>
      <w:r w:rsidR="00A54BC6">
        <w:rPr>
          <w:rFonts w:ascii="ＭＳ 明朝" w:eastAsia="ＭＳ 明朝" w:hAnsi="ＭＳ 明朝" w:hint="eastAsia"/>
        </w:rPr>
        <w:t>のです！</w:t>
      </w:r>
      <w:r w:rsidR="00F5238C">
        <w:rPr>
          <w:rFonts w:ascii="ＭＳ 明朝" w:eastAsia="ＭＳ 明朝" w:hAnsi="ＭＳ 明朝" w:hint="eastAsia"/>
        </w:rPr>
        <w:t>この</w:t>
      </w:r>
      <w:r w:rsidR="0038139E">
        <w:rPr>
          <w:rFonts w:ascii="ＭＳ 明朝" w:eastAsia="ＭＳ 明朝" w:hAnsi="ＭＳ 明朝" w:hint="eastAsia"/>
        </w:rPr>
        <w:t>マリアの</w:t>
      </w:r>
      <w:r w:rsidR="00F5238C">
        <w:rPr>
          <w:rFonts w:ascii="ＭＳ 明朝" w:eastAsia="ＭＳ 明朝" w:hAnsi="ＭＳ 明朝" w:hint="eastAsia"/>
        </w:rPr>
        <w:t>賛歌</w:t>
      </w:r>
      <w:r w:rsidR="00BB5187">
        <w:rPr>
          <w:rFonts w:ascii="ＭＳ 明朝" w:eastAsia="ＭＳ 明朝" w:hAnsi="ＭＳ 明朝" w:hint="eastAsia"/>
        </w:rPr>
        <w:t>は、</w:t>
      </w:r>
      <w:r w:rsidR="00A02A97">
        <w:rPr>
          <w:rFonts w:ascii="ＭＳ 明朝" w:eastAsia="ＭＳ 明朝" w:hAnsi="ＭＳ 明朝" w:hint="eastAsia"/>
        </w:rPr>
        <w:t>新約聖書の</w:t>
      </w:r>
      <w:r w:rsidR="00BB5187">
        <w:rPr>
          <w:rFonts w:ascii="ＭＳ 明朝" w:eastAsia="ＭＳ 明朝" w:hAnsi="ＭＳ 明朝" w:hint="eastAsia"/>
        </w:rPr>
        <w:t>讃美歌第</w:t>
      </w:r>
      <w:r w:rsidR="00FC54E0">
        <w:rPr>
          <w:rFonts w:ascii="ＭＳ 明朝" w:eastAsia="ＭＳ 明朝" w:hAnsi="ＭＳ 明朝" w:hint="eastAsia"/>
        </w:rPr>
        <w:t>1</w:t>
      </w:r>
      <w:r w:rsidR="00BB5187">
        <w:rPr>
          <w:rFonts w:ascii="ＭＳ 明朝" w:eastAsia="ＭＳ 明朝" w:hAnsi="ＭＳ 明朝" w:hint="eastAsia"/>
        </w:rPr>
        <w:t>号だとも言われます。</w:t>
      </w:r>
      <w:r w:rsidR="00BB5187" w:rsidRPr="00D23C3F">
        <w:rPr>
          <w:rFonts w:hint="eastAsia"/>
        </w:rPr>
        <w:t>「</w:t>
      </w:r>
      <w:r w:rsidR="00FC54E0" w:rsidRPr="000D67BE">
        <w:rPr>
          <w:rFonts w:hint="eastAsia"/>
        </w:rPr>
        <w:t>わたしの魂は主をあがめ、</w:t>
      </w:r>
      <w:r w:rsidR="00FC54E0">
        <w:t xml:space="preserve"> </w:t>
      </w:r>
      <w:r w:rsidR="00FC54E0" w:rsidRPr="000D67BE">
        <w:rPr>
          <w:rFonts w:hint="eastAsia"/>
        </w:rPr>
        <w:t>わたしの霊は救い主である神を喜びたたえます。</w:t>
      </w:r>
      <w:r w:rsidR="00910AB9">
        <w:rPr>
          <w:rFonts w:hint="eastAsia"/>
        </w:rPr>
        <w:t>…</w:t>
      </w:r>
      <w:r w:rsidR="00D23C3F" w:rsidRPr="000D67BE">
        <w:rPr>
          <w:rFonts w:hint="eastAsia"/>
        </w:rPr>
        <w:t>力ある方が、わたしに偉大なことをなさいましたから。</w:t>
      </w:r>
      <w:r w:rsidR="00D23C3F">
        <w:rPr>
          <w:rFonts w:hint="eastAsia"/>
        </w:rPr>
        <w:t xml:space="preserve">」 </w:t>
      </w:r>
    </w:p>
    <w:p w14:paraId="1A44684D" w14:textId="77777777" w:rsidR="00A54BC6" w:rsidRDefault="00A54BC6" w:rsidP="00692DAA">
      <w:pPr>
        <w:pStyle w:val="paragraph"/>
        <w:spacing w:before="0" w:beforeAutospacing="0" w:after="0" w:afterAutospacing="0"/>
        <w:ind w:firstLineChars="100" w:firstLine="240"/>
        <w:jc w:val="both"/>
        <w:textAlignment w:val="baseline"/>
      </w:pPr>
    </w:p>
    <w:p w14:paraId="0EBE4269" w14:textId="2ACAE137" w:rsidR="00F5238C" w:rsidRDefault="00D23C3F" w:rsidP="00FC54E0">
      <w:pPr>
        <w:pStyle w:val="paragraph"/>
        <w:spacing w:before="0" w:beforeAutospacing="0" w:after="0" w:afterAutospacing="0"/>
        <w:ind w:firstLineChars="100" w:firstLine="240"/>
        <w:jc w:val="both"/>
        <w:textAlignment w:val="baseline"/>
        <w:rPr>
          <w:rFonts w:ascii="ＭＳ 明朝" w:eastAsia="ＭＳ 明朝" w:hAnsi="ＭＳ 明朝"/>
        </w:rPr>
      </w:pPr>
      <w:r w:rsidRPr="005165F1">
        <w:rPr>
          <w:rFonts w:ascii="ＭＳ 明朝" w:eastAsia="ＭＳ 明朝" w:hAnsi="ＭＳ 明朝" w:hint="eastAsia"/>
        </w:rPr>
        <w:t>マリアは</w:t>
      </w:r>
      <w:r w:rsidR="005165F1">
        <w:rPr>
          <w:rFonts w:ascii="ＭＳ 明朝" w:eastAsia="ＭＳ 明朝" w:hAnsi="ＭＳ 明朝" w:hint="eastAsia"/>
        </w:rPr>
        <w:t>お腹の中のイエスを讃えています。</w:t>
      </w:r>
      <w:r w:rsidR="004A0CAC">
        <w:rPr>
          <w:rFonts w:ascii="ＭＳ 明朝" w:eastAsia="ＭＳ 明朝" w:hAnsi="ＭＳ 明朝" w:hint="eastAsia"/>
        </w:rPr>
        <w:t>自分を愛し、支えるいのちが</w:t>
      </w:r>
      <w:r w:rsidR="00502D7A">
        <w:rPr>
          <w:rFonts w:ascii="ＭＳ 明朝" w:eastAsia="ＭＳ 明朝" w:hAnsi="ＭＳ 明朝" w:hint="eastAsia"/>
        </w:rPr>
        <w:t>ここにある</w:t>
      </w:r>
      <w:r w:rsidR="00966E42">
        <w:rPr>
          <w:rFonts w:ascii="ＭＳ 明朝" w:eastAsia="ＭＳ 明朝" w:hAnsi="ＭＳ 明朝" w:hint="eastAsia"/>
        </w:rPr>
        <w:t>。マリアは</w:t>
      </w:r>
      <w:r w:rsidR="00CD6253">
        <w:rPr>
          <w:rFonts w:ascii="ＭＳ 明朝" w:eastAsia="ＭＳ 明朝" w:hAnsi="ＭＳ 明朝" w:hint="eastAsia"/>
        </w:rPr>
        <w:t>神様から勇気を与えられ</w:t>
      </w:r>
      <w:r w:rsidR="00966E42">
        <w:rPr>
          <w:rFonts w:ascii="ＭＳ 明朝" w:eastAsia="ＭＳ 明朝" w:hAnsi="ＭＳ 明朝" w:hint="eastAsia"/>
        </w:rPr>
        <w:t>まし</w:t>
      </w:r>
      <w:r w:rsidR="00CD6253">
        <w:rPr>
          <w:rFonts w:ascii="ＭＳ 明朝" w:eastAsia="ＭＳ 明朝" w:hAnsi="ＭＳ 明朝" w:hint="eastAsia"/>
        </w:rPr>
        <w:t>た。</w:t>
      </w:r>
      <w:r w:rsidR="00692DAA" w:rsidRPr="00F4383E">
        <w:rPr>
          <w:rFonts w:hint="eastAsia"/>
        </w:rPr>
        <w:t>「前に</w:t>
      </w:r>
      <w:r w:rsidR="00966E42" w:rsidRPr="00F4383E">
        <w:rPr>
          <w:rFonts w:hint="eastAsia"/>
        </w:rPr>
        <w:t>進む</w:t>
      </w:r>
      <w:r w:rsidR="00692DAA" w:rsidRPr="00F4383E">
        <w:rPr>
          <w:rFonts w:hint="eastAsia"/>
        </w:rPr>
        <w:t>しかない！」</w:t>
      </w:r>
      <w:r w:rsidR="00966E42" w:rsidRPr="00F4383E">
        <w:rPr>
          <w:rFonts w:hint="eastAsia"/>
        </w:rPr>
        <w:t>。</w:t>
      </w:r>
      <w:r w:rsidR="00966E42" w:rsidRPr="0050767E">
        <w:rPr>
          <w:rFonts w:ascii="ＭＳ 明朝" w:eastAsia="ＭＳ 明朝" w:hAnsi="ＭＳ 明朝" w:hint="eastAsia"/>
        </w:rPr>
        <w:t>そして</w:t>
      </w:r>
      <w:r w:rsidR="0050767E">
        <w:rPr>
          <w:rFonts w:ascii="ＭＳ 明朝" w:eastAsia="ＭＳ 明朝" w:hAnsi="ＭＳ 明朝" w:hint="eastAsia"/>
        </w:rPr>
        <w:t>、</w:t>
      </w:r>
      <w:r w:rsidR="0050767E">
        <w:rPr>
          <w:rFonts w:hint="eastAsia"/>
        </w:rPr>
        <w:t>神による</w:t>
      </w:r>
      <w:r w:rsidR="00297125" w:rsidRPr="00F4383E">
        <w:rPr>
          <w:rFonts w:hint="eastAsia"/>
        </w:rPr>
        <w:t>いのちの祝福は、これから代々に続くのだ。</w:t>
      </w:r>
      <w:r w:rsidR="00692DAA">
        <w:rPr>
          <w:rFonts w:ascii="ＭＳ 明朝" w:eastAsia="ＭＳ 明朝" w:hAnsi="ＭＳ 明朝" w:hint="eastAsia"/>
        </w:rPr>
        <w:t>これがマリアの賛歌です。</w:t>
      </w:r>
    </w:p>
    <w:p w14:paraId="42A9D6D8" w14:textId="2FAC2984" w:rsidR="004974E1" w:rsidRDefault="004974E1" w:rsidP="00FC54E0">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lastRenderedPageBreak/>
        <w:t>熊坂さん</w:t>
      </w:r>
      <w:r w:rsidR="00CD6253">
        <w:rPr>
          <w:rFonts w:ascii="ＭＳ 明朝" w:eastAsia="ＭＳ 明朝" w:hAnsi="ＭＳ 明朝" w:hint="eastAsia"/>
        </w:rPr>
        <w:t>もまた、</w:t>
      </w:r>
      <w:r w:rsidR="007116A9">
        <w:rPr>
          <w:rFonts w:ascii="ＭＳ 明朝" w:eastAsia="ＭＳ 明朝" w:hAnsi="ＭＳ 明朝" w:hint="eastAsia"/>
        </w:rPr>
        <w:t>信仰を持って演奏されているプロの</w:t>
      </w:r>
      <w:r w:rsidR="008449D0">
        <w:rPr>
          <w:rFonts w:ascii="ＭＳ 明朝" w:eastAsia="ＭＳ 明朝" w:hAnsi="ＭＳ 明朝" w:hint="eastAsia"/>
        </w:rPr>
        <w:t>プレイヤーです。あとで演奏して下さる</w:t>
      </w:r>
      <w:r w:rsidR="008449D0" w:rsidRPr="001B08C0">
        <w:rPr>
          <w:rFonts w:hint="eastAsia"/>
        </w:rPr>
        <w:t>「悲しみ」</w:t>
      </w:r>
      <w:r w:rsidR="008449D0">
        <w:rPr>
          <w:rFonts w:ascii="ＭＳ 明朝" w:eastAsia="ＭＳ 明朝" w:hAnsi="ＭＳ 明朝" w:hint="eastAsia"/>
        </w:rPr>
        <w:t>という曲は、</w:t>
      </w:r>
      <w:r w:rsidR="007108E3">
        <w:rPr>
          <w:rFonts w:ascii="ＭＳ 明朝" w:eastAsia="ＭＳ 明朝" w:hAnsi="ＭＳ 明朝" w:hint="eastAsia"/>
        </w:rPr>
        <w:t>ご自身の悲しみの体験から作曲されたものだそうですが、</w:t>
      </w:r>
      <w:r w:rsidR="0090332F">
        <w:rPr>
          <w:rFonts w:ascii="ＭＳ 明朝" w:eastAsia="ＭＳ 明朝" w:hAnsi="ＭＳ 明朝" w:hint="eastAsia"/>
        </w:rPr>
        <w:t>きっと皆</w:t>
      </w:r>
      <w:r w:rsidR="00BA3D17">
        <w:rPr>
          <w:rFonts w:ascii="ＭＳ 明朝" w:eastAsia="ＭＳ 明朝" w:hAnsi="ＭＳ 明朝" w:hint="eastAsia"/>
        </w:rPr>
        <w:t>様</w:t>
      </w:r>
      <w:r w:rsidR="0090332F">
        <w:rPr>
          <w:rFonts w:ascii="ＭＳ 明朝" w:eastAsia="ＭＳ 明朝" w:hAnsi="ＭＳ 明朝" w:hint="eastAsia"/>
        </w:rPr>
        <w:t>、</w:t>
      </w:r>
      <w:r w:rsidR="009E7AAA">
        <w:rPr>
          <w:rFonts w:ascii="ＭＳ 明朝" w:eastAsia="ＭＳ 明朝" w:hAnsi="ＭＳ 明朝" w:hint="eastAsia"/>
        </w:rPr>
        <w:t>この中に熊坂さんの祈りを感じ、そこで生まれて来る音楽に</w:t>
      </w:r>
      <w:r w:rsidR="00051B6B">
        <w:rPr>
          <w:rFonts w:ascii="ＭＳ 明朝" w:eastAsia="ＭＳ 明朝" w:hAnsi="ＭＳ 明朝" w:hint="eastAsia"/>
        </w:rPr>
        <w:t>不思議な</w:t>
      </w:r>
      <w:r w:rsidR="0090332F">
        <w:rPr>
          <w:rFonts w:ascii="ＭＳ 明朝" w:eastAsia="ＭＳ 明朝" w:hAnsi="ＭＳ 明朝" w:hint="eastAsia"/>
        </w:rPr>
        <w:t>深い慰めを</w:t>
      </w:r>
      <w:r w:rsidR="00511A89">
        <w:rPr>
          <w:rFonts w:ascii="ＭＳ 明朝" w:eastAsia="ＭＳ 明朝" w:hAnsi="ＭＳ 明朝" w:hint="eastAsia"/>
        </w:rPr>
        <w:t>感じられると思います。</w:t>
      </w:r>
    </w:p>
    <w:p w14:paraId="7AA6E67D" w14:textId="77777777" w:rsidR="00F119B7" w:rsidRDefault="00F119B7" w:rsidP="00FC54E0">
      <w:pPr>
        <w:pStyle w:val="paragraph"/>
        <w:spacing w:before="0" w:beforeAutospacing="0" w:after="0" w:afterAutospacing="0"/>
        <w:ind w:firstLineChars="100" w:firstLine="240"/>
        <w:jc w:val="both"/>
        <w:textAlignment w:val="baseline"/>
        <w:rPr>
          <w:rFonts w:ascii="ＭＳ 明朝" w:eastAsia="ＭＳ 明朝" w:hAnsi="ＭＳ 明朝"/>
        </w:rPr>
      </w:pPr>
    </w:p>
    <w:p w14:paraId="47680D2B" w14:textId="77777777" w:rsidR="002F3FD2" w:rsidRDefault="004C640A" w:rsidP="002F3FD2">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クリスマス。</w:t>
      </w:r>
      <w:r w:rsidR="00202B7D">
        <w:rPr>
          <w:rFonts w:ascii="ＭＳ 明朝" w:eastAsia="ＭＳ 明朝" w:hAnsi="ＭＳ 明朝" w:hint="eastAsia"/>
        </w:rPr>
        <w:t>これは</w:t>
      </w:r>
      <w:r w:rsidR="00EB7326">
        <w:rPr>
          <w:rFonts w:ascii="ＭＳ 明朝" w:eastAsia="ＭＳ 明朝" w:hAnsi="ＭＳ 明朝" w:hint="eastAsia"/>
        </w:rPr>
        <w:t>「</w:t>
      </w:r>
      <w:r w:rsidR="00202B7D">
        <w:rPr>
          <w:rFonts w:ascii="ＭＳ 明朝" w:eastAsia="ＭＳ 明朝" w:hAnsi="ＭＳ 明朝" w:hint="eastAsia"/>
        </w:rPr>
        <w:t>過去</w:t>
      </w:r>
      <w:r w:rsidR="00EB7326">
        <w:rPr>
          <w:rFonts w:ascii="ＭＳ 明朝" w:eastAsia="ＭＳ 明朝" w:hAnsi="ＭＳ 明朝" w:hint="eastAsia"/>
        </w:rPr>
        <w:t>」</w:t>
      </w:r>
      <w:r w:rsidR="00202B7D">
        <w:rPr>
          <w:rFonts w:ascii="ＭＳ 明朝" w:eastAsia="ＭＳ 明朝" w:hAnsi="ＭＳ 明朝" w:hint="eastAsia"/>
        </w:rPr>
        <w:t>の</w:t>
      </w:r>
      <w:r w:rsidR="00EB7326">
        <w:rPr>
          <w:rFonts w:ascii="ＭＳ 明朝" w:eastAsia="ＭＳ 明朝" w:hAnsi="ＭＳ 明朝" w:hint="eastAsia"/>
        </w:rPr>
        <w:t>お話</w:t>
      </w:r>
      <w:r w:rsidR="00202B7D">
        <w:rPr>
          <w:rFonts w:ascii="ＭＳ 明朝" w:eastAsia="ＭＳ 明朝" w:hAnsi="ＭＳ 明朝" w:hint="eastAsia"/>
        </w:rPr>
        <w:t>ではないのです。</w:t>
      </w:r>
      <w:r w:rsidR="0023250C">
        <w:rPr>
          <w:rFonts w:ascii="ＭＳ 明朝" w:eastAsia="ＭＳ 明朝" w:hAnsi="ＭＳ 明朝" w:hint="eastAsia"/>
        </w:rPr>
        <w:t>今</w:t>
      </w:r>
      <w:r w:rsidR="00F42191">
        <w:rPr>
          <w:rFonts w:ascii="ＭＳ 明朝" w:eastAsia="ＭＳ 明朝" w:hAnsi="ＭＳ 明朝" w:hint="eastAsia"/>
        </w:rPr>
        <w:t>私たち</w:t>
      </w:r>
      <w:r w:rsidR="0023250C">
        <w:rPr>
          <w:rFonts w:ascii="ＭＳ 明朝" w:eastAsia="ＭＳ 明朝" w:hAnsi="ＭＳ 明朝" w:hint="eastAsia"/>
        </w:rPr>
        <w:t>にささやきかけている幼子イエスの声に</w:t>
      </w:r>
      <w:r w:rsidR="00F42191">
        <w:rPr>
          <w:rFonts w:ascii="ＭＳ 明朝" w:eastAsia="ＭＳ 明朝" w:hAnsi="ＭＳ 明朝" w:hint="eastAsia"/>
        </w:rPr>
        <w:t>耳を</w:t>
      </w:r>
      <w:r w:rsidR="00100DBE">
        <w:rPr>
          <w:rFonts w:ascii="ＭＳ 明朝" w:eastAsia="ＭＳ 明朝" w:hAnsi="ＭＳ 明朝" w:hint="eastAsia"/>
        </w:rPr>
        <w:t>澄ませ</w:t>
      </w:r>
      <w:r w:rsidR="00E7732C">
        <w:rPr>
          <w:rFonts w:ascii="ＭＳ 明朝" w:eastAsia="ＭＳ 明朝" w:hAnsi="ＭＳ 明朝" w:hint="eastAsia"/>
        </w:rPr>
        <w:t>たい</w:t>
      </w:r>
      <w:r w:rsidR="00F42191">
        <w:rPr>
          <w:rFonts w:ascii="ＭＳ 明朝" w:eastAsia="ＭＳ 明朝" w:hAnsi="ＭＳ 明朝" w:hint="eastAsia"/>
        </w:rPr>
        <w:t>と思います。お祈り致します。</w:t>
      </w:r>
    </w:p>
    <w:p w14:paraId="61F8A6C6" w14:textId="77777777" w:rsidR="002F3FD2" w:rsidRDefault="002F3FD2" w:rsidP="002F3FD2">
      <w:pPr>
        <w:pStyle w:val="paragraph"/>
        <w:spacing w:before="0" w:beforeAutospacing="0" w:after="0" w:afterAutospacing="0"/>
        <w:ind w:firstLineChars="100" w:firstLine="240"/>
        <w:jc w:val="both"/>
        <w:textAlignment w:val="baseline"/>
        <w:rPr>
          <w:rFonts w:ascii="ＭＳ 明朝" w:eastAsia="ＭＳ 明朝" w:hAnsi="ＭＳ 明朝"/>
        </w:rPr>
      </w:pPr>
    </w:p>
    <w:p w14:paraId="14F6E65E" w14:textId="40F582A4" w:rsidR="004950D4" w:rsidRDefault="002F3FD2" w:rsidP="002F3FD2">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神様、私たち</w:t>
      </w:r>
      <w:r w:rsidR="00C64A09">
        <w:rPr>
          <w:rFonts w:ascii="ＭＳ 明朝" w:eastAsia="ＭＳ 明朝" w:hAnsi="ＭＳ 明朝" w:hint="eastAsia"/>
        </w:rPr>
        <w:t>に</w:t>
      </w:r>
      <w:r>
        <w:rPr>
          <w:rFonts w:ascii="ＭＳ 明朝" w:eastAsia="ＭＳ 明朝" w:hAnsi="ＭＳ 明朝" w:hint="eastAsia"/>
        </w:rPr>
        <w:t>いの</w:t>
      </w:r>
      <w:r w:rsidR="004950D4">
        <w:rPr>
          <w:rFonts w:ascii="ＭＳ 明朝" w:eastAsia="ＭＳ 明朝" w:hAnsi="ＭＳ 明朝" w:hint="eastAsia"/>
        </w:rPr>
        <w:t>ちを</w:t>
      </w:r>
      <w:r>
        <w:rPr>
          <w:rFonts w:ascii="ＭＳ 明朝" w:eastAsia="ＭＳ 明朝" w:hAnsi="ＭＳ 明朝" w:hint="eastAsia"/>
        </w:rPr>
        <w:t>与え、</w:t>
      </w:r>
      <w:r w:rsidR="005A1A3D">
        <w:rPr>
          <w:rFonts w:ascii="ＭＳ 明朝" w:eastAsia="ＭＳ 明朝" w:hAnsi="ＭＳ 明朝" w:hint="eastAsia"/>
        </w:rPr>
        <w:t>また</w:t>
      </w:r>
      <w:r>
        <w:rPr>
          <w:rFonts w:ascii="ＭＳ 明朝" w:eastAsia="ＭＳ 明朝" w:hAnsi="ＭＳ 明朝" w:hint="eastAsia"/>
        </w:rPr>
        <w:t>それを祝福して下さ</w:t>
      </w:r>
      <w:r w:rsidR="005A1A3D">
        <w:rPr>
          <w:rFonts w:ascii="ＭＳ 明朝" w:eastAsia="ＭＳ 明朝" w:hAnsi="ＭＳ 明朝" w:hint="eastAsia"/>
        </w:rPr>
        <w:t>っていることを</w:t>
      </w:r>
      <w:r>
        <w:rPr>
          <w:rFonts w:ascii="ＭＳ 明朝" w:eastAsia="ＭＳ 明朝" w:hAnsi="ＭＳ 明朝" w:hint="eastAsia"/>
        </w:rPr>
        <w:t>感謝致します。</w:t>
      </w:r>
      <w:r w:rsidR="008301A4">
        <w:rPr>
          <w:rFonts w:ascii="ＭＳ 明朝" w:eastAsia="ＭＳ 明朝" w:hAnsi="ＭＳ 明朝" w:hint="eastAsia"/>
        </w:rPr>
        <w:t>クリスマス、それは、私たちのいのちをあなたがどこまでも愛して下さっていることの</w:t>
      </w:r>
      <w:r w:rsidR="00171F1F">
        <w:rPr>
          <w:rFonts w:ascii="ＭＳ 明朝" w:eastAsia="ＭＳ 明朝" w:hAnsi="ＭＳ 明朝" w:hint="eastAsia"/>
        </w:rPr>
        <w:t>明確なしるしです。この年もそれぞれ様々なことがあったと思います。しかし私たちは、あなたの愛の中で</w:t>
      </w:r>
      <w:r w:rsidR="00572856">
        <w:rPr>
          <w:rFonts w:ascii="ＭＳ 明朝" w:eastAsia="ＭＳ 明朝" w:hAnsi="ＭＳ 明朝" w:hint="eastAsia"/>
        </w:rPr>
        <w:t>赦されながら、励まされながら、また</w:t>
      </w:r>
      <w:r w:rsidR="00435CAF">
        <w:rPr>
          <w:rFonts w:ascii="ＭＳ 明朝" w:eastAsia="ＭＳ 明朝" w:hAnsi="ＭＳ 明朝" w:hint="eastAsia"/>
        </w:rPr>
        <w:t>、</w:t>
      </w:r>
      <w:r w:rsidR="004950D4">
        <w:rPr>
          <w:rFonts w:ascii="ＭＳ 明朝" w:eastAsia="ＭＳ 明朝" w:hAnsi="ＭＳ 明朝" w:hint="eastAsia"/>
        </w:rPr>
        <w:t>誰</w:t>
      </w:r>
      <w:r w:rsidR="00572856">
        <w:rPr>
          <w:rFonts w:ascii="ＭＳ 明朝" w:eastAsia="ＭＳ 明朝" w:hAnsi="ＭＳ 明朝" w:hint="eastAsia"/>
        </w:rPr>
        <w:t>かの助けも頂きながら前に向か</w:t>
      </w:r>
      <w:r w:rsidR="00764ACD">
        <w:rPr>
          <w:rFonts w:ascii="ＭＳ 明朝" w:eastAsia="ＭＳ 明朝" w:hAnsi="ＭＳ 明朝" w:hint="eastAsia"/>
        </w:rPr>
        <w:t>い、新しい年</w:t>
      </w:r>
      <w:r w:rsidR="00435CAF">
        <w:rPr>
          <w:rFonts w:ascii="ＭＳ 明朝" w:eastAsia="ＭＳ 明朝" w:hAnsi="ＭＳ 明朝" w:hint="eastAsia"/>
        </w:rPr>
        <w:t>を</w:t>
      </w:r>
      <w:r w:rsidR="00764ACD">
        <w:rPr>
          <w:rFonts w:ascii="ＭＳ 明朝" w:eastAsia="ＭＳ 明朝" w:hAnsi="ＭＳ 明朝" w:hint="eastAsia"/>
        </w:rPr>
        <w:t>迎え</w:t>
      </w:r>
      <w:r w:rsidR="004950D4">
        <w:rPr>
          <w:rFonts w:ascii="ＭＳ 明朝" w:eastAsia="ＭＳ 明朝" w:hAnsi="ＭＳ 明朝" w:hint="eastAsia"/>
        </w:rPr>
        <w:t>て行きた</w:t>
      </w:r>
      <w:r w:rsidR="00764ACD">
        <w:rPr>
          <w:rFonts w:ascii="ＭＳ 明朝" w:eastAsia="ＭＳ 明朝" w:hAnsi="ＭＳ 明朝" w:hint="eastAsia"/>
        </w:rPr>
        <w:t>いと思います。</w:t>
      </w:r>
    </w:p>
    <w:p w14:paraId="1DA71C2F" w14:textId="6CDA7CE9" w:rsidR="00523B36" w:rsidRPr="002F3FD2" w:rsidRDefault="00435CAF" w:rsidP="002F3FD2">
      <w:pPr>
        <w:pStyle w:val="paragraph"/>
        <w:spacing w:before="0" w:beforeAutospacing="0" w:after="0" w:afterAutospacing="0"/>
        <w:ind w:firstLineChars="100" w:firstLine="240"/>
        <w:jc w:val="both"/>
        <w:textAlignment w:val="baseline"/>
        <w:rPr>
          <w:rFonts w:ascii="ＭＳ 明朝" w:eastAsia="ＭＳ 明朝" w:hAnsi="ＭＳ 明朝" w:hint="eastAsia"/>
        </w:rPr>
      </w:pPr>
      <w:r>
        <w:rPr>
          <w:rFonts w:ascii="ＭＳ 明朝" w:eastAsia="ＭＳ 明朝" w:hAnsi="ＭＳ 明朝" w:hint="eastAsia"/>
        </w:rPr>
        <w:t>主</w:t>
      </w:r>
      <w:r w:rsidR="00764ACD">
        <w:rPr>
          <w:rFonts w:ascii="ＭＳ 明朝" w:eastAsia="ＭＳ 明朝" w:hAnsi="ＭＳ 明朝" w:hint="eastAsia"/>
        </w:rPr>
        <w:t>よ、どうぞ、私たちと共に歩んで下さい。</w:t>
      </w:r>
      <w:r w:rsidR="00C64A09">
        <w:rPr>
          <w:rFonts w:ascii="ＭＳ 明朝" w:eastAsia="ＭＳ 明朝" w:hAnsi="ＭＳ 明朝" w:hint="eastAsia"/>
        </w:rPr>
        <w:t>主イエス・キリストの御名によって祈ります。アーメン。</w:t>
      </w:r>
    </w:p>
    <w:sectPr w:rsidR="00523B36" w:rsidRPr="002F3FD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95E4" w14:textId="77777777" w:rsidR="00E81C95" w:rsidRDefault="00E81C95" w:rsidP="00100DBE">
      <w:r>
        <w:separator/>
      </w:r>
    </w:p>
  </w:endnote>
  <w:endnote w:type="continuationSeparator" w:id="0">
    <w:p w14:paraId="3F508AAF" w14:textId="77777777" w:rsidR="00E81C95" w:rsidRDefault="00E81C95" w:rsidP="0010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011526"/>
      <w:docPartObj>
        <w:docPartGallery w:val="Page Numbers (Bottom of Page)"/>
        <w:docPartUnique/>
      </w:docPartObj>
    </w:sdtPr>
    <w:sdtContent>
      <w:p w14:paraId="42D60E51" w14:textId="1D6D85E3" w:rsidR="00100DBE" w:rsidRDefault="00100DBE">
        <w:pPr>
          <w:pStyle w:val="a6"/>
          <w:jc w:val="center"/>
        </w:pPr>
        <w:r>
          <w:fldChar w:fldCharType="begin"/>
        </w:r>
        <w:r>
          <w:instrText>PAGE   \* MERGEFORMAT</w:instrText>
        </w:r>
        <w:r>
          <w:fldChar w:fldCharType="separate"/>
        </w:r>
        <w:r>
          <w:rPr>
            <w:lang w:val="ja-JP"/>
          </w:rPr>
          <w:t>2</w:t>
        </w:r>
        <w:r>
          <w:fldChar w:fldCharType="end"/>
        </w:r>
      </w:p>
    </w:sdtContent>
  </w:sdt>
  <w:p w14:paraId="289E81A1" w14:textId="77777777" w:rsidR="00100DBE" w:rsidRDefault="00100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EF0B" w14:textId="77777777" w:rsidR="00E81C95" w:rsidRDefault="00E81C95" w:rsidP="00100DBE">
      <w:r>
        <w:separator/>
      </w:r>
    </w:p>
  </w:footnote>
  <w:footnote w:type="continuationSeparator" w:id="0">
    <w:p w14:paraId="3C1CE44E" w14:textId="77777777" w:rsidR="00E81C95" w:rsidRDefault="00E81C95" w:rsidP="0010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BE"/>
    <w:rsid w:val="00025A8B"/>
    <w:rsid w:val="000337AE"/>
    <w:rsid w:val="00051B6B"/>
    <w:rsid w:val="00052161"/>
    <w:rsid w:val="00052DD3"/>
    <w:rsid w:val="000544FA"/>
    <w:rsid w:val="0005775A"/>
    <w:rsid w:val="00062EC2"/>
    <w:rsid w:val="00062EC9"/>
    <w:rsid w:val="000C3725"/>
    <w:rsid w:val="000C3EDA"/>
    <w:rsid w:val="000C589C"/>
    <w:rsid w:val="000D67BE"/>
    <w:rsid w:val="000F211C"/>
    <w:rsid w:val="00100DBE"/>
    <w:rsid w:val="00153800"/>
    <w:rsid w:val="00155D1B"/>
    <w:rsid w:val="00156047"/>
    <w:rsid w:val="00164C90"/>
    <w:rsid w:val="00171F1F"/>
    <w:rsid w:val="0017205F"/>
    <w:rsid w:val="00174342"/>
    <w:rsid w:val="00184AF9"/>
    <w:rsid w:val="001B0061"/>
    <w:rsid w:val="001B08C0"/>
    <w:rsid w:val="001C4FCC"/>
    <w:rsid w:val="001C7DEB"/>
    <w:rsid w:val="001D5B75"/>
    <w:rsid w:val="001E59E5"/>
    <w:rsid w:val="00202B7D"/>
    <w:rsid w:val="00203675"/>
    <w:rsid w:val="002110A1"/>
    <w:rsid w:val="0023250C"/>
    <w:rsid w:val="0025168C"/>
    <w:rsid w:val="00272D3D"/>
    <w:rsid w:val="0027697F"/>
    <w:rsid w:val="00282AB8"/>
    <w:rsid w:val="00290219"/>
    <w:rsid w:val="002910F6"/>
    <w:rsid w:val="002935D9"/>
    <w:rsid w:val="0029644A"/>
    <w:rsid w:val="00297125"/>
    <w:rsid w:val="002B00BD"/>
    <w:rsid w:val="002E2DF2"/>
    <w:rsid w:val="002F320E"/>
    <w:rsid w:val="002F369A"/>
    <w:rsid w:val="002F3FD2"/>
    <w:rsid w:val="002F4D87"/>
    <w:rsid w:val="00311D66"/>
    <w:rsid w:val="00325BC1"/>
    <w:rsid w:val="00330AA1"/>
    <w:rsid w:val="003373F9"/>
    <w:rsid w:val="00350D79"/>
    <w:rsid w:val="0036266A"/>
    <w:rsid w:val="003711C1"/>
    <w:rsid w:val="003717D1"/>
    <w:rsid w:val="00377513"/>
    <w:rsid w:val="0038139E"/>
    <w:rsid w:val="00384FA9"/>
    <w:rsid w:val="003B251D"/>
    <w:rsid w:val="003B5598"/>
    <w:rsid w:val="003E3533"/>
    <w:rsid w:val="003F552C"/>
    <w:rsid w:val="00420C33"/>
    <w:rsid w:val="00422947"/>
    <w:rsid w:val="00435CAF"/>
    <w:rsid w:val="00471250"/>
    <w:rsid w:val="0047535F"/>
    <w:rsid w:val="00476E95"/>
    <w:rsid w:val="004950D4"/>
    <w:rsid w:val="0049718C"/>
    <w:rsid w:val="004974E1"/>
    <w:rsid w:val="004A0CAC"/>
    <w:rsid w:val="004A6DA9"/>
    <w:rsid w:val="004B743D"/>
    <w:rsid w:val="004C227E"/>
    <w:rsid w:val="004C640A"/>
    <w:rsid w:val="004E6122"/>
    <w:rsid w:val="00502D7A"/>
    <w:rsid w:val="0050767E"/>
    <w:rsid w:val="00511A89"/>
    <w:rsid w:val="005165F1"/>
    <w:rsid w:val="00523B36"/>
    <w:rsid w:val="00564B3E"/>
    <w:rsid w:val="00572856"/>
    <w:rsid w:val="005770AA"/>
    <w:rsid w:val="00580278"/>
    <w:rsid w:val="0058535F"/>
    <w:rsid w:val="00587673"/>
    <w:rsid w:val="005A1A3D"/>
    <w:rsid w:val="005C5BC0"/>
    <w:rsid w:val="00604D98"/>
    <w:rsid w:val="006164DA"/>
    <w:rsid w:val="00635341"/>
    <w:rsid w:val="006412D8"/>
    <w:rsid w:val="00655286"/>
    <w:rsid w:val="00655CC2"/>
    <w:rsid w:val="006568C0"/>
    <w:rsid w:val="00667FBE"/>
    <w:rsid w:val="00673DA8"/>
    <w:rsid w:val="00676EA7"/>
    <w:rsid w:val="006806C3"/>
    <w:rsid w:val="00681119"/>
    <w:rsid w:val="00681485"/>
    <w:rsid w:val="00690237"/>
    <w:rsid w:val="00692DAA"/>
    <w:rsid w:val="006B5FCD"/>
    <w:rsid w:val="006C5DCC"/>
    <w:rsid w:val="006E40B6"/>
    <w:rsid w:val="00704D87"/>
    <w:rsid w:val="007108E3"/>
    <w:rsid w:val="007116A9"/>
    <w:rsid w:val="00724B4A"/>
    <w:rsid w:val="0073630E"/>
    <w:rsid w:val="007521E4"/>
    <w:rsid w:val="007548FC"/>
    <w:rsid w:val="00764ACD"/>
    <w:rsid w:val="007804A4"/>
    <w:rsid w:val="007976BE"/>
    <w:rsid w:val="007B52E5"/>
    <w:rsid w:val="007C6099"/>
    <w:rsid w:val="007D77DE"/>
    <w:rsid w:val="007E6545"/>
    <w:rsid w:val="00816C76"/>
    <w:rsid w:val="008215D1"/>
    <w:rsid w:val="008268B9"/>
    <w:rsid w:val="008301A4"/>
    <w:rsid w:val="0083475E"/>
    <w:rsid w:val="008449D0"/>
    <w:rsid w:val="00851A43"/>
    <w:rsid w:val="00861A25"/>
    <w:rsid w:val="00871A30"/>
    <w:rsid w:val="00893426"/>
    <w:rsid w:val="008943C5"/>
    <w:rsid w:val="008A2BCD"/>
    <w:rsid w:val="008D13B2"/>
    <w:rsid w:val="008D2CB8"/>
    <w:rsid w:val="0090322E"/>
    <w:rsid w:val="0090332F"/>
    <w:rsid w:val="00910947"/>
    <w:rsid w:val="00910AB9"/>
    <w:rsid w:val="009178DD"/>
    <w:rsid w:val="00945B24"/>
    <w:rsid w:val="0095087F"/>
    <w:rsid w:val="00953F9C"/>
    <w:rsid w:val="00966E42"/>
    <w:rsid w:val="00987DFF"/>
    <w:rsid w:val="00995106"/>
    <w:rsid w:val="009A1B55"/>
    <w:rsid w:val="009A7D77"/>
    <w:rsid w:val="009B66AB"/>
    <w:rsid w:val="009C1341"/>
    <w:rsid w:val="009E7AAA"/>
    <w:rsid w:val="009F54D5"/>
    <w:rsid w:val="00A02A97"/>
    <w:rsid w:val="00A54BC6"/>
    <w:rsid w:val="00A669D1"/>
    <w:rsid w:val="00A77C73"/>
    <w:rsid w:val="00A915DD"/>
    <w:rsid w:val="00A95040"/>
    <w:rsid w:val="00AA43D3"/>
    <w:rsid w:val="00AA5B1F"/>
    <w:rsid w:val="00AB370A"/>
    <w:rsid w:val="00AB7866"/>
    <w:rsid w:val="00AD5217"/>
    <w:rsid w:val="00AD552C"/>
    <w:rsid w:val="00AE5170"/>
    <w:rsid w:val="00B0636A"/>
    <w:rsid w:val="00B3408B"/>
    <w:rsid w:val="00B36A9A"/>
    <w:rsid w:val="00B36D20"/>
    <w:rsid w:val="00B52F74"/>
    <w:rsid w:val="00B53321"/>
    <w:rsid w:val="00B67FB5"/>
    <w:rsid w:val="00B72269"/>
    <w:rsid w:val="00B7517D"/>
    <w:rsid w:val="00BA3A85"/>
    <w:rsid w:val="00BA3D17"/>
    <w:rsid w:val="00BB5187"/>
    <w:rsid w:val="00BE7738"/>
    <w:rsid w:val="00BF3078"/>
    <w:rsid w:val="00C04951"/>
    <w:rsid w:val="00C102D3"/>
    <w:rsid w:val="00C12B5D"/>
    <w:rsid w:val="00C17E10"/>
    <w:rsid w:val="00C205B0"/>
    <w:rsid w:val="00C2523A"/>
    <w:rsid w:val="00C26D17"/>
    <w:rsid w:val="00C32A3A"/>
    <w:rsid w:val="00C4036F"/>
    <w:rsid w:val="00C44FC5"/>
    <w:rsid w:val="00C64A09"/>
    <w:rsid w:val="00C97381"/>
    <w:rsid w:val="00CA4AD8"/>
    <w:rsid w:val="00CD6253"/>
    <w:rsid w:val="00CE2CEB"/>
    <w:rsid w:val="00CE48F4"/>
    <w:rsid w:val="00D15063"/>
    <w:rsid w:val="00D23C3F"/>
    <w:rsid w:val="00D35208"/>
    <w:rsid w:val="00D37A89"/>
    <w:rsid w:val="00D75040"/>
    <w:rsid w:val="00D77C28"/>
    <w:rsid w:val="00D9467E"/>
    <w:rsid w:val="00DB03CA"/>
    <w:rsid w:val="00DC3A7C"/>
    <w:rsid w:val="00DC5E60"/>
    <w:rsid w:val="00DD3474"/>
    <w:rsid w:val="00E15AA2"/>
    <w:rsid w:val="00E22B39"/>
    <w:rsid w:val="00E24C24"/>
    <w:rsid w:val="00E31BD4"/>
    <w:rsid w:val="00E349A6"/>
    <w:rsid w:val="00E423C1"/>
    <w:rsid w:val="00E7732C"/>
    <w:rsid w:val="00E81C95"/>
    <w:rsid w:val="00E83F36"/>
    <w:rsid w:val="00E90DD4"/>
    <w:rsid w:val="00EB7326"/>
    <w:rsid w:val="00EE0F02"/>
    <w:rsid w:val="00F00BB4"/>
    <w:rsid w:val="00F119B7"/>
    <w:rsid w:val="00F15046"/>
    <w:rsid w:val="00F42191"/>
    <w:rsid w:val="00F4383E"/>
    <w:rsid w:val="00F5238C"/>
    <w:rsid w:val="00F55054"/>
    <w:rsid w:val="00F85C2D"/>
    <w:rsid w:val="00FC0659"/>
    <w:rsid w:val="00FC22D4"/>
    <w:rsid w:val="00FC40FD"/>
    <w:rsid w:val="00FC5110"/>
    <w:rsid w:val="00FC54E0"/>
    <w:rsid w:val="00FD0E25"/>
    <w:rsid w:val="00FD260C"/>
    <w:rsid w:val="00FE0A2D"/>
    <w:rsid w:val="00FE5FBF"/>
    <w:rsid w:val="00FF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BDBC5"/>
  <w15:chartTrackingRefBased/>
  <w15:docId w15:val="{BE5CF233-22C9-4172-9709-68E8AE8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D67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D67BE"/>
  </w:style>
  <w:style w:type="character" w:customStyle="1" w:styleId="eop">
    <w:name w:val="eop"/>
    <w:basedOn w:val="a0"/>
    <w:rsid w:val="000D67BE"/>
  </w:style>
  <w:style w:type="paragraph" w:styleId="a3">
    <w:name w:val="No Spacing"/>
    <w:uiPriority w:val="1"/>
    <w:qFormat/>
    <w:rsid w:val="000D67BE"/>
    <w:pPr>
      <w:widowControl w:val="0"/>
      <w:jc w:val="both"/>
    </w:pPr>
  </w:style>
  <w:style w:type="paragraph" w:styleId="a4">
    <w:name w:val="header"/>
    <w:basedOn w:val="a"/>
    <w:link w:val="a5"/>
    <w:uiPriority w:val="99"/>
    <w:unhideWhenUsed/>
    <w:rsid w:val="00100DBE"/>
    <w:pPr>
      <w:tabs>
        <w:tab w:val="center" w:pos="4252"/>
        <w:tab w:val="right" w:pos="8504"/>
      </w:tabs>
      <w:snapToGrid w:val="0"/>
    </w:pPr>
  </w:style>
  <w:style w:type="character" w:customStyle="1" w:styleId="a5">
    <w:name w:val="ヘッダー (文字)"/>
    <w:basedOn w:val="a0"/>
    <w:link w:val="a4"/>
    <w:uiPriority w:val="99"/>
    <w:rsid w:val="00100DBE"/>
  </w:style>
  <w:style w:type="paragraph" w:styleId="a6">
    <w:name w:val="footer"/>
    <w:basedOn w:val="a"/>
    <w:link w:val="a7"/>
    <w:uiPriority w:val="99"/>
    <w:unhideWhenUsed/>
    <w:rsid w:val="00100DBE"/>
    <w:pPr>
      <w:tabs>
        <w:tab w:val="center" w:pos="4252"/>
        <w:tab w:val="right" w:pos="8504"/>
      </w:tabs>
      <w:snapToGrid w:val="0"/>
    </w:pPr>
  </w:style>
  <w:style w:type="character" w:customStyle="1" w:styleId="a7">
    <w:name w:val="フッター (文字)"/>
    <w:basedOn w:val="a0"/>
    <w:link w:val="a6"/>
    <w:uiPriority w:val="99"/>
    <w:rsid w:val="0010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4</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236</cp:revision>
  <dcterms:created xsi:type="dcterms:W3CDTF">2022-12-17T11:42:00Z</dcterms:created>
  <dcterms:modified xsi:type="dcterms:W3CDTF">2022-12-18T00:48:00Z</dcterms:modified>
</cp:coreProperties>
</file>