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A511" w14:textId="1394D4C6" w:rsidR="00421044" w:rsidRDefault="00421044" w:rsidP="00421044">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4月14</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3C192543" w14:textId="77777777" w:rsidR="00421044" w:rsidRDefault="00421044" w:rsidP="00421044">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2BB75C00" w14:textId="4B580F92" w:rsidR="00421044" w:rsidRDefault="00421044" w:rsidP="00421044">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愚か者への福音</w:t>
      </w:r>
    </w:p>
    <w:p w14:paraId="34512B9D" w14:textId="77777777" w:rsidR="00421044" w:rsidRDefault="00421044" w:rsidP="00421044">
      <w:pPr>
        <w:spacing w:line="400" w:lineRule="exact"/>
        <w:jc w:val="center"/>
        <w:rPr>
          <w:rFonts w:ascii="ＭＳ Ｐゴシック" w:eastAsia="ＭＳ Ｐゴシック" w:hAnsi="ＭＳ Ｐゴシック" w:cs="ＭＳ Ｐゴシック"/>
          <w:color w:val="000000" w:themeColor="text1"/>
          <w:sz w:val="32"/>
          <w:szCs w:val="32"/>
        </w:rPr>
      </w:pPr>
    </w:p>
    <w:p w14:paraId="2903080B" w14:textId="397C4936" w:rsidR="00421044" w:rsidRPr="000459EB" w:rsidRDefault="00421044" w:rsidP="00421044">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［コリントの信徒</w:t>
      </w:r>
      <w:r w:rsidRPr="000459EB">
        <w:rPr>
          <w:rFonts w:ascii="ＭＳ Ｐゴシック" w:eastAsia="ＭＳ Ｐゴシック" w:hAnsi="ＭＳ Ｐゴシック" w:cs="ＭＳ Ｐゴシック" w:hint="eastAsia"/>
          <w:color w:val="000000" w:themeColor="text1"/>
          <w:sz w:val="24"/>
          <w:szCs w:val="24"/>
        </w:rPr>
        <w:t>への手紙一</w:t>
      </w:r>
      <w:r w:rsidR="00CF5EB1">
        <w:rPr>
          <w:rFonts w:ascii="ＭＳ Ｐゴシック" w:eastAsia="ＭＳ Ｐゴシック" w:hAnsi="ＭＳ Ｐゴシック" w:cs="ＭＳ Ｐゴシック" w:hint="eastAsia"/>
          <w:color w:val="000000" w:themeColor="text1"/>
          <w:sz w:val="24"/>
          <w:szCs w:val="24"/>
        </w:rPr>
        <w:t>3</w:t>
      </w:r>
      <w:r w:rsidRPr="000459EB">
        <w:rPr>
          <w:rFonts w:ascii="ＭＳ Ｐゴシック" w:eastAsia="ＭＳ Ｐゴシック" w:hAnsi="ＭＳ Ｐゴシック" w:cs="ＭＳ Ｐゴシック" w:hint="eastAsia"/>
          <w:color w:val="000000" w:themeColor="text1"/>
          <w:sz w:val="24"/>
          <w:szCs w:val="24"/>
        </w:rPr>
        <w:t>章1～</w:t>
      </w:r>
      <w:r w:rsidR="00CF5EB1">
        <w:rPr>
          <w:rFonts w:ascii="ＭＳ Ｐゴシック" w:eastAsia="ＭＳ Ｐゴシック" w:hAnsi="ＭＳ Ｐゴシック" w:cs="ＭＳ Ｐゴシック" w:hint="eastAsia"/>
          <w:color w:val="000000" w:themeColor="text1"/>
          <w:sz w:val="24"/>
          <w:szCs w:val="24"/>
        </w:rPr>
        <w:t>9、18～23</w:t>
      </w:r>
      <w:r w:rsidRPr="000459EB">
        <w:rPr>
          <w:rFonts w:ascii="ＭＳ Ｐゴシック" w:eastAsia="ＭＳ Ｐゴシック" w:hAnsi="ＭＳ Ｐゴシック" w:cs="ＭＳ Ｐゴシック"/>
          <w:color w:val="000000" w:themeColor="text1"/>
          <w:sz w:val="24"/>
          <w:szCs w:val="24"/>
        </w:rPr>
        <w:t>節］</w:t>
      </w:r>
    </w:p>
    <w:p w14:paraId="3E34E65D" w14:textId="1ADC05B3" w:rsidR="00421044" w:rsidRDefault="00421044" w:rsidP="00421044">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3015001"/>
      <w:bookmarkStart w:id="1" w:name="_Hlk160322585"/>
      <w:r w:rsidRPr="002201A8">
        <w:rPr>
          <w:rFonts w:ascii="ＭＳ Ｐゴシック" w:eastAsia="ＭＳ Ｐゴシック" w:hAnsi="ＭＳ Ｐゴシック" w:cs="ＭＳ Ｐゴシック" w:hint="eastAsia"/>
          <w:color w:val="000000" w:themeColor="text1"/>
          <w:sz w:val="24"/>
          <w:szCs w:val="24"/>
        </w:rPr>
        <w:t>「</w:t>
      </w:r>
      <w:bookmarkStart w:id="2" w:name="46003001"/>
      <w:bookmarkStart w:id="3" w:name="46001018"/>
      <w:bookmarkStart w:id="4" w:name="43020023"/>
      <w:bookmarkStart w:id="5" w:name="43015017"/>
      <w:bookmarkStart w:id="6" w:name="_Hlk160923789"/>
      <w:bookmarkStart w:id="7" w:name="43018038"/>
      <w:bookmarkEnd w:id="0"/>
      <w:bookmarkEnd w:id="1"/>
      <w:r w:rsidRPr="00421044">
        <w:rPr>
          <w:rFonts w:ascii="ＭＳ Ｐゴシック" w:eastAsia="ＭＳ Ｐゴシック" w:hAnsi="ＭＳ Ｐゴシック" w:cs="ＭＳ Ｐゴシック" w:hint="eastAsia"/>
          <w:color w:val="000000" w:themeColor="text1"/>
          <w:sz w:val="24"/>
          <w:szCs w:val="24"/>
        </w:rPr>
        <w:t>兄弟たち、わたしはあなたがたには、霊の人に対するように語ることができず、肉の人、つまり、キリストとの関係では乳飲み子である人々に対するように語りました。</w:t>
      </w:r>
      <w:bookmarkStart w:id="8" w:name="46003002"/>
      <w:bookmarkEnd w:id="2"/>
      <w:r w:rsidRPr="00421044">
        <w:rPr>
          <w:rFonts w:ascii="ＭＳ Ｐゴシック" w:eastAsia="ＭＳ Ｐゴシック" w:hAnsi="ＭＳ Ｐゴシック" w:cs="ＭＳ Ｐゴシック" w:hint="eastAsia"/>
          <w:color w:val="000000" w:themeColor="text1"/>
          <w:sz w:val="24"/>
          <w:szCs w:val="24"/>
        </w:rPr>
        <w:t>わたしはあなたがたに乳を飲ませて、固い食物は与えませんでした。まだ固い物を口にすることができなかったからです。いや、今でもできません。</w:t>
      </w:r>
      <w:bookmarkStart w:id="9" w:name="46003003"/>
      <w:bookmarkEnd w:id="8"/>
      <w:r w:rsidRPr="00421044">
        <w:rPr>
          <w:rFonts w:ascii="ＭＳ Ｐゴシック" w:eastAsia="ＭＳ Ｐゴシック" w:hAnsi="ＭＳ Ｐゴシック" w:cs="ＭＳ Ｐゴシック" w:hint="eastAsia"/>
          <w:color w:val="000000" w:themeColor="text1"/>
          <w:sz w:val="24"/>
          <w:szCs w:val="24"/>
        </w:rPr>
        <w:t>相変わらず肉の人だからです。</w:t>
      </w:r>
      <w:bookmarkStart w:id="10" w:name="_Hlk163942051"/>
      <w:r w:rsidRPr="00EE6F51">
        <w:rPr>
          <w:rFonts w:ascii="ＭＳ Ｐゴシック" w:eastAsia="ＭＳ Ｐゴシック" w:hAnsi="ＭＳ Ｐゴシック" w:cs="ＭＳ Ｐゴシック" w:hint="eastAsia"/>
          <w:sz w:val="24"/>
          <w:szCs w:val="24"/>
        </w:rPr>
        <w:t>お互いの間にねたみや争いが絶えない以上、あなたがたは肉の人であり、ただの人として歩んでいる、ということになりはしませんか。</w:t>
      </w:r>
      <w:bookmarkStart w:id="11" w:name="46003004"/>
      <w:bookmarkEnd w:id="9"/>
      <w:bookmarkEnd w:id="10"/>
      <w:r w:rsidRPr="00421044">
        <w:rPr>
          <w:rFonts w:ascii="ＭＳ Ｐゴシック" w:eastAsia="ＭＳ Ｐゴシック" w:hAnsi="ＭＳ Ｐゴシック" w:cs="ＭＳ Ｐゴシック" w:hint="eastAsia"/>
          <w:color w:val="000000" w:themeColor="text1"/>
          <w:sz w:val="24"/>
          <w:szCs w:val="24"/>
        </w:rPr>
        <w:t>ある人が「わたしはパウロにつく」と言い、他の人が「わたしはアポロに」などと言っているとすれば、あなたがたは、ただの人にすぎないではありませんか。</w:t>
      </w:r>
      <w:bookmarkStart w:id="12" w:name="46003005"/>
      <w:bookmarkEnd w:id="11"/>
      <w:r w:rsidRPr="00421044">
        <w:rPr>
          <w:rFonts w:ascii="ＭＳ Ｐゴシック" w:eastAsia="ＭＳ Ｐゴシック" w:hAnsi="ＭＳ Ｐゴシック" w:cs="ＭＳ Ｐゴシック" w:hint="eastAsia"/>
          <w:color w:val="000000" w:themeColor="text1"/>
          <w:sz w:val="24"/>
          <w:szCs w:val="24"/>
        </w:rPr>
        <w:t>アポロとは何者か。また、パウロとは何者か。この二人は、あなたがたを信仰に導くためにそれぞれ主がお与えになった分に応じて仕えた者です。</w:t>
      </w:r>
      <w:bookmarkStart w:id="13" w:name="46003006"/>
      <w:bookmarkEnd w:id="12"/>
      <w:r w:rsidRPr="00421044">
        <w:rPr>
          <w:rFonts w:ascii="ＭＳ Ｐゴシック" w:eastAsia="ＭＳ Ｐゴシック" w:hAnsi="ＭＳ Ｐゴシック" w:cs="ＭＳ Ｐゴシック" w:hint="eastAsia"/>
          <w:color w:val="000000" w:themeColor="text1"/>
          <w:sz w:val="24"/>
          <w:szCs w:val="24"/>
        </w:rPr>
        <w:t>わたしは植え、アポロは水を注いだ。</w:t>
      </w:r>
      <w:r w:rsidRPr="00EE6F51">
        <w:rPr>
          <w:rFonts w:ascii="ＭＳ Ｐゴシック" w:eastAsia="ＭＳ Ｐゴシック" w:hAnsi="ＭＳ Ｐゴシック" w:cs="ＭＳ Ｐゴシック" w:hint="eastAsia"/>
          <w:sz w:val="24"/>
          <w:szCs w:val="24"/>
        </w:rPr>
        <w:t>しかし、成長させてくださったのは神です。</w:t>
      </w:r>
      <w:bookmarkStart w:id="14" w:name="46003007"/>
      <w:bookmarkEnd w:id="13"/>
      <w:r w:rsidRPr="00421044">
        <w:rPr>
          <w:rFonts w:ascii="ＭＳ Ｐゴシック" w:eastAsia="ＭＳ Ｐゴシック" w:hAnsi="ＭＳ Ｐゴシック" w:cs="ＭＳ Ｐゴシック" w:hint="eastAsia"/>
          <w:color w:val="000000" w:themeColor="text1"/>
          <w:sz w:val="24"/>
          <w:szCs w:val="24"/>
        </w:rPr>
        <w:t>ですから、大切なのは、植える者でも水を注ぐ者でもなく、成長させてくださる神です。</w:t>
      </w:r>
      <w:bookmarkStart w:id="15" w:name="46003008"/>
      <w:bookmarkEnd w:id="14"/>
      <w:r w:rsidRPr="00421044">
        <w:rPr>
          <w:rFonts w:ascii="ＭＳ Ｐゴシック" w:eastAsia="ＭＳ Ｐゴシック" w:hAnsi="ＭＳ Ｐゴシック" w:cs="ＭＳ Ｐゴシック" w:hint="eastAsia"/>
          <w:color w:val="000000" w:themeColor="text1"/>
          <w:sz w:val="24"/>
          <w:szCs w:val="24"/>
        </w:rPr>
        <w:t>植える者と水を注ぐ者とは一つですが、それぞれが働きに応じて自分の報酬を受け取ることになります。</w:t>
      </w:r>
      <w:bookmarkStart w:id="16" w:name="46003009"/>
      <w:bookmarkEnd w:id="15"/>
      <w:r w:rsidRPr="00421044">
        <w:rPr>
          <w:rFonts w:ascii="ＭＳ Ｐゴシック" w:eastAsia="ＭＳ Ｐゴシック" w:hAnsi="ＭＳ Ｐゴシック" w:cs="ＭＳ Ｐゴシック" w:hint="eastAsia"/>
          <w:color w:val="000000" w:themeColor="text1"/>
          <w:sz w:val="24"/>
          <w:szCs w:val="24"/>
        </w:rPr>
        <w:t>わたしたちは神のために力を合わせて働く者であり、あなたがたは</w:t>
      </w:r>
      <w:r w:rsidRPr="00EE6F51">
        <w:rPr>
          <w:rFonts w:ascii="ＭＳ Ｐゴシック" w:eastAsia="ＭＳ Ｐゴシック" w:hAnsi="ＭＳ Ｐゴシック" w:cs="ＭＳ Ｐゴシック" w:hint="eastAsia"/>
          <w:sz w:val="24"/>
          <w:szCs w:val="24"/>
        </w:rPr>
        <w:t>神の畑、神の建物</w:t>
      </w:r>
      <w:r w:rsidRPr="00421044">
        <w:rPr>
          <w:rFonts w:ascii="ＭＳ Ｐゴシック" w:eastAsia="ＭＳ Ｐゴシック" w:hAnsi="ＭＳ Ｐゴシック" w:cs="ＭＳ Ｐゴシック" w:hint="eastAsia"/>
          <w:color w:val="000000" w:themeColor="text1"/>
          <w:sz w:val="24"/>
          <w:szCs w:val="24"/>
        </w:rPr>
        <w:t>なのです。</w:t>
      </w:r>
      <w:bookmarkEnd w:id="16"/>
    </w:p>
    <w:p w14:paraId="745857F3" w14:textId="3C756474" w:rsidR="00421044" w:rsidRDefault="00421044" w:rsidP="00421044">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17" w:name="46003018"/>
      <w:bookmarkStart w:id="18" w:name="_Hlk163949729"/>
      <w:r w:rsidRPr="00421044">
        <w:rPr>
          <w:rFonts w:ascii="ＭＳ Ｐゴシック" w:eastAsia="ＭＳ Ｐゴシック" w:hAnsi="ＭＳ Ｐゴシック" w:cs="ＭＳ Ｐゴシック" w:hint="eastAsia"/>
          <w:color w:val="000000" w:themeColor="text1"/>
          <w:sz w:val="24"/>
          <w:szCs w:val="24"/>
        </w:rPr>
        <w:t>だれも自分を欺いてはなりません。もし、あなたがたのだれかが、</w:t>
      </w:r>
      <w:r w:rsidRPr="00F458B8">
        <w:rPr>
          <w:rFonts w:ascii="ＭＳ Ｐゴシック" w:eastAsia="ＭＳ Ｐゴシック" w:hAnsi="ＭＳ Ｐゴシック" w:cs="ＭＳ Ｐゴシック" w:hint="eastAsia"/>
          <w:sz w:val="24"/>
          <w:szCs w:val="24"/>
        </w:rPr>
        <w:t>自分はこの世で知恵のある者だと考えているなら、本当に知恵のある者となるために愚かな者になりなさい。</w:t>
      </w:r>
      <w:bookmarkStart w:id="19" w:name="46003019"/>
      <w:bookmarkEnd w:id="17"/>
      <w:r w:rsidRPr="00F458B8">
        <w:rPr>
          <w:rFonts w:ascii="ＭＳ Ｐゴシック" w:eastAsia="ＭＳ Ｐゴシック" w:hAnsi="ＭＳ Ｐゴシック" w:cs="ＭＳ Ｐゴシック" w:hint="eastAsia"/>
          <w:sz w:val="24"/>
          <w:szCs w:val="24"/>
        </w:rPr>
        <w:t>この世の知恵は、神の前では愚かなものだから</w:t>
      </w:r>
      <w:r w:rsidRPr="00421044">
        <w:rPr>
          <w:rFonts w:ascii="ＭＳ Ｐゴシック" w:eastAsia="ＭＳ Ｐゴシック" w:hAnsi="ＭＳ Ｐゴシック" w:cs="ＭＳ Ｐゴシック" w:hint="eastAsia"/>
          <w:color w:val="000000" w:themeColor="text1"/>
          <w:sz w:val="24"/>
          <w:szCs w:val="24"/>
        </w:rPr>
        <w:t>です。</w:t>
      </w:r>
      <w:bookmarkEnd w:id="18"/>
      <w:r w:rsidRPr="00421044">
        <w:rPr>
          <w:rFonts w:ascii="ＭＳ Ｐゴシック" w:eastAsia="ＭＳ Ｐゴシック" w:hAnsi="ＭＳ Ｐゴシック" w:cs="ＭＳ Ｐゴシック" w:hint="eastAsia"/>
          <w:color w:val="000000" w:themeColor="text1"/>
          <w:sz w:val="24"/>
          <w:szCs w:val="24"/>
        </w:rPr>
        <w:t>「神は、知恵のある者たちを／その悪賢さによって捕らえられる」と書いてあり、</w:t>
      </w:r>
      <w:bookmarkStart w:id="20" w:name="46003020"/>
      <w:bookmarkEnd w:id="19"/>
      <w:r w:rsidRPr="00421044">
        <w:rPr>
          <w:rFonts w:ascii="ＭＳ Ｐゴシック" w:eastAsia="ＭＳ Ｐゴシック" w:hAnsi="ＭＳ Ｐゴシック" w:cs="ＭＳ Ｐゴシック" w:hint="eastAsia"/>
          <w:color w:val="000000" w:themeColor="text1"/>
          <w:sz w:val="24"/>
          <w:szCs w:val="24"/>
        </w:rPr>
        <w:t>また、／「主は知っておられる、／知恵のある者たちの論議がむなしいことを」とも書いてあります。</w:t>
      </w:r>
      <w:bookmarkStart w:id="21" w:name="46003021"/>
      <w:bookmarkEnd w:id="20"/>
      <w:r w:rsidRPr="00421044">
        <w:rPr>
          <w:rFonts w:ascii="ＭＳ Ｐゴシック" w:eastAsia="ＭＳ Ｐゴシック" w:hAnsi="ＭＳ Ｐゴシック" w:cs="ＭＳ Ｐゴシック" w:hint="eastAsia"/>
          <w:color w:val="000000" w:themeColor="text1"/>
          <w:sz w:val="24"/>
          <w:szCs w:val="24"/>
        </w:rPr>
        <w:t>ですから、</w:t>
      </w:r>
      <w:r w:rsidRPr="00EE6F51">
        <w:rPr>
          <w:rFonts w:ascii="ＭＳ Ｐゴシック" w:eastAsia="ＭＳ Ｐゴシック" w:hAnsi="ＭＳ Ｐゴシック" w:cs="ＭＳ Ｐゴシック" w:hint="eastAsia"/>
          <w:sz w:val="24"/>
          <w:szCs w:val="24"/>
        </w:rPr>
        <w:t>だれも人間を誇ってはなりません。</w:t>
      </w:r>
      <w:r w:rsidRPr="00421044">
        <w:rPr>
          <w:rFonts w:ascii="ＭＳ Ｐゴシック" w:eastAsia="ＭＳ Ｐゴシック" w:hAnsi="ＭＳ Ｐゴシック" w:cs="ＭＳ Ｐゴシック" w:hint="eastAsia"/>
          <w:color w:val="000000" w:themeColor="text1"/>
          <w:sz w:val="24"/>
          <w:szCs w:val="24"/>
        </w:rPr>
        <w:t>すべては、あなたがたのものです。</w:t>
      </w:r>
      <w:bookmarkStart w:id="22" w:name="46003022"/>
      <w:bookmarkEnd w:id="21"/>
      <w:r w:rsidRPr="00421044">
        <w:rPr>
          <w:rFonts w:ascii="ＭＳ Ｐゴシック" w:eastAsia="ＭＳ Ｐゴシック" w:hAnsi="ＭＳ Ｐゴシック" w:cs="ＭＳ Ｐゴシック" w:hint="eastAsia"/>
          <w:color w:val="000000" w:themeColor="text1"/>
          <w:sz w:val="24"/>
          <w:szCs w:val="24"/>
        </w:rPr>
        <w:t>パウロもアポロもケファも、世界も生も死も、今起こっていることも将来起こることも。一切はあなたがたのもの、</w:t>
      </w:r>
      <w:bookmarkStart w:id="23" w:name="46003023"/>
      <w:bookmarkEnd w:id="22"/>
      <w:r w:rsidRPr="00421044">
        <w:rPr>
          <w:rFonts w:ascii="ＭＳ Ｐゴシック" w:eastAsia="ＭＳ Ｐゴシック" w:hAnsi="ＭＳ Ｐゴシック" w:cs="ＭＳ Ｐゴシック" w:hint="eastAsia"/>
          <w:color w:val="000000" w:themeColor="text1"/>
          <w:sz w:val="24"/>
          <w:szCs w:val="24"/>
        </w:rPr>
        <w:t>あなたがたはキリストのもの、キリストは神のものなのです。</w:t>
      </w:r>
      <w:bookmarkEnd w:id="23"/>
      <w:r w:rsidRPr="000459EB">
        <w:rPr>
          <w:rFonts w:ascii="ＭＳ Ｐゴシック" w:eastAsia="ＭＳ Ｐゴシック" w:hAnsi="ＭＳ Ｐゴシック" w:cs="ＭＳ Ｐゴシック" w:hint="eastAsia"/>
          <w:color w:val="000000" w:themeColor="text1"/>
          <w:sz w:val="24"/>
          <w:szCs w:val="24"/>
        </w:rPr>
        <w:t> </w:t>
      </w:r>
      <w:bookmarkEnd w:id="3"/>
      <w:r w:rsidRPr="004D447B">
        <w:rPr>
          <w:rFonts w:ascii="ＭＳ Ｐゴシック" w:eastAsia="ＭＳ Ｐゴシック" w:hAnsi="ＭＳ Ｐゴシック" w:cs="ＭＳ Ｐゴシック" w:hint="eastAsia"/>
          <w:color w:val="000000" w:themeColor="text1"/>
          <w:sz w:val="24"/>
          <w:szCs w:val="24"/>
        </w:rPr>
        <w:t>」</w:t>
      </w:r>
      <w:bookmarkEnd w:id="4"/>
    </w:p>
    <w:bookmarkEnd w:id="5"/>
    <w:bookmarkEnd w:id="6"/>
    <w:bookmarkEnd w:id="7"/>
    <w:p w14:paraId="7C32E9D4" w14:textId="77777777" w:rsidR="00421044" w:rsidRPr="007536D0" w:rsidRDefault="00421044" w:rsidP="00CF5EB1">
      <w:pPr>
        <w:spacing w:line="360" w:lineRule="exact"/>
        <w:rPr>
          <w:rFonts w:ascii="ＭＳ Ｐゴシック" w:eastAsia="ＭＳ Ｐゴシック" w:hAnsi="ＭＳ Ｐゴシック" w:cs="ＭＳ Ｐゴシック"/>
          <w:color w:val="000000" w:themeColor="text1"/>
          <w:sz w:val="24"/>
          <w:szCs w:val="24"/>
        </w:rPr>
      </w:pPr>
    </w:p>
    <w:p w14:paraId="4841613A" w14:textId="368EA417" w:rsidR="00421044" w:rsidRDefault="00421044" w:rsidP="00421044">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EE6F51">
        <w:rPr>
          <w:rFonts w:ascii="ＭＳ Ｐゴシック" w:eastAsia="ＭＳ Ｐゴシック" w:hAnsi="ＭＳ Ｐゴシック" w:cs="ＭＳ Ｐゴシック" w:hint="eastAsia"/>
          <w:color w:val="000000" w:themeColor="text1"/>
          <w:sz w:val="24"/>
          <w:szCs w:val="24"/>
        </w:rPr>
        <w:t>あなたがたは、神の畑</w:t>
      </w:r>
    </w:p>
    <w:p w14:paraId="0F3BC79D" w14:textId="2B790CB6" w:rsidR="00421044" w:rsidRDefault="00421044" w:rsidP="00421044">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1915C1" w:rsidRPr="001915C1">
        <w:rPr>
          <w:rFonts w:ascii="ＭＳ 明朝" w:eastAsia="ＭＳ 明朝" w:hAnsi="ＭＳ 明朝" w:cs="ＭＳ Ｐゴシック" w:hint="eastAsia"/>
          <w:color w:val="000000" w:themeColor="text1"/>
          <w:sz w:val="24"/>
          <w:szCs w:val="24"/>
        </w:rPr>
        <w:t>新年度の聖句を</w:t>
      </w:r>
      <w:r w:rsidR="00AC18F6">
        <w:rPr>
          <w:rFonts w:ascii="ＭＳ 明朝" w:eastAsia="ＭＳ 明朝" w:hAnsi="ＭＳ 明朝" w:cs="ＭＳ Ｐゴシック" w:hint="eastAsia"/>
          <w:color w:val="000000" w:themeColor="text1"/>
          <w:sz w:val="24"/>
          <w:szCs w:val="24"/>
        </w:rPr>
        <w:t>、</w:t>
      </w:r>
      <w:r w:rsidR="005916A0">
        <w:rPr>
          <w:rFonts w:ascii="ＭＳ 明朝" w:eastAsia="ＭＳ 明朝" w:hAnsi="ＭＳ 明朝" w:cs="ＭＳ Ｐゴシック" w:hint="eastAsia"/>
          <w:color w:val="000000" w:themeColor="text1"/>
          <w:sz w:val="24"/>
          <w:szCs w:val="24"/>
        </w:rPr>
        <w:t>皆さん、もう覚えて頂けましたか？</w:t>
      </w:r>
      <w:r w:rsidR="00522AE5">
        <w:rPr>
          <w:rFonts w:ascii="ＭＳ 明朝" w:eastAsia="ＭＳ 明朝" w:hAnsi="ＭＳ 明朝" w:cs="ＭＳ Ｐゴシック" w:hint="eastAsia"/>
          <w:color w:val="000000" w:themeColor="text1"/>
          <w:sz w:val="24"/>
          <w:szCs w:val="24"/>
        </w:rPr>
        <w:t>今日の礼拝の招きの聖句</w:t>
      </w:r>
      <w:r w:rsidR="009E16C7">
        <w:rPr>
          <w:rFonts w:ascii="ＭＳ 明朝" w:eastAsia="ＭＳ 明朝" w:hAnsi="ＭＳ 明朝" w:cs="ＭＳ Ｐゴシック" w:hint="eastAsia"/>
          <w:color w:val="000000" w:themeColor="text1"/>
          <w:sz w:val="24"/>
          <w:szCs w:val="24"/>
        </w:rPr>
        <w:t>でもあった</w:t>
      </w:r>
      <w:r w:rsidR="009E16C7" w:rsidRPr="00F82A5B">
        <w:rPr>
          <w:rFonts w:ascii="ＭＳ Ｐゴシック" w:eastAsia="ＭＳ Ｐゴシック" w:hAnsi="ＭＳ Ｐゴシック" w:cs="ＭＳ Ｐゴシック" w:hint="eastAsia"/>
          <w:color w:val="000000" w:themeColor="text1"/>
          <w:sz w:val="24"/>
          <w:szCs w:val="24"/>
        </w:rPr>
        <w:t>「テサロニケの信徒への手紙一</w:t>
      </w:r>
      <w:r w:rsidR="0045492C" w:rsidRPr="00F82A5B">
        <w:rPr>
          <w:rFonts w:ascii="ＭＳ Ｐゴシック" w:eastAsia="ＭＳ Ｐゴシック" w:hAnsi="ＭＳ Ｐゴシック" w:cs="ＭＳ Ｐゴシック" w:hint="eastAsia"/>
          <w:color w:val="000000" w:themeColor="text1"/>
          <w:sz w:val="24"/>
          <w:szCs w:val="24"/>
        </w:rPr>
        <w:t>5:16～18」</w:t>
      </w:r>
      <w:r w:rsidR="0045492C">
        <w:rPr>
          <w:rFonts w:ascii="ＭＳ 明朝" w:eastAsia="ＭＳ 明朝" w:hAnsi="ＭＳ 明朝" w:cs="ＭＳ Ｐゴシック" w:hint="eastAsia"/>
          <w:color w:val="000000" w:themeColor="text1"/>
          <w:sz w:val="24"/>
          <w:szCs w:val="24"/>
        </w:rPr>
        <w:t>です。</w:t>
      </w:r>
      <w:r w:rsidR="00F23EC3">
        <w:rPr>
          <w:rFonts w:ascii="ＭＳ 明朝" w:eastAsia="ＭＳ 明朝" w:hAnsi="ＭＳ 明朝" w:cs="ＭＳ Ｐゴシック" w:hint="eastAsia"/>
          <w:color w:val="000000" w:themeColor="text1"/>
          <w:sz w:val="24"/>
          <w:szCs w:val="24"/>
        </w:rPr>
        <w:t>恐らく</w:t>
      </w:r>
      <w:r w:rsidR="00F63F49">
        <w:rPr>
          <w:rFonts w:ascii="ＭＳ 明朝" w:eastAsia="ＭＳ 明朝" w:hAnsi="ＭＳ 明朝" w:cs="ＭＳ Ｐゴシック" w:hint="eastAsia"/>
          <w:color w:val="000000" w:themeColor="text1"/>
          <w:sz w:val="24"/>
          <w:szCs w:val="24"/>
        </w:rPr>
        <w:t>私は</w:t>
      </w:r>
      <w:r w:rsidR="00F23EC3">
        <w:rPr>
          <w:rFonts w:ascii="ＭＳ 明朝" w:eastAsia="ＭＳ 明朝" w:hAnsi="ＭＳ 明朝" w:cs="ＭＳ Ｐゴシック" w:hint="eastAsia"/>
          <w:color w:val="000000" w:themeColor="text1"/>
          <w:sz w:val="24"/>
          <w:szCs w:val="24"/>
        </w:rPr>
        <w:t>何度も今年度の礼拝の中でこの聖句を</w:t>
      </w:r>
      <w:r w:rsidR="00ED4781">
        <w:rPr>
          <w:rFonts w:ascii="ＭＳ 明朝" w:eastAsia="ＭＳ 明朝" w:hAnsi="ＭＳ 明朝" w:cs="ＭＳ Ｐゴシック" w:hint="eastAsia"/>
          <w:color w:val="000000" w:themeColor="text1"/>
          <w:sz w:val="24"/>
          <w:szCs w:val="24"/>
        </w:rPr>
        <w:t>引用すると思います。皆さんも</w:t>
      </w:r>
      <w:r w:rsidR="00120348">
        <w:rPr>
          <w:rFonts w:ascii="ＭＳ 明朝" w:eastAsia="ＭＳ 明朝" w:hAnsi="ＭＳ 明朝" w:cs="ＭＳ Ｐゴシック" w:hint="eastAsia"/>
          <w:color w:val="000000" w:themeColor="text1"/>
          <w:sz w:val="24"/>
          <w:szCs w:val="24"/>
        </w:rPr>
        <w:t>日常生活の中でも</w:t>
      </w:r>
      <w:r w:rsidR="009B1B9C">
        <w:rPr>
          <w:rFonts w:ascii="ＭＳ 明朝" w:eastAsia="ＭＳ 明朝" w:hAnsi="ＭＳ 明朝" w:cs="ＭＳ Ｐゴシック" w:hint="eastAsia"/>
          <w:color w:val="000000" w:themeColor="text1"/>
          <w:sz w:val="24"/>
          <w:szCs w:val="24"/>
        </w:rPr>
        <w:t>、</w:t>
      </w:r>
      <w:r w:rsidR="00F63F49">
        <w:rPr>
          <w:rFonts w:ascii="ＭＳ 明朝" w:eastAsia="ＭＳ 明朝" w:hAnsi="ＭＳ 明朝" w:cs="ＭＳ Ｐゴシック" w:hint="eastAsia"/>
          <w:color w:val="000000" w:themeColor="text1"/>
          <w:sz w:val="24"/>
          <w:szCs w:val="24"/>
        </w:rPr>
        <w:t>この聖句を</w:t>
      </w:r>
      <w:r w:rsidR="009B1B9C">
        <w:rPr>
          <w:rFonts w:ascii="ＭＳ 明朝" w:eastAsia="ＭＳ 明朝" w:hAnsi="ＭＳ 明朝" w:cs="ＭＳ Ｐゴシック" w:hint="eastAsia"/>
          <w:color w:val="000000" w:themeColor="text1"/>
          <w:sz w:val="24"/>
          <w:szCs w:val="24"/>
        </w:rPr>
        <w:t>思い起こして頂きたいと思います。</w:t>
      </w:r>
      <w:r w:rsidR="00B21FD4">
        <w:rPr>
          <w:rFonts w:ascii="ＭＳ 明朝" w:eastAsia="ＭＳ 明朝" w:hAnsi="ＭＳ 明朝" w:cs="ＭＳ Ｐゴシック" w:hint="eastAsia"/>
          <w:color w:val="000000" w:themeColor="text1"/>
          <w:sz w:val="24"/>
          <w:szCs w:val="24"/>
        </w:rPr>
        <w:t>使徒パウロはキリスト者</w:t>
      </w:r>
      <w:r w:rsidR="005F746F">
        <w:rPr>
          <w:rFonts w:ascii="ＭＳ 明朝" w:eastAsia="ＭＳ 明朝" w:hAnsi="ＭＳ 明朝" w:cs="ＭＳ Ｐゴシック" w:hint="eastAsia"/>
          <w:color w:val="000000" w:themeColor="text1"/>
          <w:sz w:val="24"/>
          <w:szCs w:val="24"/>
        </w:rPr>
        <w:t>の生活</w:t>
      </w:r>
      <w:r w:rsidR="00B21FD4">
        <w:rPr>
          <w:rFonts w:ascii="ＭＳ 明朝" w:eastAsia="ＭＳ 明朝" w:hAnsi="ＭＳ 明朝" w:cs="ＭＳ Ｐゴシック" w:hint="eastAsia"/>
          <w:color w:val="000000" w:themeColor="text1"/>
          <w:sz w:val="24"/>
          <w:szCs w:val="24"/>
        </w:rPr>
        <w:t>で、３つのことを強調したのです</w:t>
      </w:r>
      <w:r w:rsidR="006F4EB1">
        <w:rPr>
          <w:rFonts w:ascii="ＭＳ 明朝" w:eastAsia="ＭＳ 明朝" w:hAnsi="ＭＳ 明朝" w:cs="ＭＳ Ｐゴシック" w:hint="eastAsia"/>
          <w:color w:val="000000" w:themeColor="text1"/>
          <w:sz w:val="24"/>
          <w:szCs w:val="24"/>
        </w:rPr>
        <w:t>ね</w:t>
      </w:r>
      <w:r w:rsidR="00B21FD4">
        <w:rPr>
          <w:rFonts w:ascii="ＭＳ 明朝" w:eastAsia="ＭＳ 明朝" w:hAnsi="ＭＳ 明朝" w:cs="ＭＳ Ｐゴシック" w:hint="eastAsia"/>
          <w:color w:val="000000" w:themeColor="text1"/>
          <w:sz w:val="24"/>
          <w:szCs w:val="24"/>
        </w:rPr>
        <w:t>。</w:t>
      </w:r>
      <w:r w:rsidR="00B21FD4" w:rsidRPr="005F746F">
        <w:rPr>
          <w:rFonts w:ascii="ＭＳ Ｐゴシック" w:eastAsia="ＭＳ Ｐゴシック" w:hAnsi="ＭＳ Ｐゴシック" w:cs="ＭＳ Ｐゴシック" w:hint="eastAsia"/>
          <w:color w:val="000000" w:themeColor="text1"/>
          <w:sz w:val="24"/>
          <w:szCs w:val="24"/>
        </w:rPr>
        <w:t>「喜ぶこと」</w:t>
      </w:r>
      <w:r w:rsidR="005F746F">
        <w:rPr>
          <w:rFonts w:ascii="ＭＳ Ｐゴシック" w:eastAsia="ＭＳ Ｐゴシック" w:hAnsi="ＭＳ Ｐゴシック" w:cs="ＭＳ Ｐゴシック" w:hint="eastAsia"/>
          <w:color w:val="000000" w:themeColor="text1"/>
          <w:sz w:val="24"/>
          <w:szCs w:val="24"/>
        </w:rPr>
        <w:t>、</w:t>
      </w:r>
      <w:r w:rsidR="00B21FD4" w:rsidRPr="005F746F">
        <w:rPr>
          <w:rFonts w:ascii="ＭＳ Ｐゴシック" w:eastAsia="ＭＳ Ｐゴシック" w:hAnsi="ＭＳ Ｐゴシック" w:cs="ＭＳ Ｐゴシック" w:hint="eastAsia"/>
          <w:color w:val="000000" w:themeColor="text1"/>
          <w:sz w:val="24"/>
          <w:szCs w:val="24"/>
        </w:rPr>
        <w:t>「祈ること」</w:t>
      </w:r>
      <w:r w:rsidR="005F746F">
        <w:rPr>
          <w:rFonts w:ascii="ＭＳ Ｐゴシック" w:eastAsia="ＭＳ Ｐゴシック" w:hAnsi="ＭＳ Ｐゴシック" w:cs="ＭＳ Ｐゴシック" w:hint="eastAsia"/>
          <w:color w:val="000000" w:themeColor="text1"/>
          <w:sz w:val="24"/>
          <w:szCs w:val="24"/>
        </w:rPr>
        <w:t>、</w:t>
      </w:r>
      <w:r w:rsidR="00B21FD4" w:rsidRPr="005F746F">
        <w:rPr>
          <w:rFonts w:ascii="ＭＳ Ｐゴシック" w:eastAsia="ＭＳ Ｐゴシック" w:hAnsi="ＭＳ Ｐゴシック" w:cs="ＭＳ Ｐゴシック" w:hint="eastAsia"/>
          <w:color w:val="000000" w:themeColor="text1"/>
          <w:sz w:val="24"/>
          <w:szCs w:val="24"/>
        </w:rPr>
        <w:t>「感謝すること」</w:t>
      </w:r>
      <w:r w:rsidR="00B21FD4">
        <w:rPr>
          <w:rFonts w:ascii="ＭＳ 明朝" w:eastAsia="ＭＳ 明朝" w:hAnsi="ＭＳ 明朝" w:cs="ＭＳ Ｐゴシック" w:hint="eastAsia"/>
          <w:color w:val="000000" w:themeColor="text1"/>
          <w:sz w:val="24"/>
          <w:szCs w:val="24"/>
        </w:rPr>
        <w:t>です。</w:t>
      </w:r>
    </w:p>
    <w:p w14:paraId="09926798" w14:textId="77777777" w:rsidR="00080CAA" w:rsidRDefault="00080CAA" w:rsidP="00421044">
      <w:pPr>
        <w:rPr>
          <w:rFonts w:ascii="ＭＳ 明朝" w:eastAsia="ＭＳ 明朝" w:hAnsi="ＭＳ 明朝" w:cs="ＭＳ Ｐゴシック"/>
          <w:color w:val="000000" w:themeColor="text1"/>
          <w:sz w:val="24"/>
          <w:szCs w:val="24"/>
        </w:rPr>
      </w:pPr>
    </w:p>
    <w:p w14:paraId="2FB71D3B" w14:textId="33174EFC" w:rsidR="00080CAA" w:rsidRDefault="00080CAA" w:rsidP="0042104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私は、</w:t>
      </w:r>
      <w:r w:rsidR="00CE37F1">
        <w:rPr>
          <w:rFonts w:ascii="ＭＳ 明朝" w:eastAsia="ＭＳ 明朝" w:hAnsi="ＭＳ 明朝" w:cs="ＭＳ Ｐゴシック" w:hint="eastAsia"/>
          <w:color w:val="000000" w:themeColor="text1"/>
          <w:sz w:val="24"/>
          <w:szCs w:val="24"/>
        </w:rPr>
        <w:t>こんなことを言</w:t>
      </w:r>
      <w:r w:rsidR="00966B1C">
        <w:rPr>
          <w:rFonts w:ascii="ＭＳ 明朝" w:eastAsia="ＭＳ 明朝" w:hAnsi="ＭＳ 明朝" w:cs="ＭＳ Ｐゴシック" w:hint="eastAsia"/>
          <w:color w:val="000000" w:themeColor="text1"/>
          <w:sz w:val="24"/>
          <w:szCs w:val="24"/>
        </w:rPr>
        <w:t>うと、</w:t>
      </w:r>
      <w:r w:rsidR="00CC054B">
        <w:rPr>
          <w:rFonts w:ascii="ＭＳ 明朝" w:eastAsia="ＭＳ 明朝" w:hAnsi="ＭＳ 明朝" w:cs="ＭＳ Ｐゴシック" w:hint="eastAsia"/>
          <w:color w:val="000000" w:themeColor="text1"/>
          <w:sz w:val="24"/>
          <w:szCs w:val="24"/>
        </w:rPr>
        <w:t>皆さん</w:t>
      </w:r>
      <w:r w:rsidR="00BB3934">
        <w:rPr>
          <w:rFonts w:ascii="ＭＳ 明朝" w:eastAsia="ＭＳ 明朝" w:hAnsi="ＭＳ 明朝" w:cs="ＭＳ Ｐゴシック" w:hint="eastAsia"/>
          <w:color w:val="000000" w:themeColor="text1"/>
          <w:sz w:val="24"/>
          <w:szCs w:val="24"/>
        </w:rPr>
        <w:t>驚か</w:t>
      </w:r>
      <w:r w:rsidR="00CC054B">
        <w:rPr>
          <w:rFonts w:ascii="ＭＳ 明朝" w:eastAsia="ＭＳ 明朝" w:hAnsi="ＭＳ 明朝" w:cs="ＭＳ Ｐゴシック" w:hint="eastAsia"/>
          <w:color w:val="000000" w:themeColor="text1"/>
          <w:sz w:val="24"/>
          <w:szCs w:val="24"/>
        </w:rPr>
        <w:t>れるかもしれません</w:t>
      </w:r>
      <w:r w:rsidR="00BB3934">
        <w:rPr>
          <w:rFonts w:ascii="ＭＳ 明朝" w:eastAsia="ＭＳ 明朝" w:hAnsi="ＭＳ 明朝" w:cs="ＭＳ Ｐゴシック" w:hint="eastAsia"/>
          <w:color w:val="000000" w:themeColor="text1"/>
          <w:sz w:val="24"/>
          <w:szCs w:val="24"/>
        </w:rPr>
        <w:t>けれども</w:t>
      </w:r>
      <w:r w:rsidR="00CC054B">
        <w:rPr>
          <w:rFonts w:ascii="ＭＳ 明朝" w:eastAsia="ＭＳ 明朝" w:hAnsi="ＭＳ 明朝" w:cs="ＭＳ Ｐゴシック" w:hint="eastAsia"/>
          <w:color w:val="000000" w:themeColor="text1"/>
          <w:sz w:val="24"/>
          <w:szCs w:val="24"/>
        </w:rPr>
        <w:t>、</w:t>
      </w:r>
      <w:r w:rsidR="00AF41EC">
        <w:rPr>
          <w:rFonts w:ascii="ＭＳ 明朝" w:eastAsia="ＭＳ 明朝" w:hAnsi="ＭＳ 明朝" w:cs="ＭＳ Ｐゴシック" w:hint="eastAsia"/>
          <w:color w:val="000000" w:themeColor="text1"/>
          <w:sz w:val="24"/>
          <w:szCs w:val="24"/>
        </w:rPr>
        <w:t>今年は</w:t>
      </w:r>
      <w:r w:rsidR="00831BE1">
        <w:rPr>
          <w:rFonts w:ascii="ＭＳ 明朝" w:eastAsia="ＭＳ 明朝" w:hAnsi="ＭＳ 明朝" w:cs="ＭＳ Ｐゴシック" w:hint="eastAsia"/>
          <w:color w:val="000000" w:themeColor="text1"/>
          <w:sz w:val="24"/>
          <w:szCs w:val="24"/>
        </w:rPr>
        <w:t>、</w:t>
      </w:r>
      <w:r w:rsidR="002D3C0C">
        <w:rPr>
          <w:rFonts w:ascii="ＭＳ 明朝" w:eastAsia="ＭＳ 明朝" w:hAnsi="ＭＳ 明朝" w:cs="ＭＳ Ｐゴシック" w:hint="eastAsia"/>
          <w:color w:val="000000" w:themeColor="text1"/>
          <w:sz w:val="24"/>
          <w:szCs w:val="24"/>
        </w:rPr>
        <w:lastRenderedPageBreak/>
        <w:t>私は、</w:t>
      </w:r>
      <w:r w:rsidR="0085046D">
        <w:rPr>
          <w:rFonts w:ascii="ＭＳ 明朝" w:eastAsia="ＭＳ 明朝" w:hAnsi="ＭＳ 明朝" w:cs="ＭＳ Ｐゴシック" w:hint="eastAsia"/>
          <w:color w:val="000000" w:themeColor="text1"/>
          <w:sz w:val="24"/>
          <w:szCs w:val="24"/>
        </w:rPr>
        <w:t>今後の自分のことを</w:t>
      </w:r>
      <w:r w:rsidR="00DA4A43">
        <w:rPr>
          <w:rFonts w:ascii="ＭＳ 明朝" w:eastAsia="ＭＳ 明朝" w:hAnsi="ＭＳ 明朝" w:cs="ＭＳ Ｐゴシック" w:hint="eastAsia"/>
          <w:color w:val="000000" w:themeColor="text1"/>
          <w:sz w:val="24"/>
          <w:szCs w:val="24"/>
        </w:rPr>
        <w:t>、</w:t>
      </w:r>
      <w:r w:rsidR="006B6F20">
        <w:rPr>
          <w:rFonts w:ascii="ＭＳ 明朝" w:eastAsia="ＭＳ 明朝" w:hAnsi="ＭＳ 明朝" w:cs="ＭＳ Ｐゴシック" w:hint="eastAsia"/>
          <w:color w:val="000000" w:themeColor="text1"/>
          <w:sz w:val="24"/>
          <w:szCs w:val="24"/>
        </w:rPr>
        <w:t>良～く祈り</w:t>
      </w:r>
      <w:r w:rsidR="0085046D">
        <w:rPr>
          <w:rFonts w:ascii="ＭＳ 明朝" w:eastAsia="ＭＳ 明朝" w:hAnsi="ＭＳ 明朝" w:cs="ＭＳ Ｐゴシック" w:hint="eastAsia"/>
          <w:color w:val="000000" w:themeColor="text1"/>
          <w:sz w:val="24"/>
          <w:szCs w:val="24"/>
        </w:rPr>
        <w:t>、</w:t>
      </w:r>
      <w:r w:rsidR="006B6F20">
        <w:rPr>
          <w:rFonts w:ascii="ＭＳ 明朝" w:eastAsia="ＭＳ 明朝" w:hAnsi="ＭＳ 明朝" w:cs="ＭＳ Ｐゴシック" w:hint="eastAsia"/>
          <w:color w:val="000000" w:themeColor="text1"/>
          <w:sz w:val="24"/>
          <w:szCs w:val="24"/>
        </w:rPr>
        <w:t>考え</w:t>
      </w:r>
      <w:r w:rsidR="00CD16F2">
        <w:rPr>
          <w:rFonts w:ascii="ＭＳ 明朝" w:eastAsia="ＭＳ 明朝" w:hAnsi="ＭＳ 明朝" w:cs="ＭＳ Ｐゴシック" w:hint="eastAsia"/>
          <w:color w:val="000000" w:themeColor="text1"/>
          <w:sz w:val="24"/>
          <w:szCs w:val="24"/>
        </w:rPr>
        <w:t>、決断してゆく</w:t>
      </w:r>
      <w:r w:rsidR="001A73E4">
        <w:rPr>
          <w:rFonts w:ascii="ＭＳ 明朝" w:eastAsia="ＭＳ 明朝" w:hAnsi="ＭＳ 明朝" w:cs="ＭＳ Ｐゴシック" w:hint="eastAsia"/>
          <w:color w:val="000000" w:themeColor="text1"/>
          <w:sz w:val="24"/>
          <w:szCs w:val="24"/>
        </w:rPr>
        <w:t>一</w:t>
      </w:r>
      <w:r w:rsidR="00CD16F2">
        <w:rPr>
          <w:rFonts w:ascii="ＭＳ 明朝" w:eastAsia="ＭＳ 明朝" w:hAnsi="ＭＳ 明朝" w:cs="ＭＳ Ｐゴシック" w:hint="eastAsia"/>
          <w:color w:val="000000" w:themeColor="text1"/>
          <w:sz w:val="24"/>
          <w:szCs w:val="24"/>
        </w:rPr>
        <w:t>年だと思っています。</w:t>
      </w:r>
      <w:r w:rsidR="00D73879">
        <w:rPr>
          <w:rFonts w:ascii="ＭＳ 明朝" w:eastAsia="ＭＳ 明朝" w:hAnsi="ＭＳ 明朝" w:cs="ＭＳ Ｐゴシック" w:hint="eastAsia"/>
          <w:color w:val="000000" w:themeColor="text1"/>
          <w:sz w:val="24"/>
          <w:szCs w:val="24"/>
        </w:rPr>
        <w:t>と言っても、今の川越教会での働き</w:t>
      </w:r>
      <w:r w:rsidR="0041355F">
        <w:rPr>
          <w:rFonts w:ascii="ＭＳ 明朝" w:eastAsia="ＭＳ 明朝" w:hAnsi="ＭＳ 明朝" w:cs="ＭＳ Ｐゴシック" w:hint="eastAsia"/>
          <w:color w:val="000000" w:themeColor="text1"/>
          <w:sz w:val="24"/>
          <w:szCs w:val="24"/>
        </w:rPr>
        <w:t>について</w:t>
      </w:r>
      <w:r w:rsidR="0005455B">
        <w:rPr>
          <w:rFonts w:ascii="ＭＳ 明朝" w:eastAsia="ＭＳ 明朝" w:hAnsi="ＭＳ 明朝" w:cs="ＭＳ Ｐゴシック" w:hint="eastAsia"/>
          <w:color w:val="000000" w:themeColor="text1"/>
          <w:sz w:val="24"/>
          <w:szCs w:val="24"/>
        </w:rPr>
        <w:t>もう</w:t>
      </w:r>
      <w:r w:rsidR="0041355F">
        <w:rPr>
          <w:rFonts w:ascii="ＭＳ 明朝" w:eastAsia="ＭＳ 明朝" w:hAnsi="ＭＳ 明朝" w:cs="ＭＳ Ｐゴシック" w:hint="eastAsia"/>
          <w:color w:val="000000" w:themeColor="text1"/>
          <w:sz w:val="24"/>
          <w:szCs w:val="24"/>
        </w:rPr>
        <w:t>終止符を打ちたいとか、そういうことは思って</w:t>
      </w:r>
      <w:r w:rsidR="00CD12F8">
        <w:rPr>
          <w:rFonts w:ascii="ＭＳ 明朝" w:eastAsia="ＭＳ 明朝" w:hAnsi="ＭＳ 明朝" w:cs="ＭＳ Ｐゴシック" w:hint="eastAsia"/>
          <w:color w:val="000000" w:themeColor="text1"/>
          <w:sz w:val="24"/>
          <w:szCs w:val="24"/>
        </w:rPr>
        <w:t>いま</w:t>
      </w:r>
      <w:r w:rsidR="0041355F">
        <w:rPr>
          <w:rFonts w:ascii="ＭＳ 明朝" w:eastAsia="ＭＳ 明朝" w:hAnsi="ＭＳ 明朝" w:cs="ＭＳ Ｐゴシック" w:hint="eastAsia"/>
          <w:color w:val="000000" w:themeColor="text1"/>
          <w:sz w:val="24"/>
          <w:szCs w:val="24"/>
        </w:rPr>
        <w:t>せん。</w:t>
      </w:r>
      <w:r w:rsidR="00CB5330">
        <w:rPr>
          <w:rFonts w:ascii="ＭＳ 明朝" w:eastAsia="ＭＳ 明朝" w:hAnsi="ＭＳ 明朝" w:cs="ＭＳ Ｐゴシック" w:hint="eastAsia"/>
          <w:color w:val="000000" w:themeColor="text1"/>
          <w:sz w:val="24"/>
          <w:szCs w:val="24"/>
        </w:rPr>
        <w:t>そうではないのですけれども</w:t>
      </w:r>
      <w:r w:rsidR="00CD12F8">
        <w:rPr>
          <w:rFonts w:ascii="ＭＳ 明朝" w:eastAsia="ＭＳ 明朝" w:hAnsi="ＭＳ 明朝" w:cs="ＭＳ Ｐゴシック" w:hint="eastAsia"/>
          <w:color w:val="000000" w:themeColor="text1"/>
          <w:sz w:val="24"/>
          <w:szCs w:val="24"/>
        </w:rPr>
        <w:t>これ迄</w:t>
      </w:r>
      <w:r w:rsidR="00F26F24">
        <w:rPr>
          <w:rFonts w:ascii="ＭＳ 明朝" w:eastAsia="ＭＳ 明朝" w:hAnsi="ＭＳ 明朝" w:cs="ＭＳ Ｐゴシック" w:hint="eastAsia"/>
          <w:color w:val="000000" w:themeColor="text1"/>
          <w:sz w:val="24"/>
          <w:szCs w:val="24"/>
        </w:rPr>
        <w:t>5年間仕えてきて、</w:t>
      </w:r>
      <w:r w:rsidR="009A78DD">
        <w:rPr>
          <w:rFonts w:ascii="ＭＳ 明朝" w:eastAsia="ＭＳ 明朝" w:hAnsi="ＭＳ 明朝" w:cs="ＭＳ Ｐゴシック" w:hint="eastAsia"/>
          <w:color w:val="000000" w:themeColor="text1"/>
          <w:sz w:val="24"/>
          <w:szCs w:val="24"/>
        </w:rPr>
        <w:t>今本当に</w:t>
      </w:r>
      <w:r w:rsidR="005F73C5" w:rsidRPr="0032131C">
        <w:rPr>
          <w:rFonts w:ascii="ＭＳ Ｐゴシック" w:eastAsia="ＭＳ Ｐゴシック" w:hAnsi="ＭＳ Ｐゴシック" w:cs="ＭＳ Ｐゴシック" w:hint="eastAsia"/>
          <w:color w:val="000000" w:themeColor="text1"/>
          <w:sz w:val="24"/>
          <w:szCs w:val="24"/>
        </w:rPr>
        <w:t>「教会」</w:t>
      </w:r>
      <w:r w:rsidR="003163FB">
        <w:rPr>
          <w:rFonts w:ascii="ＭＳ 明朝" w:eastAsia="ＭＳ 明朝" w:hAnsi="ＭＳ 明朝" w:cs="ＭＳ Ｐゴシック" w:hint="eastAsia"/>
          <w:color w:val="000000" w:themeColor="text1"/>
          <w:sz w:val="24"/>
          <w:szCs w:val="24"/>
        </w:rPr>
        <w:t>、</w:t>
      </w:r>
      <w:r w:rsidR="003163FB" w:rsidRPr="003163FB">
        <w:rPr>
          <w:rFonts w:ascii="ＭＳ Ｐゴシック" w:eastAsia="ＭＳ Ｐゴシック" w:hAnsi="ＭＳ Ｐゴシック" w:cs="ＭＳ Ｐゴシック" w:hint="eastAsia"/>
          <w:color w:val="000000" w:themeColor="text1"/>
          <w:sz w:val="24"/>
          <w:szCs w:val="24"/>
        </w:rPr>
        <w:t>そして私</w:t>
      </w:r>
      <w:r w:rsidR="00483389" w:rsidRPr="00483389">
        <w:rPr>
          <w:rFonts w:ascii="ＭＳ 明朝" w:eastAsia="ＭＳ 明朝" w:hAnsi="ＭＳ 明朝" w:cs="ＭＳ Ｐゴシック" w:hint="eastAsia"/>
          <w:color w:val="000000" w:themeColor="text1"/>
          <w:sz w:val="24"/>
          <w:szCs w:val="24"/>
        </w:rPr>
        <w:t>はこのままで良いのだろうか</w:t>
      </w:r>
      <w:r w:rsidR="00926CC1">
        <w:rPr>
          <w:rFonts w:ascii="ＭＳ 明朝" w:eastAsia="ＭＳ 明朝" w:hAnsi="ＭＳ 明朝" w:cs="ＭＳ Ｐゴシック" w:hint="eastAsia"/>
          <w:color w:val="000000" w:themeColor="text1"/>
          <w:sz w:val="24"/>
          <w:szCs w:val="24"/>
        </w:rPr>
        <w:t>と</w:t>
      </w:r>
      <w:r w:rsidR="00B34777">
        <w:rPr>
          <w:rFonts w:ascii="ＭＳ 明朝" w:eastAsia="ＭＳ 明朝" w:hAnsi="ＭＳ 明朝" w:cs="ＭＳ Ｐゴシック" w:hint="eastAsia"/>
          <w:color w:val="000000" w:themeColor="text1"/>
          <w:sz w:val="24"/>
          <w:szCs w:val="24"/>
        </w:rPr>
        <w:t>、緊張感と共に</w:t>
      </w:r>
      <w:r w:rsidR="00380357">
        <w:rPr>
          <w:rFonts w:ascii="ＭＳ 明朝" w:eastAsia="ＭＳ 明朝" w:hAnsi="ＭＳ 明朝" w:cs="ＭＳ Ｐゴシック" w:hint="eastAsia"/>
          <w:color w:val="000000" w:themeColor="text1"/>
          <w:sz w:val="24"/>
          <w:szCs w:val="24"/>
        </w:rPr>
        <w:t>神様に問われてきていることを感じているのです。</w:t>
      </w:r>
      <w:r w:rsidR="00C61D18">
        <w:rPr>
          <w:rFonts w:ascii="ＭＳ 明朝" w:eastAsia="ＭＳ 明朝" w:hAnsi="ＭＳ 明朝" w:cs="ＭＳ Ｐゴシック" w:hint="eastAsia"/>
          <w:color w:val="000000" w:themeColor="text1"/>
          <w:sz w:val="24"/>
          <w:szCs w:val="24"/>
        </w:rPr>
        <w:t>で、そういう時に神様は</w:t>
      </w:r>
      <w:r w:rsidR="00CE33B8">
        <w:rPr>
          <w:rFonts w:ascii="ＭＳ 明朝" w:eastAsia="ＭＳ 明朝" w:hAnsi="ＭＳ 明朝" w:cs="ＭＳ Ｐゴシック" w:hint="eastAsia"/>
          <w:color w:val="000000" w:themeColor="text1"/>
          <w:sz w:val="24"/>
          <w:szCs w:val="24"/>
        </w:rPr>
        <w:t>、</w:t>
      </w:r>
      <w:r w:rsidR="002F619A">
        <w:rPr>
          <w:rFonts w:ascii="ＭＳ 明朝" w:eastAsia="ＭＳ 明朝" w:hAnsi="ＭＳ 明朝" w:cs="ＭＳ Ｐゴシック" w:hint="eastAsia"/>
          <w:color w:val="000000" w:themeColor="text1"/>
          <w:sz w:val="24"/>
          <w:szCs w:val="24"/>
        </w:rPr>
        <w:t>「</w:t>
      </w:r>
      <w:r w:rsidR="00CE33B8">
        <w:rPr>
          <w:rFonts w:ascii="ＭＳ 明朝" w:eastAsia="ＭＳ 明朝" w:hAnsi="ＭＳ 明朝" w:cs="ＭＳ Ｐゴシック" w:hint="eastAsia"/>
          <w:color w:val="000000" w:themeColor="text1"/>
          <w:sz w:val="24"/>
          <w:szCs w:val="24"/>
        </w:rPr>
        <w:t>教会</w:t>
      </w:r>
      <w:r w:rsidR="002F619A">
        <w:rPr>
          <w:rFonts w:ascii="ＭＳ 明朝" w:eastAsia="ＭＳ 明朝" w:hAnsi="ＭＳ 明朝" w:cs="ＭＳ Ｐゴシック" w:hint="eastAsia"/>
          <w:color w:val="000000" w:themeColor="text1"/>
          <w:sz w:val="24"/>
          <w:szCs w:val="24"/>
        </w:rPr>
        <w:t>」の本質</w:t>
      </w:r>
      <w:r w:rsidR="00CE33B8">
        <w:rPr>
          <w:rFonts w:ascii="ＭＳ 明朝" w:eastAsia="ＭＳ 明朝" w:hAnsi="ＭＳ 明朝" w:cs="ＭＳ Ｐゴシック" w:hint="eastAsia"/>
          <w:color w:val="000000" w:themeColor="text1"/>
          <w:sz w:val="24"/>
          <w:szCs w:val="24"/>
        </w:rPr>
        <w:t>について</w:t>
      </w:r>
      <w:r w:rsidR="002F619A">
        <w:rPr>
          <w:rFonts w:ascii="ＭＳ 明朝" w:eastAsia="ＭＳ 明朝" w:hAnsi="ＭＳ 明朝" w:cs="ＭＳ Ｐゴシック" w:hint="eastAsia"/>
          <w:color w:val="000000" w:themeColor="text1"/>
          <w:sz w:val="24"/>
          <w:szCs w:val="24"/>
        </w:rPr>
        <w:t>記している</w:t>
      </w:r>
      <w:r w:rsidR="00CE33B8">
        <w:rPr>
          <w:rFonts w:ascii="ＭＳ 明朝" w:eastAsia="ＭＳ 明朝" w:hAnsi="ＭＳ 明朝" w:cs="ＭＳ Ｐゴシック" w:hint="eastAsia"/>
          <w:color w:val="000000" w:themeColor="text1"/>
          <w:sz w:val="24"/>
          <w:szCs w:val="24"/>
        </w:rPr>
        <w:t>、</w:t>
      </w:r>
      <w:r w:rsidR="00C61D18">
        <w:rPr>
          <w:rFonts w:ascii="ＭＳ 明朝" w:eastAsia="ＭＳ 明朝" w:hAnsi="ＭＳ 明朝" w:cs="ＭＳ Ｐゴシック" w:hint="eastAsia"/>
          <w:color w:val="000000" w:themeColor="text1"/>
          <w:sz w:val="24"/>
          <w:szCs w:val="24"/>
        </w:rPr>
        <w:t>このパウロの</w:t>
      </w:r>
      <w:r w:rsidR="003311BF">
        <w:rPr>
          <w:rFonts w:ascii="ＭＳ 明朝" w:eastAsia="ＭＳ 明朝" w:hAnsi="ＭＳ 明朝" w:cs="ＭＳ Ｐゴシック" w:hint="eastAsia"/>
          <w:color w:val="000000" w:themeColor="text1"/>
          <w:sz w:val="24"/>
          <w:szCs w:val="24"/>
        </w:rPr>
        <w:t>手紙</w:t>
      </w:r>
      <w:r w:rsidR="00CE33B8">
        <w:rPr>
          <w:rFonts w:ascii="ＭＳ 明朝" w:eastAsia="ＭＳ 明朝" w:hAnsi="ＭＳ 明朝" w:cs="ＭＳ Ｐゴシック" w:hint="eastAsia"/>
          <w:color w:val="000000" w:themeColor="text1"/>
          <w:sz w:val="24"/>
          <w:szCs w:val="24"/>
        </w:rPr>
        <w:t>、</w:t>
      </w:r>
      <w:r w:rsidR="003311BF" w:rsidRPr="00D21B1A">
        <w:rPr>
          <w:rFonts w:ascii="ＭＳ Ｐゴシック" w:eastAsia="ＭＳ Ｐゴシック" w:hAnsi="ＭＳ Ｐゴシック" w:cs="ＭＳ Ｐゴシック" w:hint="eastAsia"/>
          <w:color w:val="000000" w:themeColor="text1"/>
          <w:sz w:val="24"/>
          <w:szCs w:val="24"/>
        </w:rPr>
        <w:t>「コリント</w:t>
      </w:r>
      <w:r w:rsidR="005C1746">
        <w:rPr>
          <w:rFonts w:ascii="ＭＳ Ｐゴシック" w:eastAsia="ＭＳ Ｐゴシック" w:hAnsi="ＭＳ Ｐゴシック" w:cs="ＭＳ Ｐゴシック" w:hint="eastAsia"/>
          <w:color w:val="000000" w:themeColor="text1"/>
          <w:sz w:val="24"/>
          <w:szCs w:val="24"/>
        </w:rPr>
        <w:t>の信徒への手紙</w:t>
      </w:r>
      <w:r w:rsidR="003311BF" w:rsidRPr="00D21B1A">
        <w:rPr>
          <w:rFonts w:ascii="ＭＳ Ｐゴシック" w:eastAsia="ＭＳ Ｐゴシック" w:hAnsi="ＭＳ Ｐゴシック" w:cs="ＭＳ Ｐゴシック" w:hint="eastAsia"/>
          <w:color w:val="000000" w:themeColor="text1"/>
          <w:sz w:val="24"/>
          <w:szCs w:val="24"/>
        </w:rPr>
        <w:t>」</w:t>
      </w:r>
      <w:r w:rsidR="003311BF">
        <w:rPr>
          <w:rFonts w:ascii="ＭＳ 明朝" w:eastAsia="ＭＳ 明朝" w:hAnsi="ＭＳ 明朝" w:cs="ＭＳ Ｐゴシック" w:hint="eastAsia"/>
          <w:color w:val="000000" w:themeColor="text1"/>
          <w:sz w:val="24"/>
          <w:szCs w:val="24"/>
        </w:rPr>
        <w:t>を読ませて頂けるということに</w:t>
      </w:r>
      <w:r w:rsidR="005C1746">
        <w:rPr>
          <w:rFonts w:ascii="ＭＳ 明朝" w:eastAsia="ＭＳ 明朝" w:hAnsi="ＭＳ 明朝" w:cs="ＭＳ Ｐゴシック" w:hint="eastAsia"/>
          <w:color w:val="000000" w:themeColor="text1"/>
          <w:sz w:val="24"/>
          <w:szCs w:val="24"/>
        </w:rPr>
        <w:t>、</w:t>
      </w:r>
      <w:r w:rsidR="003311BF">
        <w:rPr>
          <w:rFonts w:ascii="ＭＳ 明朝" w:eastAsia="ＭＳ 明朝" w:hAnsi="ＭＳ 明朝" w:cs="ＭＳ Ｐゴシック" w:hint="eastAsia"/>
          <w:color w:val="000000" w:themeColor="text1"/>
          <w:sz w:val="24"/>
          <w:szCs w:val="24"/>
        </w:rPr>
        <w:t>とても</w:t>
      </w:r>
      <w:r w:rsidR="005C1746" w:rsidRPr="00633A29">
        <w:rPr>
          <w:rFonts w:ascii="ＭＳ Ｐゴシック" w:eastAsia="ＭＳ Ｐゴシック" w:hAnsi="ＭＳ Ｐゴシック" w:cs="ＭＳ Ｐゴシック" w:hint="eastAsia"/>
          <w:color w:val="000000" w:themeColor="text1"/>
          <w:sz w:val="24"/>
          <w:szCs w:val="24"/>
        </w:rPr>
        <w:t>大きな</w:t>
      </w:r>
      <w:r w:rsidR="006700A5" w:rsidRPr="00633A29">
        <w:rPr>
          <w:rFonts w:ascii="ＭＳ Ｐゴシック" w:eastAsia="ＭＳ Ｐゴシック" w:hAnsi="ＭＳ Ｐゴシック" w:cs="ＭＳ Ｐゴシック" w:hint="eastAsia"/>
          <w:color w:val="000000" w:themeColor="text1"/>
          <w:sz w:val="24"/>
          <w:szCs w:val="24"/>
        </w:rPr>
        <w:t>導きとチャレンジ</w:t>
      </w:r>
      <w:r w:rsidR="006700A5">
        <w:rPr>
          <w:rFonts w:ascii="ＭＳ 明朝" w:eastAsia="ＭＳ 明朝" w:hAnsi="ＭＳ 明朝" w:cs="ＭＳ Ｐゴシック" w:hint="eastAsia"/>
          <w:color w:val="000000" w:themeColor="text1"/>
          <w:sz w:val="24"/>
          <w:szCs w:val="24"/>
        </w:rPr>
        <w:t>とを</w:t>
      </w:r>
      <w:r w:rsidR="005C1746">
        <w:rPr>
          <w:rFonts w:ascii="ＭＳ 明朝" w:eastAsia="ＭＳ 明朝" w:hAnsi="ＭＳ 明朝" w:cs="ＭＳ Ｐゴシック" w:hint="eastAsia"/>
          <w:color w:val="000000" w:themeColor="text1"/>
          <w:sz w:val="24"/>
          <w:szCs w:val="24"/>
        </w:rPr>
        <w:t>感じています</w:t>
      </w:r>
      <w:r w:rsidR="006700A5">
        <w:rPr>
          <w:rFonts w:ascii="ＭＳ 明朝" w:eastAsia="ＭＳ 明朝" w:hAnsi="ＭＳ 明朝" w:cs="ＭＳ Ｐゴシック" w:hint="eastAsia"/>
          <w:color w:val="000000" w:themeColor="text1"/>
          <w:sz w:val="24"/>
          <w:szCs w:val="24"/>
        </w:rPr>
        <w:t>。</w:t>
      </w:r>
      <w:r w:rsidR="00945C32">
        <w:rPr>
          <w:rFonts w:ascii="ＭＳ 明朝" w:eastAsia="ＭＳ 明朝" w:hAnsi="ＭＳ 明朝" w:cs="ＭＳ Ｐゴシック" w:hint="eastAsia"/>
          <w:color w:val="000000" w:themeColor="text1"/>
          <w:sz w:val="24"/>
          <w:szCs w:val="24"/>
        </w:rPr>
        <w:t>本当に私にとって、</w:t>
      </w:r>
      <w:r w:rsidR="00DA74A4">
        <w:rPr>
          <w:rFonts w:ascii="ＭＳ 明朝" w:eastAsia="ＭＳ 明朝" w:hAnsi="ＭＳ 明朝" w:cs="ＭＳ Ｐゴシック" w:hint="eastAsia"/>
          <w:color w:val="000000" w:themeColor="text1"/>
          <w:sz w:val="24"/>
          <w:szCs w:val="24"/>
        </w:rPr>
        <w:t>神様と取っ組み合ってやって行きたいと</w:t>
      </w:r>
      <w:r w:rsidR="00074336">
        <w:rPr>
          <w:rFonts w:ascii="ＭＳ 明朝" w:eastAsia="ＭＳ 明朝" w:hAnsi="ＭＳ 明朝" w:cs="ＭＳ Ｐゴシック" w:hint="eastAsia"/>
          <w:color w:val="000000" w:themeColor="text1"/>
          <w:sz w:val="24"/>
          <w:szCs w:val="24"/>
        </w:rPr>
        <w:t>思っていますので、是非お祈り頂きたいと思っています。</w:t>
      </w:r>
      <w:r w:rsidR="00AC738A">
        <w:rPr>
          <w:rFonts w:ascii="ＭＳ 明朝" w:eastAsia="ＭＳ 明朝" w:hAnsi="ＭＳ 明朝" w:cs="ＭＳ Ｐゴシック" w:hint="eastAsia"/>
          <w:color w:val="000000" w:themeColor="text1"/>
          <w:sz w:val="24"/>
          <w:szCs w:val="24"/>
        </w:rPr>
        <w:t>そして</w:t>
      </w:r>
      <w:r w:rsidR="00E91BF6">
        <w:rPr>
          <w:rFonts w:ascii="ＭＳ 明朝" w:eastAsia="ＭＳ 明朝" w:hAnsi="ＭＳ 明朝" w:cs="ＭＳ Ｐゴシック" w:hint="eastAsia"/>
          <w:color w:val="000000" w:themeColor="text1"/>
          <w:sz w:val="24"/>
          <w:szCs w:val="24"/>
        </w:rPr>
        <w:t>、</w:t>
      </w:r>
      <w:r w:rsidR="00AC738A">
        <w:rPr>
          <w:rFonts w:ascii="ＭＳ 明朝" w:eastAsia="ＭＳ 明朝" w:hAnsi="ＭＳ 明朝" w:cs="ＭＳ Ｐゴシック" w:hint="eastAsia"/>
          <w:color w:val="000000" w:themeColor="text1"/>
          <w:sz w:val="24"/>
          <w:szCs w:val="24"/>
        </w:rPr>
        <w:t>それは私</w:t>
      </w:r>
      <w:r w:rsidR="00E91BF6">
        <w:rPr>
          <w:rFonts w:ascii="ＭＳ 明朝" w:eastAsia="ＭＳ 明朝" w:hAnsi="ＭＳ 明朝" w:cs="ＭＳ Ｐゴシック" w:hint="eastAsia"/>
          <w:color w:val="000000" w:themeColor="text1"/>
          <w:sz w:val="24"/>
          <w:szCs w:val="24"/>
        </w:rPr>
        <w:t>にとって</w:t>
      </w:r>
      <w:r w:rsidR="00AC738A">
        <w:rPr>
          <w:rFonts w:ascii="ＭＳ 明朝" w:eastAsia="ＭＳ 明朝" w:hAnsi="ＭＳ 明朝" w:cs="ＭＳ Ｐゴシック" w:hint="eastAsia"/>
          <w:color w:val="000000" w:themeColor="text1"/>
          <w:sz w:val="24"/>
          <w:szCs w:val="24"/>
        </w:rPr>
        <w:t>もそうかもしれませんが、それだけでなく</w:t>
      </w:r>
      <w:r w:rsidR="00E91BF6">
        <w:rPr>
          <w:rFonts w:ascii="ＭＳ 明朝" w:eastAsia="ＭＳ 明朝" w:hAnsi="ＭＳ 明朝" w:cs="ＭＳ Ｐゴシック" w:hint="eastAsia"/>
          <w:color w:val="000000" w:themeColor="text1"/>
          <w:sz w:val="24"/>
          <w:szCs w:val="24"/>
        </w:rPr>
        <w:t>、</w:t>
      </w:r>
      <w:r w:rsidR="001476F0">
        <w:rPr>
          <w:rFonts w:ascii="ＭＳ 明朝" w:eastAsia="ＭＳ 明朝" w:hAnsi="ＭＳ 明朝" w:cs="ＭＳ Ｐゴシック" w:hint="eastAsia"/>
          <w:color w:val="000000" w:themeColor="text1"/>
          <w:sz w:val="24"/>
          <w:szCs w:val="24"/>
        </w:rPr>
        <w:t>この</w:t>
      </w:r>
      <w:r w:rsidR="00171E47" w:rsidRPr="001476F0">
        <w:rPr>
          <w:rFonts w:ascii="ＭＳ Ｐゴシック" w:eastAsia="ＭＳ Ｐゴシック" w:hAnsi="ＭＳ Ｐゴシック" w:cs="ＭＳ Ｐゴシック" w:hint="eastAsia"/>
          <w:color w:val="000000" w:themeColor="text1"/>
          <w:sz w:val="24"/>
          <w:szCs w:val="24"/>
        </w:rPr>
        <w:t>川越教会にとっても</w:t>
      </w:r>
      <w:r w:rsidR="00171E47">
        <w:rPr>
          <w:rFonts w:ascii="ＭＳ 明朝" w:eastAsia="ＭＳ 明朝" w:hAnsi="ＭＳ 明朝" w:cs="ＭＳ Ｐゴシック" w:hint="eastAsia"/>
          <w:color w:val="000000" w:themeColor="text1"/>
          <w:sz w:val="24"/>
          <w:szCs w:val="24"/>
        </w:rPr>
        <w:t>この一</w:t>
      </w:r>
      <w:r w:rsidR="005C1746">
        <w:rPr>
          <w:rFonts w:ascii="ＭＳ 明朝" w:eastAsia="ＭＳ 明朝" w:hAnsi="ＭＳ 明朝" w:cs="ＭＳ Ｐゴシック" w:hint="eastAsia"/>
          <w:color w:val="000000" w:themeColor="text1"/>
          <w:sz w:val="24"/>
          <w:szCs w:val="24"/>
        </w:rPr>
        <w:t>,</w:t>
      </w:r>
      <w:r w:rsidR="00171E47">
        <w:rPr>
          <w:rFonts w:ascii="ＭＳ 明朝" w:eastAsia="ＭＳ 明朝" w:hAnsi="ＭＳ 明朝" w:cs="ＭＳ Ｐゴシック" w:hint="eastAsia"/>
          <w:color w:val="000000" w:themeColor="text1"/>
          <w:sz w:val="24"/>
          <w:szCs w:val="24"/>
        </w:rPr>
        <w:t>二年は</w:t>
      </w:r>
      <w:r w:rsidR="00224A0C">
        <w:rPr>
          <w:rFonts w:ascii="ＭＳ 明朝" w:eastAsia="ＭＳ 明朝" w:hAnsi="ＭＳ 明朝" w:cs="ＭＳ Ｐゴシック" w:hint="eastAsia"/>
          <w:color w:val="000000" w:themeColor="text1"/>
          <w:sz w:val="24"/>
          <w:szCs w:val="24"/>
        </w:rPr>
        <w:t>、今後の5年</w:t>
      </w:r>
      <w:r w:rsidR="007926C4">
        <w:rPr>
          <w:rFonts w:ascii="ＭＳ 明朝" w:eastAsia="ＭＳ 明朝" w:hAnsi="ＭＳ 明朝" w:cs="ＭＳ Ｐゴシック" w:hint="eastAsia"/>
          <w:color w:val="000000" w:themeColor="text1"/>
          <w:sz w:val="24"/>
          <w:szCs w:val="24"/>
        </w:rPr>
        <w:t>や</w:t>
      </w:r>
      <w:r w:rsidR="00224A0C">
        <w:rPr>
          <w:rFonts w:ascii="ＭＳ 明朝" w:eastAsia="ＭＳ 明朝" w:hAnsi="ＭＳ 明朝" w:cs="ＭＳ Ｐゴシック" w:hint="eastAsia"/>
          <w:color w:val="000000" w:themeColor="text1"/>
          <w:sz w:val="24"/>
          <w:szCs w:val="24"/>
        </w:rPr>
        <w:t>10年後の歩みにとって大きな</w:t>
      </w:r>
      <w:r w:rsidR="00E50C12">
        <w:rPr>
          <w:rFonts w:ascii="ＭＳ 明朝" w:eastAsia="ＭＳ 明朝" w:hAnsi="ＭＳ 明朝" w:cs="ＭＳ Ｐゴシック" w:hint="eastAsia"/>
          <w:color w:val="000000" w:themeColor="text1"/>
          <w:sz w:val="24"/>
          <w:szCs w:val="24"/>
        </w:rPr>
        <w:t>チャレンジの時だと思うのです。</w:t>
      </w:r>
      <w:r w:rsidR="00DE1DF9">
        <w:rPr>
          <w:rFonts w:ascii="ＭＳ 明朝" w:eastAsia="ＭＳ 明朝" w:hAnsi="ＭＳ 明朝" w:cs="ＭＳ Ｐゴシック" w:hint="eastAsia"/>
          <w:color w:val="000000" w:themeColor="text1"/>
          <w:sz w:val="24"/>
          <w:szCs w:val="24"/>
        </w:rPr>
        <w:t>今日の</w:t>
      </w:r>
      <w:r w:rsidR="00DC5D7B">
        <w:rPr>
          <w:rFonts w:ascii="ＭＳ 明朝" w:eastAsia="ＭＳ 明朝" w:hAnsi="ＭＳ 明朝" w:cs="ＭＳ Ｐゴシック" w:hint="eastAsia"/>
          <w:color w:val="000000" w:themeColor="text1"/>
          <w:sz w:val="24"/>
          <w:szCs w:val="24"/>
        </w:rPr>
        <w:t>第一</w:t>
      </w:r>
      <w:r w:rsidR="00DE1DF9">
        <w:rPr>
          <w:rFonts w:ascii="ＭＳ 明朝" w:eastAsia="ＭＳ 明朝" w:hAnsi="ＭＳ 明朝" w:cs="ＭＳ Ｐゴシック" w:hint="eastAsia"/>
          <w:color w:val="000000" w:themeColor="text1"/>
          <w:sz w:val="24"/>
          <w:szCs w:val="24"/>
        </w:rPr>
        <w:t>コリント</w:t>
      </w:r>
      <w:r w:rsidR="00DC5D7B">
        <w:rPr>
          <w:rFonts w:ascii="ＭＳ 明朝" w:eastAsia="ＭＳ 明朝" w:hAnsi="ＭＳ 明朝" w:cs="ＭＳ Ｐゴシック" w:hint="eastAsia"/>
          <w:color w:val="000000" w:themeColor="text1"/>
          <w:sz w:val="24"/>
          <w:szCs w:val="24"/>
        </w:rPr>
        <w:t>書</w:t>
      </w:r>
      <w:r w:rsidR="00DE1DF9">
        <w:rPr>
          <w:rFonts w:ascii="ＭＳ 明朝" w:eastAsia="ＭＳ 明朝" w:hAnsi="ＭＳ 明朝" w:cs="ＭＳ Ｐゴシック" w:hint="eastAsia"/>
          <w:color w:val="000000" w:themeColor="text1"/>
          <w:sz w:val="24"/>
          <w:szCs w:val="24"/>
        </w:rPr>
        <w:t>の中で</w:t>
      </w:r>
      <w:r w:rsidR="00837E88">
        <w:rPr>
          <w:rFonts w:ascii="ＭＳ 明朝" w:eastAsia="ＭＳ 明朝" w:hAnsi="ＭＳ 明朝" w:cs="ＭＳ Ｐゴシック" w:hint="eastAsia"/>
          <w:color w:val="000000" w:themeColor="text1"/>
          <w:sz w:val="24"/>
          <w:szCs w:val="24"/>
        </w:rPr>
        <w:t>、</w:t>
      </w:r>
      <w:r w:rsidR="00DE1DF9" w:rsidRPr="00E91BF6">
        <w:rPr>
          <w:rFonts w:ascii="ＭＳ Ｐゴシック" w:eastAsia="ＭＳ Ｐゴシック" w:hAnsi="ＭＳ Ｐゴシック" w:cs="ＭＳ Ｐゴシック" w:hint="eastAsia"/>
          <w:color w:val="000000" w:themeColor="text1"/>
          <w:sz w:val="24"/>
          <w:szCs w:val="24"/>
        </w:rPr>
        <w:t>「あなた方は神の畑である」</w:t>
      </w:r>
      <w:r w:rsidR="00837E88">
        <w:rPr>
          <w:rFonts w:ascii="ＭＳ Ｐゴシック" w:eastAsia="ＭＳ Ｐゴシック" w:hAnsi="ＭＳ Ｐゴシック" w:cs="ＭＳ Ｐゴシック" w:hint="eastAsia"/>
          <w:color w:val="000000" w:themeColor="text1"/>
          <w:sz w:val="24"/>
          <w:szCs w:val="24"/>
        </w:rPr>
        <w:t>(3:9)</w:t>
      </w:r>
      <w:r w:rsidR="00DE1DF9">
        <w:rPr>
          <w:rFonts w:ascii="ＭＳ 明朝" w:eastAsia="ＭＳ 明朝" w:hAnsi="ＭＳ 明朝" w:cs="ＭＳ Ｐゴシック" w:hint="eastAsia"/>
          <w:color w:val="000000" w:themeColor="text1"/>
          <w:sz w:val="24"/>
          <w:szCs w:val="24"/>
        </w:rPr>
        <w:t>という言葉がありました。</w:t>
      </w:r>
      <w:r w:rsidR="00DA680E">
        <w:rPr>
          <w:rFonts w:ascii="ＭＳ 明朝" w:eastAsia="ＭＳ 明朝" w:hAnsi="ＭＳ 明朝" w:cs="ＭＳ Ｐゴシック" w:hint="eastAsia"/>
          <w:color w:val="000000" w:themeColor="text1"/>
          <w:sz w:val="24"/>
          <w:szCs w:val="24"/>
        </w:rPr>
        <w:t>どんな意味でパウロはそう言っているのでしょうか？</w:t>
      </w:r>
      <w:r w:rsidR="00B90961">
        <w:rPr>
          <w:rFonts w:ascii="ＭＳ 明朝" w:eastAsia="ＭＳ 明朝" w:hAnsi="ＭＳ 明朝" w:cs="ＭＳ Ｐゴシック" w:hint="eastAsia"/>
          <w:color w:val="000000" w:themeColor="text1"/>
          <w:sz w:val="24"/>
          <w:szCs w:val="24"/>
        </w:rPr>
        <w:t>「畑」が</w:t>
      </w:r>
      <w:r w:rsidR="00B42A87">
        <w:rPr>
          <w:rFonts w:ascii="ＭＳ 明朝" w:eastAsia="ＭＳ 明朝" w:hAnsi="ＭＳ 明朝" w:cs="ＭＳ Ｐゴシック" w:hint="eastAsia"/>
          <w:color w:val="000000" w:themeColor="text1"/>
          <w:sz w:val="24"/>
          <w:szCs w:val="24"/>
        </w:rPr>
        <w:t>“</w:t>
      </w:r>
      <w:r w:rsidR="00B90961">
        <w:rPr>
          <w:rFonts w:ascii="ＭＳ 明朝" w:eastAsia="ＭＳ 明朝" w:hAnsi="ＭＳ 明朝" w:cs="ＭＳ Ｐゴシック" w:hint="eastAsia"/>
          <w:color w:val="000000" w:themeColor="text1"/>
          <w:sz w:val="24"/>
          <w:szCs w:val="24"/>
        </w:rPr>
        <w:t>痩せない</w:t>
      </w:r>
      <w:r w:rsidR="00B42A87">
        <w:rPr>
          <w:rFonts w:ascii="ＭＳ 明朝" w:eastAsia="ＭＳ 明朝" w:hAnsi="ＭＳ 明朝" w:cs="ＭＳ Ｐゴシック"/>
          <w:color w:val="000000" w:themeColor="text1"/>
          <w:sz w:val="24"/>
          <w:szCs w:val="24"/>
        </w:rPr>
        <w:t>”</w:t>
      </w:r>
      <w:r w:rsidR="00B90961">
        <w:rPr>
          <w:rFonts w:ascii="ＭＳ 明朝" w:eastAsia="ＭＳ 明朝" w:hAnsi="ＭＳ 明朝" w:cs="ＭＳ Ｐゴシック" w:hint="eastAsia"/>
          <w:color w:val="000000" w:themeColor="text1"/>
          <w:sz w:val="24"/>
          <w:szCs w:val="24"/>
        </w:rPr>
        <w:t>ために</w:t>
      </w:r>
      <w:r w:rsidR="001B1E34">
        <w:rPr>
          <w:rFonts w:ascii="ＭＳ 明朝" w:eastAsia="ＭＳ 明朝" w:hAnsi="ＭＳ 明朝" w:cs="ＭＳ Ｐゴシック" w:hint="eastAsia"/>
          <w:color w:val="000000" w:themeColor="text1"/>
          <w:sz w:val="24"/>
          <w:szCs w:val="24"/>
        </w:rPr>
        <w:t>は私たちは何が出来るのか、</w:t>
      </w:r>
      <w:r w:rsidR="00917357">
        <w:rPr>
          <w:rFonts w:ascii="ＭＳ 明朝" w:eastAsia="ＭＳ 明朝" w:hAnsi="ＭＳ 明朝" w:cs="ＭＳ Ｐゴシック" w:hint="eastAsia"/>
          <w:color w:val="000000" w:themeColor="text1"/>
          <w:sz w:val="24"/>
          <w:szCs w:val="24"/>
        </w:rPr>
        <w:t>そして</w:t>
      </w:r>
      <w:r w:rsidR="00B2327B">
        <w:rPr>
          <w:rFonts w:ascii="ＭＳ 明朝" w:eastAsia="ＭＳ 明朝" w:hAnsi="ＭＳ 明朝" w:cs="ＭＳ Ｐゴシック" w:hint="eastAsia"/>
          <w:color w:val="000000" w:themeColor="text1"/>
          <w:sz w:val="24"/>
          <w:szCs w:val="24"/>
        </w:rPr>
        <w:t>、</w:t>
      </w:r>
      <w:r w:rsidR="001B1E34">
        <w:rPr>
          <w:rFonts w:ascii="ＭＳ 明朝" w:eastAsia="ＭＳ 明朝" w:hAnsi="ＭＳ 明朝" w:cs="ＭＳ Ｐゴシック" w:hint="eastAsia"/>
          <w:color w:val="000000" w:themeColor="text1"/>
          <w:sz w:val="24"/>
          <w:szCs w:val="24"/>
        </w:rPr>
        <w:t>することが求められているのか</w:t>
      </w:r>
      <w:r w:rsidR="00491FE8">
        <w:rPr>
          <w:rFonts w:ascii="ＭＳ 明朝" w:eastAsia="ＭＳ 明朝" w:hAnsi="ＭＳ 明朝" w:cs="ＭＳ Ｐゴシック" w:hint="eastAsia"/>
          <w:color w:val="000000" w:themeColor="text1"/>
          <w:sz w:val="24"/>
          <w:szCs w:val="24"/>
        </w:rPr>
        <w:t>ということです</w:t>
      </w:r>
      <w:r w:rsidR="00A673DA">
        <w:rPr>
          <w:rFonts w:ascii="ＭＳ 明朝" w:eastAsia="ＭＳ 明朝" w:hAnsi="ＭＳ 明朝" w:cs="ＭＳ Ｐゴシック" w:hint="eastAsia"/>
          <w:color w:val="000000" w:themeColor="text1"/>
          <w:sz w:val="24"/>
          <w:szCs w:val="24"/>
        </w:rPr>
        <w:t>。</w:t>
      </w:r>
      <w:r w:rsidR="007F6FB6">
        <w:rPr>
          <w:rFonts w:ascii="ＭＳ 明朝" w:eastAsia="ＭＳ 明朝" w:hAnsi="ＭＳ 明朝" w:cs="ＭＳ Ｐゴシック" w:hint="eastAsia"/>
          <w:color w:val="000000" w:themeColor="text1"/>
          <w:sz w:val="24"/>
          <w:szCs w:val="24"/>
        </w:rPr>
        <w:t>良い意味の緊張感</w:t>
      </w:r>
      <w:r w:rsidR="00A66DAB">
        <w:rPr>
          <w:rFonts w:ascii="ＭＳ 明朝" w:eastAsia="ＭＳ 明朝" w:hAnsi="ＭＳ 明朝" w:cs="ＭＳ Ｐゴシック" w:hint="eastAsia"/>
          <w:color w:val="000000" w:themeColor="text1"/>
          <w:sz w:val="24"/>
          <w:szCs w:val="24"/>
        </w:rPr>
        <w:t>です。</w:t>
      </w:r>
      <w:r w:rsidR="0016726E">
        <w:rPr>
          <w:rFonts w:ascii="ＭＳ 明朝" w:eastAsia="ＭＳ 明朝" w:hAnsi="ＭＳ 明朝" w:cs="ＭＳ Ｐゴシック" w:hint="eastAsia"/>
          <w:color w:val="000000" w:themeColor="text1"/>
          <w:sz w:val="24"/>
          <w:szCs w:val="24"/>
        </w:rPr>
        <w:t>「教会」という「畑」が存在しているということ、継続していくということは決して当たり前のことではありません。</w:t>
      </w:r>
      <w:r w:rsidR="00A673DA">
        <w:rPr>
          <w:rFonts w:ascii="ＭＳ 明朝" w:eastAsia="ＭＳ 明朝" w:hAnsi="ＭＳ 明朝" w:cs="ＭＳ Ｐゴシック" w:hint="eastAsia"/>
          <w:color w:val="000000" w:themeColor="text1"/>
          <w:sz w:val="24"/>
          <w:szCs w:val="24"/>
        </w:rPr>
        <w:t>私はその意味でも今年度の聖句</w:t>
      </w:r>
      <w:r w:rsidR="004C2FD8">
        <w:rPr>
          <w:rFonts w:ascii="ＭＳ 明朝" w:eastAsia="ＭＳ 明朝" w:hAnsi="ＭＳ 明朝" w:cs="ＭＳ Ｐゴシック" w:hint="eastAsia"/>
          <w:color w:val="000000" w:themeColor="text1"/>
          <w:sz w:val="24"/>
          <w:szCs w:val="24"/>
        </w:rPr>
        <w:t>（テサロニケ一5:16～18）</w:t>
      </w:r>
      <w:r w:rsidR="00A66DAB">
        <w:rPr>
          <w:rFonts w:ascii="ＭＳ 明朝" w:eastAsia="ＭＳ 明朝" w:hAnsi="ＭＳ 明朝" w:cs="ＭＳ Ｐゴシック" w:hint="eastAsia"/>
          <w:color w:val="000000" w:themeColor="text1"/>
          <w:sz w:val="24"/>
          <w:szCs w:val="24"/>
        </w:rPr>
        <w:t>が</w:t>
      </w:r>
      <w:r w:rsidR="00C71389">
        <w:rPr>
          <w:rFonts w:ascii="ＭＳ 明朝" w:eastAsia="ＭＳ 明朝" w:hAnsi="ＭＳ 明朝" w:cs="ＭＳ Ｐゴシック" w:hint="eastAsia"/>
          <w:color w:val="000000" w:themeColor="text1"/>
          <w:sz w:val="24"/>
          <w:szCs w:val="24"/>
        </w:rPr>
        <w:t>心に深く響いてくるのです</w:t>
      </w:r>
      <w:r w:rsidR="00A673DA">
        <w:rPr>
          <w:rFonts w:ascii="ＭＳ 明朝" w:eastAsia="ＭＳ 明朝" w:hAnsi="ＭＳ 明朝" w:cs="ＭＳ Ｐゴシック" w:hint="eastAsia"/>
          <w:color w:val="000000" w:themeColor="text1"/>
          <w:sz w:val="24"/>
          <w:szCs w:val="24"/>
        </w:rPr>
        <w:t>。</w:t>
      </w:r>
    </w:p>
    <w:p w14:paraId="1215B3A0" w14:textId="77777777" w:rsidR="00B2327B" w:rsidRDefault="00B2327B" w:rsidP="00421044">
      <w:pPr>
        <w:rPr>
          <w:rFonts w:ascii="ＭＳ 明朝" w:eastAsia="ＭＳ 明朝" w:hAnsi="ＭＳ 明朝" w:cs="ＭＳ Ｐゴシック"/>
          <w:color w:val="000000" w:themeColor="text1"/>
          <w:sz w:val="24"/>
          <w:szCs w:val="24"/>
        </w:rPr>
      </w:pPr>
    </w:p>
    <w:p w14:paraId="2FDC3808" w14:textId="09B6FE0C" w:rsidR="00B2327B" w:rsidRPr="00B64550" w:rsidRDefault="00B2327B" w:rsidP="00421044">
      <w:pPr>
        <w:rPr>
          <w:rFonts w:ascii="ＭＳ Ｐゴシック" w:eastAsia="ＭＳ Ｐゴシック" w:hAnsi="ＭＳ Ｐゴシック" w:cs="ＭＳ Ｐゴシック"/>
          <w:color w:val="000000" w:themeColor="text1"/>
          <w:sz w:val="24"/>
          <w:szCs w:val="24"/>
        </w:rPr>
      </w:pPr>
      <w:r w:rsidRPr="00B64550">
        <w:rPr>
          <w:rFonts w:ascii="ＭＳ Ｐゴシック" w:eastAsia="ＭＳ Ｐゴシック" w:hAnsi="ＭＳ Ｐゴシック" w:cs="ＭＳ Ｐゴシック" w:hint="eastAsia"/>
          <w:color w:val="000000" w:themeColor="text1"/>
          <w:sz w:val="24"/>
          <w:szCs w:val="24"/>
        </w:rPr>
        <w:t>[2]</w:t>
      </w:r>
      <w:r w:rsidR="002358F4" w:rsidRPr="00B64550">
        <w:rPr>
          <w:rFonts w:ascii="ＭＳ Ｐゴシック" w:eastAsia="ＭＳ Ｐゴシック" w:hAnsi="ＭＳ Ｐゴシック" w:cs="ＭＳ Ｐゴシック" w:hint="eastAsia"/>
          <w:color w:val="000000" w:themeColor="text1"/>
          <w:sz w:val="24"/>
          <w:szCs w:val="24"/>
        </w:rPr>
        <w:t xml:space="preserve"> </w:t>
      </w:r>
      <w:r w:rsidR="00B64550" w:rsidRPr="00B64550">
        <w:rPr>
          <w:rFonts w:ascii="ＭＳ Ｐゴシック" w:eastAsia="ＭＳ Ｐゴシック" w:hAnsi="ＭＳ Ｐゴシック" w:cs="ＭＳ Ｐゴシック" w:hint="eastAsia"/>
          <w:color w:val="000000" w:themeColor="text1"/>
          <w:sz w:val="24"/>
          <w:szCs w:val="24"/>
        </w:rPr>
        <w:t>人間を誇ってはならない</w:t>
      </w:r>
    </w:p>
    <w:p w14:paraId="16DB7FBB" w14:textId="203DE826" w:rsidR="00812CE9" w:rsidRDefault="00B2327B" w:rsidP="0042104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16726E">
        <w:rPr>
          <w:rFonts w:ascii="ＭＳ 明朝" w:eastAsia="ＭＳ 明朝" w:hAnsi="ＭＳ 明朝"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先週も見たことですが、</w:t>
      </w:r>
      <w:r w:rsidR="003023EE">
        <w:rPr>
          <w:rFonts w:ascii="ＭＳ 明朝" w:eastAsia="ＭＳ 明朝" w:hAnsi="ＭＳ 明朝" w:cs="ＭＳ Ｐゴシック" w:hint="eastAsia"/>
          <w:color w:val="000000" w:themeColor="text1"/>
          <w:sz w:val="24"/>
          <w:szCs w:val="24"/>
        </w:rPr>
        <w:t>このコリントの教会では、どうも</w:t>
      </w:r>
      <w:r w:rsidR="00D36883" w:rsidRPr="00640E07">
        <w:rPr>
          <w:rFonts w:ascii="ＭＳ Ｐゴシック" w:eastAsia="ＭＳ Ｐゴシック" w:hAnsi="ＭＳ Ｐゴシック" w:cs="ＭＳ Ｐゴシック" w:hint="eastAsia"/>
          <w:color w:val="000000" w:themeColor="text1"/>
          <w:sz w:val="24"/>
          <w:szCs w:val="24"/>
        </w:rPr>
        <w:t>「私は一体誰に</w:t>
      </w:r>
      <w:r w:rsidR="00E54A3A" w:rsidRPr="00640E07">
        <w:rPr>
          <w:rFonts w:ascii="ＭＳ Ｐゴシック" w:eastAsia="ＭＳ Ｐゴシック" w:hAnsi="ＭＳ Ｐゴシック" w:cs="ＭＳ Ｐゴシック" w:hint="eastAsia"/>
          <w:color w:val="000000" w:themeColor="text1"/>
          <w:sz w:val="24"/>
          <w:szCs w:val="24"/>
        </w:rPr>
        <w:t>付く</w:t>
      </w:r>
      <w:r w:rsidR="00D36883" w:rsidRPr="00640E07">
        <w:rPr>
          <w:rFonts w:ascii="ＭＳ Ｐゴシック" w:eastAsia="ＭＳ Ｐゴシック" w:hAnsi="ＭＳ Ｐゴシック" w:cs="ＭＳ Ｐゴシック" w:hint="eastAsia"/>
          <w:color w:val="000000" w:themeColor="text1"/>
          <w:sz w:val="24"/>
          <w:szCs w:val="24"/>
        </w:rPr>
        <w:t>か」</w:t>
      </w:r>
      <w:r w:rsidR="00D36883">
        <w:rPr>
          <w:rFonts w:ascii="ＭＳ 明朝" w:eastAsia="ＭＳ 明朝" w:hAnsi="ＭＳ 明朝" w:cs="ＭＳ Ｐゴシック" w:hint="eastAsia"/>
          <w:color w:val="000000" w:themeColor="text1"/>
          <w:sz w:val="24"/>
          <w:szCs w:val="24"/>
        </w:rPr>
        <w:t>という</w:t>
      </w:r>
      <w:r w:rsidR="00E229EE" w:rsidRPr="00640E07">
        <w:rPr>
          <w:rFonts w:ascii="ＭＳ Ｐゴシック" w:eastAsia="ＭＳ Ｐゴシック" w:hAnsi="ＭＳ Ｐゴシック" w:cs="ＭＳ Ｐゴシック" w:hint="eastAsia"/>
          <w:color w:val="000000" w:themeColor="text1"/>
          <w:sz w:val="24"/>
          <w:szCs w:val="24"/>
        </w:rPr>
        <w:t>言い争い</w:t>
      </w:r>
      <w:r w:rsidR="00E229EE">
        <w:rPr>
          <w:rFonts w:ascii="ＭＳ 明朝" w:eastAsia="ＭＳ 明朝" w:hAnsi="ＭＳ 明朝" w:cs="ＭＳ Ｐゴシック" w:hint="eastAsia"/>
          <w:color w:val="000000" w:themeColor="text1"/>
          <w:sz w:val="24"/>
          <w:szCs w:val="24"/>
        </w:rPr>
        <w:t>があり、</w:t>
      </w:r>
      <w:r w:rsidR="001005D9">
        <w:rPr>
          <w:rFonts w:ascii="ＭＳ 明朝" w:eastAsia="ＭＳ 明朝" w:hAnsi="ＭＳ 明朝" w:cs="ＭＳ Ｐゴシック" w:hint="eastAsia"/>
          <w:color w:val="000000" w:themeColor="text1"/>
          <w:sz w:val="24"/>
          <w:szCs w:val="24"/>
        </w:rPr>
        <w:t>内部崩壊しかねない状況がありました。</w:t>
      </w:r>
      <w:r w:rsidR="00416BBD">
        <w:rPr>
          <w:rFonts w:ascii="ＭＳ 明朝" w:eastAsia="ＭＳ 明朝" w:hAnsi="ＭＳ 明朝" w:cs="ＭＳ Ｐゴシック" w:hint="eastAsia"/>
          <w:color w:val="000000" w:themeColor="text1"/>
          <w:sz w:val="24"/>
          <w:szCs w:val="24"/>
        </w:rPr>
        <w:t>私たちは思いますよね。</w:t>
      </w:r>
      <w:r w:rsidR="00355597">
        <w:rPr>
          <w:rFonts w:ascii="ＭＳ 明朝" w:eastAsia="ＭＳ 明朝" w:hAnsi="ＭＳ 明朝" w:cs="ＭＳ Ｐゴシック" w:hint="eastAsia"/>
          <w:color w:val="000000" w:themeColor="text1"/>
          <w:sz w:val="24"/>
          <w:szCs w:val="24"/>
        </w:rPr>
        <w:t>教会という所は、</w:t>
      </w:r>
      <w:r w:rsidR="0095244C">
        <w:rPr>
          <w:rFonts w:ascii="ＭＳ 明朝" w:eastAsia="ＭＳ 明朝" w:hAnsi="ＭＳ 明朝" w:cs="ＭＳ Ｐゴシック" w:hint="eastAsia"/>
          <w:color w:val="000000" w:themeColor="text1"/>
          <w:sz w:val="24"/>
          <w:szCs w:val="24"/>
        </w:rPr>
        <w:t>皆が</w:t>
      </w:r>
      <w:r w:rsidR="009C4808">
        <w:rPr>
          <w:rFonts w:ascii="ＭＳ 明朝" w:eastAsia="ＭＳ 明朝" w:hAnsi="ＭＳ 明朝" w:cs="ＭＳ Ｐゴシック" w:hint="eastAsia"/>
          <w:color w:val="000000" w:themeColor="text1"/>
          <w:sz w:val="24"/>
          <w:szCs w:val="24"/>
        </w:rPr>
        <w:t>お一人の</w:t>
      </w:r>
      <w:r w:rsidR="0095244C">
        <w:rPr>
          <w:rFonts w:ascii="ＭＳ 明朝" w:eastAsia="ＭＳ 明朝" w:hAnsi="ＭＳ 明朝" w:cs="ＭＳ Ｐゴシック" w:hint="eastAsia"/>
          <w:color w:val="000000" w:themeColor="text1"/>
          <w:sz w:val="24"/>
          <w:szCs w:val="24"/>
        </w:rPr>
        <w:t>神様を、イエス様を信じて</w:t>
      </w:r>
      <w:r w:rsidR="00C46CA6">
        <w:rPr>
          <w:rFonts w:ascii="ＭＳ 明朝" w:eastAsia="ＭＳ 明朝" w:hAnsi="ＭＳ 明朝" w:cs="ＭＳ Ｐゴシック" w:hint="eastAsia"/>
          <w:color w:val="000000" w:themeColor="text1"/>
          <w:sz w:val="24"/>
          <w:szCs w:val="24"/>
        </w:rPr>
        <w:t>いる所でしょう、</w:t>
      </w:r>
      <w:r w:rsidR="00B7759A">
        <w:rPr>
          <w:rFonts w:ascii="ＭＳ 明朝" w:eastAsia="ＭＳ 明朝" w:hAnsi="ＭＳ 明朝" w:cs="ＭＳ Ｐゴシック" w:hint="eastAsia"/>
          <w:color w:val="000000" w:themeColor="text1"/>
          <w:sz w:val="24"/>
          <w:szCs w:val="24"/>
        </w:rPr>
        <w:t>「私は誰に付く」なんて本当に愚かなことだと。</w:t>
      </w:r>
      <w:r w:rsidR="007957C6">
        <w:rPr>
          <w:rFonts w:ascii="ＭＳ 明朝" w:eastAsia="ＭＳ 明朝" w:hAnsi="ＭＳ 明朝" w:cs="ＭＳ Ｐゴシック" w:hint="eastAsia"/>
          <w:color w:val="000000" w:themeColor="text1"/>
          <w:sz w:val="24"/>
          <w:szCs w:val="24"/>
        </w:rPr>
        <w:t>正にそうなんですね。どんなに</w:t>
      </w:r>
      <w:r w:rsidR="003B1E4E">
        <w:rPr>
          <w:rFonts w:ascii="ＭＳ 明朝" w:eastAsia="ＭＳ 明朝" w:hAnsi="ＭＳ 明朝" w:cs="ＭＳ Ｐゴシック" w:hint="eastAsia"/>
          <w:color w:val="000000" w:themeColor="text1"/>
          <w:sz w:val="24"/>
          <w:szCs w:val="24"/>
        </w:rPr>
        <w:t>優れたリーダーが教会</w:t>
      </w:r>
      <w:r w:rsidR="00364E00">
        <w:rPr>
          <w:rFonts w:ascii="ＭＳ 明朝" w:eastAsia="ＭＳ 明朝" w:hAnsi="ＭＳ 明朝" w:cs="ＭＳ Ｐゴシック" w:hint="eastAsia"/>
          <w:color w:val="000000" w:themeColor="text1"/>
          <w:sz w:val="24"/>
          <w:szCs w:val="24"/>
        </w:rPr>
        <w:t>に居たとしても、その人は神様じゃありません。</w:t>
      </w:r>
      <w:r w:rsidR="00A0071E">
        <w:rPr>
          <w:rFonts w:ascii="ＭＳ 明朝" w:eastAsia="ＭＳ 明朝" w:hAnsi="ＭＳ 明朝" w:cs="ＭＳ Ｐゴシック" w:hint="eastAsia"/>
          <w:color w:val="000000" w:themeColor="text1"/>
          <w:sz w:val="24"/>
          <w:szCs w:val="24"/>
        </w:rPr>
        <w:t>パウロは先週の箇所では</w:t>
      </w:r>
      <w:r w:rsidR="001650D0">
        <w:rPr>
          <w:rFonts w:ascii="ＭＳ 明朝" w:eastAsia="ＭＳ 明朝" w:hAnsi="ＭＳ 明朝" w:cs="ＭＳ Ｐゴシック" w:hint="eastAsia"/>
          <w:color w:val="000000" w:themeColor="text1"/>
          <w:sz w:val="24"/>
          <w:szCs w:val="24"/>
        </w:rPr>
        <w:t>、</w:t>
      </w:r>
      <w:r w:rsidR="00BC0A18">
        <w:rPr>
          <w:rFonts w:ascii="ＭＳ 明朝" w:eastAsia="ＭＳ 明朝" w:hAnsi="ＭＳ 明朝" w:cs="ＭＳ Ｐゴシック" w:hint="eastAsia"/>
          <w:color w:val="000000" w:themeColor="text1"/>
          <w:sz w:val="24"/>
          <w:szCs w:val="24"/>
        </w:rPr>
        <w:t>「私はパウロに」「私はアポロに」「私はペトロに」と</w:t>
      </w:r>
      <w:r w:rsidR="007A3F6F">
        <w:rPr>
          <w:rFonts w:ascii="ＭＳ 明朝" w:eastAsia="ＭＳ 明朝" w:hAnsi="ＭＳ 明朝" w:cs="ＭＳ Ｐゴシック" w:hint="eastAsia"/>
          <w:color w:val="000000" w:themeColor="text1"/>
          <w:sz w:val="24"/>
          <w:szCs w:val="24"/>
        </w:rPr>
        <w:t>言い合っている</w:t>
      </w:r>
      <w:r w:rsidR="001650D0">
        <w:rPr>
          <w:rFonts w:ascii="ＭＳ 明朝" w:eastAsia="ＭＳ 明朝" w:hAnsi="ＭＳ 明朝" w:cs="ＭＳ Ｐゴシック" w:hint="eastAsia"/>
          <w:color w:val="000000" w:themeColor="text1"/>
          <w:sz w:val="24"/>
          <w:szCs w:val="24"/>
        </w:rPr>
        <w:t>コリント教会の者たちに</w:t>
      </w:r>
      <w:r w:rsidR="00A07F89">
        <w:rPr>
          <w:rFonts w:ascii="ＭＳ 明朝" w:eastAsia="ＭＳ 明朝" w:hAnsi="ＭＳ 明朝" w:cs="ＭＳ Ｐゴシック" w:hint="eastAsia"/>
          <w:color w:val="000000" w:themeColor="text1"/>
          <w:sz w:val="24"/>
          <w:szCs w:val="24"/>
        </w:rPr>
        <w:t>、</w:t>
      </w:r>
      <w:r w:rsidR="00A07F89" w:rsidRPr="00350C1E">
        <w:rPr>
          <w:rFonts w:ascii="ＭＳ Ｐゴシック" w:eastAsia="ＭＳ Ｐゴシック" w:hAnsi="ＭＳ Ｐゴシック" w:cs="ＭＳ Ｐゴシック" w:hint="eastAsia"/>
          <w:color w:val="000000" w:themeColor="text1"/>
          <w:sz w:val="24"/>
          <w:szCs w:val="24"/>
        </w:rPr>
        <w:t>「キリストは幾つにも分けられてしまったのですか？</w:t>
      </w:r>
      <w:r w:rsidR="009B7781" w:rsidRPr="00350C1E">
        <w:rPr>
          <w:rFonts w:ascii="ＭＳ Ｐゴシック" w:eastAsia="ＭＳ Ｐゴシック" w:hAnsi="ＭＳ Ｐゴシック" w:cs="ＭＳ Ｐゴシック" w:hint="eastAsia"/>
          <w:color w:val="000000" w:themeColor="text1"/>
          <w:sz w:val="24"/>
          <w:szCs w:val="24"/>
        </w:rPr>
        <w:t>（</w:t>
      </w:r>
      <w:r w:rsidR="00350C1E" w:rsidRPr="00350C1E">
        <w:rPr>
          <w:rFonts w:ascii="ＭＳ Ｐゴシック" w:eastAsia="ＭＳ Ｐゴシック" w:hAnsi="ＭＳ Ｐゴシック" w:cs="ＭＳ Ｐゴシック" w:hint="eastAsia"/>
          <w:color w:val="000000" w:themeColor="text1"/>
          <w:sz w:val="24"/>
          <w:szCs w:val="24"/>
        </w:rPr>
        <w:t>1:13」</w:t>
      </w:r>
      <w:r w:rsidR="00A07F89" w:rsidRPr="00350C1E">
        <w:rPr>
          <w:rFonts w:ascii="ＭＳ Ｐゴシック" w:eastAsia="ＭＳ Ｐゴシック" w:hAnsi="ＭＳ Ｐゴシック" w:cs="ＭＳ Ｐゴシック" w:hint="eastAsia"/>
          <w:color w:val="000000" w:themeColor="text1"/>
          <w:sz w:val="24"/>
          <w:szCs w:val="24"/>
        </w:rPr>
        <w:t>」</w:t>
      </w:r>
      <w:r w:rsidR="00640E07">
        <w:rPr>
          <w:rFonts w:ascii="ＭＳ Ｐゴシック" w:eastAsia="ＭＳ Ｐゴシック" w:hAnsi="ＭＳ Ｐゴシック" w:cs="ＭＳ Ｐゴシック" w:hint="eastAsia"/>
          <w:color w:val="000000" w:themeColor="text1"/>
          <w:sz w:val="24"/>
          <w:szCs w:val="24"/>
        </w:rPr>
        <w:t>、</w:t>
      </w:r>
      <w:r w:rsidR="009B7781" w:rsidRPr="00350C1E">
        <w:rPr>
          <w:rFonts w:ascii="ＭＳ Ｐゴシック" w:eastAsia="ＭＳ Ｐゴシック" w:hAnsi="ＭＳ Ｐゴシック" w:cs="ＭＳ Ｐゴシック" w:hint="eastAsia"/>
          <w:color w:val="000000" w:themeColor="text1"/>
          <w:sz w:val="24"/>
          <w:szCs w:val="24"/>
        </w:rPr>
        <w:t>それはおかしいでしょう、</w:t>
      </w:r>
      <w:r w:rsidR="009B7781">
        <w:rPr>
          <w:rFonts w:ascii="ＭＳ 明朝" w:eastAsia="ＭＳ 明朝" w:hAnsi="ＭＳ 明朝" w:cs="ＭＳ Ｐゴシック" w:hint="eastAsia"/>
          <w:color w:val="000000" w:themeColor="text1"/>
          <w:sz w:val="24"/>
          <w:szCs w:val="24"/>
        </w:rPr>
        <w:t>と言っています。</w:t>
      </w:r>
      <w:r w:rsidR="00C3195B">
        <w:rPr>
          <w:rFonts w:ascii="ＭＳ 明朝" w:eastAsia="ＭＳ 明朝" w:hAnsi="ＭＳ 明朝" w:cs="ＭＳ Ｐゴシック" w:hint="eastAsia"/>
          <w:color w:val="000000" w:themeColor="text1"/>
          <w:sz w:val="24"/>
          <w:szCs w:val="24"/>
        </w:rPr>
        <w:t>これは今日の3章の所でも</w:t>
      </w:r>
      <w:r w:rsidR="007A3F6F">
        <w:rPr>
          <w:rFonts w:ascii="ＭＳ 明朝" w:eastAsia="ＭＳ 明朝" w:hAnsi="ＭＳ 明朝" w:cs="ＭＳ Ｐゴシック" w:hint="eastAsia"/>
          <w:color w:val="000000" w:themeColor="text1"/>
          <w:sz w:val="24"/>
          <w:szCs w:val="24"/>
        </w:rPr>
        <w:t>、</w:t>
      </w:r>
      <w:r w:rsidR="00433D82">
        <w:rPr>
          <w:rFonts w:ascii="ＭＳ 明朝" w:eastAsia="ＭＳ 明朝" w:hAnsi="ＭＳ 明朝" w:cs="ＭＳ Ｐゴシック" w:hint="eastAsia"/>
          <w:color w:val="000000" w:themeColor="text1"/>
          <w:sz w:val="24"/>
          <w:szCs w:val="24"/>
        </w:rPr>
        <w:t>教会の分派争いのことに</w:t>
      </w:r>
      <w:r w:rsidR="0012753A">
        <w:rPr>
          <w:rFonts w:ascii="ＭＳ 明朝" w:eastAsia="ＭＳ 明朝" w:hAnsi="ＭＳ 明朝" w:cs="ＭＳ Ｐゴシック" w:hint="eastAsia"/>
          <w:color w:val="000000" w:themeColor="text1"/>
          <w:sz w:val="24"/>
          <w:szCs w:val="24"/>
        </w:rPr>
        <w:t>触れ、</w:t>
      </w:r>
      <w:r w:rsidR="00C83A2E" w:rsidRPr="00C83A2E">
        <w:rPr>
          <w:rFonts w:ascii="ＭＳ Ｐゴシック" w:eastAsia="ＭＳ Ｐゴシック" w:hAnsi="ＭＳ Ｐゴシック" w:cs="ＭＳ Ｐゴシック" w:hint="eastAsia"/>
          <w:color w:val="000000" w:themeColor="text1"/>
          <w:sz w:val="24"/>
          <w:szCs w:val="24"/>
        </w:rPr>
        <w:t>「ですから、誰も人間を誇ってはいけません」（3:21）</w:t>
      </w:r>
      <w:r w:rsidR="00C83A2E">
        <w:rPr>
          <w:rFonts w:ascii="ＭＳ 明朝" w:eastAsia="ＭＳ 明朝" w:hAnsi="ＭＳ 明朝" w:cs="ＭＳ Ｐゴシック" w:hint="eastAsia"/>
          <w:color w:val="000000" w:themeColor="text1"/>
          <w:sz w:val="24"/>
          <w:szCs w:val="24"/>
        </w:rPr>
        <w:t>と言っています。</w:t>
      </w:r>
      <w:r w:rsidR="004F11AC">
        <w:rPr>
          <w:rFonts w:ascii="ＭＳ 明朝" w:eastAsia="ＭＳ 明朝" w:hAnsi="ＭＳ 明朝" w:cs="ＭＳ Ｐゴシック" w:hint="eastAsia"/>
          <w:color w:val="000000" w:themeColor="text1"/>
          <w:sz w:val="24"/>
          <w:szCs w:val="24"/>
        </w:rPr>
        <w:t>「</w:t>
      </w:r>
      <w:r w:rsidR="00020743">
        <w:rPr>
          <w:rFonts w:ascii="ＭＳ 明朝" w:eastAsia="ＭＳ 明朝" w:hAnsi="ＭＳ 明朝" w:cs="ＭＳ Ｐゴシック" w:hint="eastAsia"/>
          <w:color w:val="000000" w:themeColor="text1"/>
          <w:sz w:val="24"/>
          <w:szCs w:val="24"/>
        </w:rPr>
        <w:t>誰も人間を</w:t>
      </w:r>
      <w:r w:rsidR="00952FF3">
        <w:rPr>
          <w:rFonts w:ascii="ＭＳ 明朝" w:eastAsia="ＭＳ 明朝" w:hAnsi="ＭＳ 明朝" w:cs="ＭＳ Ｐゴシック" w:hint="eastAsia"/>
          <w:color w:val="000000" w:themeColor="text1"/>
          <w:sz w:val="24"/>
          <w:szCs w:val="24"/>
        </w:rPr>
        <w:t>誇るな</w:t>
      </w:r>
      <w:r w:rsidR="004F11AC">
        <w:rPr>
          <w:rFonts w:ascii="ＭＳ 明朝" w:eastAsia="ＭＳ 明朝" w:hAnsi="ＭＳ 明朝" w:cs="ＭＳ Ｐゴシック" w:hint="eastAsia"/>
          <w:color w:val="000000" w:themeColor="text1"/>
          <w:sz w:val="24"/>
          <w:szCs w:val="24"/>
        </w:rPr>
        <w:t>」</w:t>
      </w:r>
      <w:r w:rsidR="00952FF3">
        <w:rPr>
          <w:rFonts w:ascii="ＭＳ 明朝" w:eastAsia="ＭＳ 明朝" w:hAnsi="ＭＳ 明朝" w:cs="ＭＳ Ｐゴシック" w:hint="eastAsia"/>
          <w:color w:val="000000" w:themeColor="text1"/>
          <w:sz w:val="24"/>
          <w:szCs w:val="24"/>
        </w:rPr>
        <w:t>と。</w:t>
      </w:r>
    </w:p>
    <w:p w14:paraId="354FF4E2" w14:textId="77777777" w:rsidR="00952FF3" w:rsidRDefault="00952FF3" w:rsidP="00421044">
      <w:pPr>
        <w:rPr>
          <w:rFonts w:ascii="ＭＳ 明朝" w:eastAsia="ＭＳ 明朝" w:hAnsi="ＭＳ 明朝" w:cs="ＭＳ Ｐゴシック"/>
          <w:color w:val="000000" w:themeColor="text1"/>
          <w:sz w:val="24"/>
          <w:szCs w:val="24"/>
        </w:rPr>
      </w:pPr>
    </w:p>
    <w:p w14:paraId="5A9CAE72" w14:textId="047C862D" w:rsidR="00952FF3" w:rsidRDefault="00952FF3" w:rsidP="0042104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CA27A9">
        <w:rPr>
          <w:rFonts w:ascii="ＭＳ 明朝" w:eastAsia="ＭＳ 明朝" w:hAnsi="ＭＳ 明朝" w:cs="ＭＳ Ｐゴシック" w:hint="eastAsia"/>
          <w:color w:val="000000" w:themeColor="text1"/>
          <w:sz w:val="24"/>
          <w:szCs w:val="24"/>
        </w:rPr>
        <w:t>誰かを尊敬すること、その人から学ぶことは</w:t>
      </w:r>
      <w:r w:rsidR="00411554">
        <w:rPr>
          <w:rFonts w:ascii="ＭＳ 明朝" w:eastAsia="ＭＳ 明朝" w:hAnsi="ＭＳ 明朝" w:cs="ＭＳ Ｐゴシック" w:hint="eastAsia"/>
          <w:color w:val="000000" w:themeColor="text1"/>
          <w:sz w:val="24"/>
          <w:szCs w:val="24"/>
        </w:rPr>
        <w:t>勿論</w:t>
      </w:r>
      <w:r w:rsidR="004F11AC">
        <w:rPr>
          <w:rFonts w:ascii="ＭＳ 明朝" w:eastAsia="ＭＳ 明朝" w:hAnsi="ＭＳ 明朝" w:cs="ＭＳ Ｐゴシック" w:hint="eastAsia"/>
          <w:color w:val="000000" w:themeColor="text1"/>
          <w:sz w:val="24"/>
          <w:szCs w:val="24"/>
        </w:rPr>
        <w:t>悪いことではありませんね。しかし</w:t>
      </w:r>
      <w:r w:rsidR="00EA51E3">
        <w:rPr>
          <w:rFonts w:ascii="ＭＳ 明朝" w:eastAsia="ＭＳ 明朝" w:hAnsi="ＭＳ 明朝" w:cs="ＭＳ Ｐゴシック" w:hint="eastAsia"/>
          <w:color w:val="000000" w:themeColor="text1"/>
          <w:sz w:val="24"/>
          <w:szCs w:val="24"/>
        </w:rPr>
        <w:t>それで</w:t>
      </w:r>
      <w:r w:rsidR="00411554">
        <w:rPr>
          <w:rFonts w:ascii="ＭＳ 明朝" w:eastAsia="ＭＳ 明朝" w:hAnsi="ＭＳ 明朝" w:cs="ＭＳ Ｐゴシック" w:hint="eastAsia"/>
          <w:color w:val="000000" w:themeColor="text1"/>
          <w:sz w:val="24"/>
          <w:szCs w:val="24"/>
        </w:rPr>
        <w:t>教会が</w:t>
      </w:r>
      <w:r w:rsidR="00EA51E3">
        <w:rPr>
          <w:rFonts w:ascii="ＭＳ 明朝" w:eastAsia="ＭＳ 明朝" w:hAnsi="ＭＳ 明朝" w:cs="ＭＳ Ｐゴシック" w:hint="eastAsia"/>
          <w:color w:val="000000" w:themeColor="text1"/>
          <w:sz w:val="24"/>
          <w:szCs w:val="24"/>
        </w:rPr>
        <w:t>分派争いになるとは</w:t>
      </w:r>
      <w:r w:rsidR="00DA21DB">
        <w:rPr>
          <w:rFonts w:ascii="ＭＳ 明朝" w:eastAsia="ＭＳ 明朝" w:hAnsi="ＭＳ 明朝" w:cs="ＭＳ Ｐゴシック" w:hint="eastAsia"/>
          <w:color w:val="000000" w:themeColor="text1"/>
          <w:sz w:val="24"/>
          <w:szCs w:val="24"/>
        </w:rPr>
        <w:t>どういうことなのでしょう</w:t>
      </w:r>
      <w:r w:rsidR="004E52D0">
        <w:rPr>
          <w:rFonts w:ascii="ＭＳ 明朝" w:eastAsia="ＭＳ 明朝" w:hAnsi="ＭＳ 明朝" w:cs="ＭＳ Ｐゴシック" w:hint="eastAsia"/>
          <w:color w:val="000000" w:themeColor="text1"/>
          <w:sz w:val="24"/>
          <w:szCs w:val="24"/>
        </w:rPr>
        <w:t>？</w:t>
      </w:r>
      <w:r w:rsidR="00CB2785">
        <w:rPr>
          <w:rFonts w:ascii="ＭＳ 明朝" w:eastAsia="ＭＳ 明朝" w:hAnsi="ＭＳ 明朝" w:cs="ＭＳ Ｐゴシック" w:hint="eastAsia"/>
          <w:color w:val="000000" w:themeColor="text1"/>
          <w:sz w:val="24"/>
          <w:szCs w:val="24"/>
        </w:rPr>
        <w:t>お互いを</w:t>
      </w:r>
      <w:r w:rsidR="00E73E55">
        <w:rPr>
          <w:rFonts w:ascii="ＭＳ 明朝" w:eastAsia="ＭＳ 明朝" w:hAnsi="ＭＳ 明朝" w:cs="ＭＳ Ｐゴシック" w:hint="eastAsia"/>
          <w:color w:val="000000" w:themeColor="text1"/>
          <w:sz w:val="24"/>
          <w:szCs w:val="24"/>
        </w:rPr>
        <w:t>受け入れられなく</w:t>
      </w:r>
      <w:r w:rsidR="00CC6CA1">
        <w:rPr>
          <w:rFonts w:ascii="ＭＳ 明朝" w:eastAsia="ＭＳ 明朝" w:hAnsi="ＭＳ 明朝" w:cs="ＭＳ Ｐゴシック" w:hint="eastAsia"/>
          <w:color w:val="000000" w:themeColor="text1"/>
          <w:sz w:val="24"/>
          <w:szCs w:val="24"/>
        </w:rPr>
        <w:t>なってくることが起こってくると思います</w:t>
      </w:r>
      <w:r w:rsidR="00E73E55">
        <w:rPr>
          <w:rFonts w:ascii="ＭＳ 明朝" w:eastAsia="ＭＳ 明朝" w:hAnsi="ＭＳ 明朝" w:cs="ＭＳ Ｐゴシック" w:hint="eastAsia"/>
          <w:color w:val="000000" w:themeColor="text1"/>
          <w:sz w:val="24"/>
          <w:szCs w:val="24"/>
        </w:rPr>
        <w:t>。</w:t>
      </w:r>
      <w:r w:rsidR="003338D7">
        <w:rPr>
          <w:rFonts w:ascii="ＭＳ 明朝" w:eastAsia="ＭＳ 明朝" w:hAnsi="ＭＳ 明朝" w:cs="ＭＳ Ｐゴシック" w:hint="eastAsia"/>
          <w:color w:val="000000" w:themeColor="text1"/>
          <w:sz w:val="24"/>
          <w:szCs w:val="24"/>
        </w:rPr>
        <w:t>そしてその</w:t>
      </w:r>
      <w:r w:rsidR="007B5983">
        <w:rPr>
          <w:rFonts w:ascii="ＭＳ 明朝" w:eastAsia="ＭＳ 明朝" w:hAnsi="ＭＳ 明朝" w:cs="ＭＳ Ｐゴシック" w:hint="eastAsia"/>
          <w:color w:val="000000" w:themeColor="text1"/>
          <w:sz w:val="24"/>
          <w:szCs w:val="24"/>
        </w:rPr>
        <w:t>「誰か」</w:t>
      </w:r>
      <w:r w:rsidR="003338D7">
        <w:rPr>
          <w:rFonts w:ascii="ＭＳ 明朝" w:eastAsia="ＭＳ 明朝" w:hAnsi="ＭＳ 明朝" w:cs="ＭＳ Ｐゴシック" w:hint="eastAsia"/>
          <w:color w:val="000000" w:themeColor="text1"/>
          <w:sz w:val="24"/>
          <w:szCs w:val="24"/>
        </w:rPr>
        <w:t>に付くことによって安心を得る、</w:t>
      </w:r>
      <w:r w:rsidR="00031F4E">
        <w:rPr>
          <w:rFonts w:ascii="ＭＳ 明朝" w:eastAsia="ＭＳ 明朝" w:hAnsi="ＭＳ 明朝" w:cs="ＭＳ Ｐゴシック" w:hint="eastAsia"/>
          <w:color w:val="000000" w:themeColor="text1"/>
          <w:sz w:val="24"/>
          <w:szCs w:val="24"/>
        </w:rPr>
        <w:t>何か自分自身を誇ることにも繋がっていく</w:t>
      </w:r>
      <w:r w:rsidR="000B0A27">
        <w:rPr>
          <w:rFonts w:ascii="ＭＳ 明朝" w:eastAsia="ＭＳ 明朝" w:hAnsi="ＭＳ 明朝" w:cs="ＭＳ Ｐゴシック" w:hint="eastAsia"/>
          <w:color w:val="000000" w:themeColor="text1"/>
          <w:sz w:val="24"/>
          <w:szCs w:val="24"/>
        </w:rPr>
        <w:t>ように思います</w:t>
      </w:r>
      <w:r w:rsidR="00031F4E">
        <w:rPr>
          <w:rFonts w:ascii="ＭＳ 明朝" w:eastAsia="ＭＳ 明朝" w:hAnsi="ＭＳ 明朝" w:cs="ＭＳ Ｐゴシック" w:hint="eastAsia"/>
          <w:color w:val="000000" w:themeColor="text1"/>
          <w:sz w:val="24"/>
          <w:szCs w:val="24"/>
        </w:rPr>
        <w:t>。</w:t>
      </w:r>
      <w:r w:rsidR="00ED2FCB">
        <w:rPr>
          <w:rFonts w:ascii="ＭＳ 明朝" w:eastAsia="ＭＳ 明朝" w:hAnsi="ＭＳ 明朝" w:cs="ＭＳ Ｐゴシック" w:hint="eastAsia"/>
          <w:color w:val="000000" w:themeColor="text1"/>
          <w:sz w:val="24"/>
          <w:szCs w:val="24"/>
        </w:rPr>
        <w:t>これは人間の交わりがある所、</w:t>
      </w:r>
      <w:r w:rsidR="00317A86">
        <w:rPr>
          <w:rFonts w:ascii="ＭＳ 明朝" w:eastAsia="ＭＳ 明朝" w:hAnsi="ＭＳ 明朝" w:cs="ＭＳ Ｐゴシック" w:hint="eastAsia"/>
          <w:color w:val="000000" w:themeColor="text1"/>
          <w:sz w:val="24"/>
          <w:szCs w:val="24"/>
        </w:rPr>
        <w:t>いつでも起こり得ること</w:t>
      </w:r>
      <w:r w:rsidR="00166B3A">
        <w:rPr>
          <w:rFonts w:ascii="ＭＳ 明朝" w:eastAsia="ＭＳ 明朝" w:hAnsi="ＭＳ 明朝" w:cs="ＭＳ Ｐゴシック" w:hint="eastAsia"/>
          <w:color w:val="000000" w:themeColor="text1"/>
          <w:sz w:val="24"/>
          <w:szCs w:val="24"/>
        </w:rPr>
        <w:t>ではあります</w:t>
      </w:r>
      <w:r w:rsidR="00D74F1B">
        <w:rPr>
          <w:rFonts w:ascii="ＭＳ 明朝" w:eastAsia="ＭＳ 明朝" w:hAnsi="ＭＳ 明朝" w:cs="ＭＳ Ｐゴシック" w:hint="eastAsia"/>
          <w:color w:val="000000" w:themeColor="text1"/>
          <w:sz w:val="24"/>
          <w:szCs w:val="24"/>
        </w:rPr>
        <w:t>。</w:t>
      </w:r>
      <w:r w:rsidR="00E17369">
        <w:rPr>
          <w:rFonts w:ascii="ＭＳ 明朝" w:eastAsia="ＭＳ 明朝" w:hAnsi="ＭＳ 明朝" w:cs="ＭＳ Ｐゴシック" w:hint="eastAsia"/>
          <w:color w:val="000000" w:themeColor="text1"/>
          <w:sz w:val="24"/>
          <w:szCs w:val="24"/>
        </w:rPr>
        <w:t>しかしパウロは、教会という所は</w:t>
      </w:r>
      <w:r w:rsidR="00FD4861">
        <w:rPr>
          <w:rFonts w:ascii="ＭＳ 明朝" w:eastAsia="ＭＳ 明朝" w:hAnsi="ＭＳ 明朝" w:cs="ＭＳ Ｐゴシック" w:hint="eastAsia"/>
          <w:color w:val="000000" w:themeColor="text1"/>
          <w:sz w:val="24"/>
          <w:szCs w:val="24"/>
        </w:rPr>
        <w:t>、</w:t>
      </w:r>
      <w:r w:rsidR="00AE31E1">
        <w:rPr>
          <w:rFonts w:ascii="ＭＳ 明朝" w:eastAsia="ＭＳ 明朝" w:hAnsi="ＭＳ 明朝" w:cs="ＭＳ Ｐゴシック" w:hint="eastAsia"/>
          <w:color w:val="000000" w:themeColor="text1"/>
          <w:sz w:val="24"/>
          <w:szCs w:val="24"/>
        </w:rPr>
        <w:t>人間的誇りが</w:t>
      </w:r>
      <w:r w:rsidR="00AC7459">
        <w:rPr>
          <w:rFonts w:ascii="ＭＳ 明朝" w:eastAsia="ＭＳ 明朝" w:hAnsi="ＭＳ 明朝" w:cs="ＭＳ Ｐゴシック" w:hint="eastAsia"/>
          <w:color w:val="000000" w:themeColor="text1"/>
          <w:sz w:val="24"/>
          <w:szCs w:val="24"/>
        </w:rPr>
        <w:t>前面に出て来ると、それ</w:t>
      </w:r>
      <w:r w:rsidR="00AC7459">
        <w:rPr>
          <w:rFonts w:ascii="ＭＳ 明朝" w:eastAsia="ＭＳ 明朝" w:hAnsi="ＭＳ 明朝" w:cs="ＭＳ Ｐゴシック" w:hint="eastAsia"/>
          <w:color w:val="000000" w:themeColor="text1"/>
          <w:sz w:val="24"/>
          <w:szCs w:val="24"/>
        </w:rPr>
        <w:lastRenderedPageBreak/>
        <w:t>は教会ではなくなってしまうと言っていると思います。</w:t>
      </w:r>
      <w:r w:rsidR="00DB19F5">
        <w:rPr>
          <w:rFonts w:ascii="ＭＳ 明朝" w:eastAsia="ＭＳ 明朝" w:hAnsi="ＭＳ 明朝" w:cs="ＭＳ Ｐゴシック" w:hint="eastAsia"/>
          <w:color w:val="000000" w:themeColor="text1"/>
          <w:sz w:val="24"/>
          <w:szCs w:val="24"/>
        </w:rPr>
        <w:t>パウロは</w:t>
      </w:r>
      <w:r w:rsidR="009968BB" w:rsidRPr="007074EA">
        <w:rPr>
          <w:rFonts w:ascii="ＭＳ Ｐゴシック" w:eastAsia="ＭＳ Ｐゴシック" w:hAnsi="ＭＳ Ｐゴシック" w:cs="ＭＳ Ｐゴシック" w:hint="eastAsia"/>
          <w:color w:val="000000" w:themeColor="text1"/>
          <w:sz w:val="24"/>
          <w:szCs w:val="24"/>
        </w:rPr>
        <w:t>3:3</w:t>
      </w:r>
      <w:r w:rsidR="009968BB">
        <w:rPr>
          <w:rFonts w:ascii="ＭＳ 明朝" w:eastAsia="ＭＳ 明朝" w:hAnsi="ＭＳ 明朝" w:cs="ＭＳ Ｐゴシック" w:hint="eastAsia"/>
          <w:color w:val="000000" w:themeColor="text1"/>
          <w:sz w:val="24"/>
          <w:szCs w:val="24"/>
        </w:rPr>
        <w:t>で</w:t>
      </w:r>
      <w:r w:rsidR="00C71032">
        <w:rPr>
          <w:rFonts w:ascii="ＭＳ 明朝" w:eastAsia="ＭＳ 明朝" w:hAnsi="ＭＳ 明朝" w:cs="ＭＳ Ｐゴシック" w:hint="eastAsia"/>
          <w:color w:val="000000" w:themeColor="text1"/>
          <w:sz w:val="24"/>
          <w:szCs w:val="24"/>
        </w:rPr>
        <w:t>厳しく</w:t>
      </w:r>
      <w:r w:rsidR="00893AA7">
        <w:rPr>
          <w:rFonts w:ascii="ＭＳ 明朝" w:eastAsia="ＭＳ 明朝" w:hAnsi="ＭＳ 明朝" w:cs="ＭＳ Ｐゴシック" w:hint="eastAsia"/>
          <w:color w:val="000000" w:themeColor="text1"/>
          <w:sz w:val="24"/>
          <w:szCs w:val="24"/>
        </w:rPr>
        <w:t>、</w:t>
      </w:r>
      <w:r w:rsidR="009968BB" w:rsidRPr="007074EA">
        <w:rPr>
          <w:rFonts w:ascii="ＭＳ Ｐゴシック" w:eastAsia="ＭＳ Ｐゴシック" w:hAnsi="ＭＳ Ｐゴシック" w:cs="ＭＳ Ｐゴシック" w:hint="eastAsia"/>
          <w:color w:val="000000" w:themeColor="text1"/>
          <w:sz w:val="24"/>
          <w:szCs w:val="24"/>
        </w:rPr>
        <w:t>「お互いの間にねたみや争いが絶えない以上、あなたがたは肉の人であり、ただの人として歩んでいる、ということになりはしませんか」</w:t>
      </w:r>
      <w:r w:rsidR="009968BB">
        <w:rPr>
          <w:rFonts w:ascii="ＭＳ 明朝" w:eastAsia="ＭＳ 明朝" w:hAnsi="ＭＳ 明朝" w:cs="ＭＳ Ｐゴシック" w:hint="eastAsia"/>
          <w:color w:val="000000" w:themeColor="text1"/>
          <w:sz w:val="24"/>
          <w:szCs w:val="24"/>
        </w:rPr>
        <w:t>と</w:t>
      </w:r>
      <w:r w:rsidR="00F842A1">
        <w:rPr>
          <w:rFonts w:ascii="ＭＳ 明朝" w:eastAsia="ＭＳ 明朝" w:hAnsi="ＭＳ 明朝" w:cs="ＭＳ Ｐゴシック" w:hint="eastAsia"/>
          <w:color w:val="000000" w:themeColor="text1"/>
          <w:sz w:val="24"/>
          <w:szCs w:val="24"/>
        </w:rPr>
        <w:t>言っていますね。</w:t>
      </w:r>
    </w:p>
    <w:p w14:paraId="3FB1222E" w14:textId="77777777" w:rsidR="00BC21E0" w:rsidRDefault="00BC21E0" w:rsidP="00421044">
      <w:pPr>
        <w:rPr>
          <w:rFonts w:ascii="ＭＳ 明朝" w:eastAsia="ＭＳ 明朝" w:hAnsi="ＭＳ 明朝" w:cs="ＭＳ Ｐゴシック"/>
          <w:color w:val="000000" w:themeColor="text1"/>
          <w:sz w:val="24"/>
          <w:szCs w:val="24"/>
        </w:rPr>
      </w:pPr>
    </w:p>
    <w:p w14:paraId="02E10B3B" w14:textId="4B3D1354" w:rsidR="00BC21E0" w:rsidRDefault="00BC21E0" w:rsidP="00421044">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私たちは</w:t>
      </w:r>
      <w:r w:rsidR="007A3505">
        <w:rPr>
          <w:rFonts w:ascii="ＭＳ 明朝" w:eastAsia="ＭＳ 明朝" w:hAnsi="ＭＳ 明朝" w:cs="ＭＳ Ｐゴシック" w:hint="eastAsia"/>
          <w:color w:val="000000" w:themeColor="text1"/>
          <w:sz w:val="24"/>
          <w:szCs w:val="24"/>
        </w:rPr>
        <w:t>今日も</w:t>
      </w:r>
      <w:r>
        <w:rPr>
          <w:rFonts w:ascii="ＭＳ 明朝" w:eastAsia="ＭＳ 明朝" w:hAnsi="ＭＳ 明朝" w:cs="ＭＳ Ｐゴシック" w:hint="eastAsia"/>
          <w:color w:val="000000" w:themeColor="text1"/>
          <w:sz w:val="24"/>
          <w:szCs w:val="24"/>
        </w:rPr>
        <w:t>教会に来ています。</w:t>
      </w:r>
      <w:r w:rsidR="00D3103B">
        <w:rPr>
          <w:rFonts w:ascii="ＭＳ 明朝" w:eastAsia="ＭＳ 明朝" w:hAnsi="ＭＳ 明朝" w:cs="ＭＳ Ｐゴシック" w:hint="eastAsia"/>
          <w:color w:val="000000" w:themeColor="text1"/>
          <w:sz w:val="24"/>
          <w:szCs w:val="24"/>
        </w:rPr>
        <w:t>この</w:t>
      </w:r>
      <w:r w:rsidR="00D007A4">
        <w:rPr>
          <w:rFonts w:ascii="ＭＳ 明朝" w:eastAsia="ＭＳ 明朝" w:hAnsi="ＭＳ 明朝" w:cs="ＭＳ Ｐゴシック" w:hint="eastAsia"/>
          <w:color w:val="000000" w:themeColor="text1"/>
          <w:sz w:val="24"/>
          <w:szCs w:val="24"/>
        </w:rPr>
        <w:t>肉の体</w:t>
      </w:r>
      <w:r w:rsidR="007B4790">
        <w:rPr>
          <w:rFonts w:ascii="ＭＳ 明朝" w:eastAsia="ＭＳ 明朝" w:hAnsi="ＭＳ 明朝" w:cs="ＭＳ Ｐゴシック" w:hint="eastAsia"/>
          <w:color w:val="000000" w:themeColor="text1"/>
          <w:sz w:val="24"/>
          <w:szCs w:val="24"/>
        </w:rPr>
        <w:t>、ある意味弱い</w:t>
      </w:r>
      <w:r w:rsidR="001047EC">
        <w:rPr>
          <w:rFonts w:ascii="ＭＳ 明朝" w:eastAsia="ＭＳ 明朝" w:hAnsi="ＭＳ 明朝" w:cs="ＭＳ Ｐゴシック" w:hint="eastAsia"/>
          <w:color w:val="000000" w:themeColor="text1"/>
          <w:sz w:val="24"/>
          <w:szCs w:val="24"/>
        </w:rPr>
        <w:t>自分</w:t>
      </w:r>
      <w:r w:rsidR="001F395D">
        <w:rPr>
          <w:rFonts w:ascii="ＭＳ 明朝" w:eastAsia="ＭＳ 明朝" w:hAnsi="ＭＳ 明朝" w:cs="ＭＳ Ｐゴシック" w:hint="eastAsia"/>
          <w:color w:val="000000" w:themeColor="text1"/>
          <w:sz w:val="24"/>
          <w:szCs w:val="24"/>
        </w:rPr>
        <w:t>をまといながら</w:t>
      </w:r>
      <w:r w:rsidR="00D3103B">
        <w:rPr>
          <w:rFonts w:ascii="ＭＳ 明朝" w:eastAsia="ＭＳ 明朝" w:hAnsi="ＭＳ 明朝" w:cs="ＭＳ Ｐゴシック" w:hint="eastAsia"/>
          <w:color w:val="000000" w:themeColor="text1"/>
          <w:sz w:val="24"/>
          <w:szCs w:val="24"/>
        </w:rPr>
        <w:t>来ています。</w:t>
      </w:r>
      <w:r w:rsidR="00EA5F28">
        <w:rPr>
          <w:rFonts w:ascii="ＭＳ 明朝" w:eastAsia="ＭＳ 明朝" w:hAnsi="ＭＳ 明朝" w:cs="ＭＳ Ｐゴシック" w:hint="eastAsia"/>
          <w:color w:val="000000" w:themeColor="text1"/>
          <w:sz w:val="24"/>
          <w:szCs w:val="24"/>
        </w:rPr>
        <w:t>私たち</w:t>
      </w:r>
      <w:r w:rsidR="00FF67BC">
        <w:rPr>
          <w:rFonts w:ascii="ＭＳ 明朝" w:eastAsia="ＭＳ 明朝" w:hAnsi="ＭＳ 明朝" w:cs="ＭＳ Ｐゴシック" w:hint="eastAsia"/>
          <w:color w:val="000000" w:themeColor="text1"/>
          <w:sz w:val="24"/>
          <w:szCs w:val="24"/>
        </w:rPr>
        <w:t>、</w:t>
      </w:r>
      <w:r w:rsidR="00EA5F28">
        <w:rPr>
          <w:rFonts w:ascii="ＭＳ 明朝" w:eastAsia="ＭＳ 明朝" w:hAnsi="ＭＳ 明朝" w:cs="ＭＳ Ｐゴシック" w:hint="eastAsia"/>
          <w:color w:val="000000" w:themeColor="text1"/>
          <w:sz w:val="24"/>
          <w:szCs w:val="24"/>
        </w:rPr>
        <w:t>よく勘違いされることがあると思います。</w:t>
      </w:r>
      <w:r w:rsidR="006C2C7D">
        <w:rPr>
          <w:rFonts w:ascii="ＭＳ 明朝" w:eastAsia="ＭＳ 明朝" w:hAnsi="ＭＳ 明朝" w:cs="ＭＳ Ｐゴシック" w:hint="eastAsia"/>
          <w:color w:val="000000" w:themeColor="text1"/>
          <w:sz w:val="24"/>
          <w:szCs w:val="24"/>
        </w:rPr>
        <w:t>「毎週教会に行っていっているなんて</w:t>
      </w:r>
      <w:r w:rsidR="00EA214E">
        <w:rPr>
          <w:rFonts w:ascii="ＭＳ 明朝" w:eastAsia="ＭＳ 明朝" w:hAnsi="ＭＳ 明朝" w:cs="ＭＳ Ｐゴシック" w:hint="eastAsia"/>
          <w:color w:val="000000" w:themeColor="text1"/>
          <w:sz w:val="24"/>
          <w:szCs w:val="24"/>
        </w:rPr>
        <w:t>、</w:t>
      </w:r>
      <w:r w:rsidR="001E0596">
        <w:rPr>
          <w:rFonts w:ascii="ＭＳ 明朝" w:eastAsia="ＭＳ 明朝" w:hAnsi="ＭＳ 明朝" w:cs="ＭＳ Ｐゴシック" w:hint="eastAsia"/>
          <w:color w:val="000000" w:themeColor="text1"/>
          <w:sz w:val="24"/>
          <w:szCs w:val="24"/>
        </w:rPr>
        <w:t>本当に敬虔深いのね」と。</w:t>
      </w:r>
      <w:r w:rsidR="004C4A06">
        <w:rPr>
          <w:rFonts w:ascii="ＭＳ 明朝" w:eastAsia="ＭＳ 明朝" w:hAnsi="ＭＳ 明朝" w:cs="ＭＳ Ｐゴシック" w:hint="eastAsia"/>
          <w:color w:val="000000" w:themeColor="text1"/>
          <w:sz w:val="24"/>
          <w:szCs w:val="24"/>
        </w:rPr>
        <w:t>しかし、キリスト教の信仰というのは、</w:t>
      </w:r>
      <w:r w:rsidR="00F70716">
        <w:rPr>
          <w:rFonts w:ascii="ＭＳ 明朝" w:eastAsia="ＭＳ 明朝" w:hAnsi="ＭＳ 明朝" w:cs="ＭＳ Ｐゴシック" w:hint="eastAsia"/>
          <w:color w:val="000000" w:themeColor="text1"/>
          <w:sz w:val="24"/>
          <w:szCs w:val="24"/>
        </w:rPr>
        <w:t>敬虔深くなったから信仰を持ったということでは</w:t>
      </w:r>
      <w:r w:rsidR="000D4A1E">
        <w:rPr>
          <w:rFonts w:ascii="ＭＳ 明朝" w:eastAsia="ＭＳ 明朝" w:hAnsi="ＭＳ 明朝" w:cs="ＭＳ Ｐゴシック" w:hint="eastAsia"/>
          <w:color w:val="000000" w:themeColor="text1"/>
          <w:sz w:val="24"/>
          <w:szCs w:val="24"/>
        </w:rPr>
        <w:t>ありませんよね。そうであったら、イエス様は</w:t>
      </w:r>
      <w:r w:rsidR="00B6088F">
        <w:rPr>
          <w:rFonts w:ascii="ＭＳ 明朝" w:eastAsia="ＭＳ 明朝" w:hAnsi="ＭＳ 明朝" w:cs="ＭＳ Ｐゴシック" w:hint="eastAsia"/>
          <w:color w:val="000000" w:themeColor="text1"/>
          <w:sz w:val="24"/>
          <w:szCs w:val="24"/>
        </w:rPr>
        <w:t>居なくて良いのです。自分の</w:t>
      </w:r>
      <w:r w:rsidR="00A70FCA">
        <w:rPr>
          <w:rFonts w:ascii="ＭＳ 明朝" w:eastAsia="ＭＳ 明朝" w:hAnsi="ＭＳ 明朝" w:cs="ＭＳ Ｐゴシック" w:hint="eastAsia"/>
          <w:color w:val="000000" w:themeColor="text1"/>
          <w:sz w:val="24"/>
          <w:szCs w:val="24"/>
        </w:rPr>
        <w:t>努力、信心の強さで立っていけると</w:t>
      </w:r>
      <w:r w:rsidR="006A3B26">
        <w:rPr>
          <w:rFonts w:ascii="ＭＳ 明朝" w:eastAsia="ＭＳ 明朝" w:hAnsi="ＭＳ 明朝" w:cs="ＭＳ Ｐゴシック" w:hint="eastAsia"/>
          <w:color w:val="000000" w:themeColor="text1"/>
          <w:sz w:val="24"/>
          <w:szCs w:val="24"/>
        </w:rPr>
        <w:t>すれば、それがそれこそ「己を誇りとする」ことになります。</w:t>
      </w:r>
      <w:r w:rsidR="00115986">
        <w:rPr>
          <w:rFonts w:ascii="ＭＳ 明朝" w:eastAsia="ＭＳ 明朝" w:hAnsi="ＭＳ 明朝" w:cs="ＭＳ Ｐゴシック" w:hint="eastAsia"/>
          <w:color w:val="000000" w:themeColor="text1"/>
          <w:sz w:val="24"/>
          <w:szCs w:val="24"/>
        </w:rPr>
        <w:t>神様に寄り頼まない。</w:t>
      </w:r>
      <w:r w:rsidR="00C43BA5">
        <w:rPr>
          <w:rFonts w:ascii="ＭＳ 明朝" w:eastAsia="ＭＳ 明朝" w:hAnsi="ＭＳ 明朝" w:cs="ＭＳ Ｐゴシック" w:hint="eastAsia"/>
          <w:color w:val="000000" w:themeColor="text1"/>
          <w:sz w:val="24"/>
          <w:szCs w:val="24"/>
        </w:rPr>
        <w:t>それをパウロは</w:t>
      </w:r>
      <w:r w:rsidR="00C43BA5" w:rsidRPr="00E83269">
        <w:rPr>
          <w:rFonts w:ascii="ＭＳ Ｐゴシック" w:eastAsia="ＭＳ Ｐゴシック" w:hAnsi="ＭＳ Ｐゴシック" w:cs="ＭＳ Ｐゴシック" w:hint="eastAsia"/>
          <w:color w:val="000000" w:themeColor="text1"/>
          <w:sz w:val="24"/>
          <w:szCs w:val="24"/>
        </w:rPr>
        <w:t>「肉の人」</w:t>
      </w:r>
      <w:r w:rsidR="00C43BA5">
        <w:rPr>
          <w:rFonts w:ascii="ＭＳ 明朝" w:eastAsia="ＭＳ 明朝" w:hAnsi="ＭＳ 明朝" w:cs="ＭＳ Ｐゴシック" w:hint="eastAsia"/>
          <w:color w:val="000000" w:themeColor="text1"/>
          <w:sz w:val="24"/>
          <w:szCs w:val="24"/>
        </w:rPr>
        <w:t>と言っていると思います。</w:t>
      </w:r>
      <w:r w:rsidR="00D50674">
        <w:rPr>
          <w:rFonts w:ascii="ＭＳ 明朝" w:eastAsia="ＭＳ 明朝" w:hAnsi="ＭＳ 明朝" w:cs="ＭＳ Ｐゴシック" w:hint="eastAsia"/>
          <w:color w:val="000000" w:themeColor="text1"/>
          <w:sz w:val="24"/>
          <w:szCs w:val="24"/>
        </w:rPr>
        <w:t>でも私たちが毎週のように来るというのは、</w:t>
      </w:r>
      <w:r w:rsidR="00D50674" w:rsidRPr="00EC151E">
        <w:rPr>
          <w:rFonts w:ascii="ＭＳ Ｐゴシック" w:eastAsia="ＭＳ Ｐゴシック" w:hAnsi="ＭＳ Ｐゴシック" w:cs="ＭＳ Ｐゴシック" w:hint="eastAsia"/>
          <w:color w:val="000000" w:themeColor="text1"/>
          <w:sz w:val="24"/>
          <w:szCs w:val="24"/>
        </w:rPr>
        <w:t>神様に立ち戻るため</w:t>
      </w:r>
      <w:r w:rsidR="00D50674">
        <w:rPr>
          <w:rFonts w:ascii="ＭＳ 明朝" w:eastAsia="ＭＳ 明朝" w:hAnsi="ＭＳ 明朝" w:cs="ＭＳ Ｐゴシック" w:hint="eastAsia"/>
          <w:color w:val="000000" w:themeColor="text1"/>
          <w:sz w:val="24"/>
          <w:szCs w:val="24"/>
        </w:rPr>
        <w:t>です。そうではないでしょうか。</w:t>
      </w:r>
      <w:r w:rsidR="005B6394">
        <w:rPr>
          <w:rFonts w:ascii="ＭＳ 明朝" w:eastAsia="ＭＳ 明朝" w:hAnsi="ＭＳ 明朝" w:cs="ＭＳ Ｐゴシック" w:hint="eastAsia"/>
          <w:color w:val="000000" w:themeColor="text1"/>
          <w:sz w:val="24"/>
          <w:szCs w:val="24"/>
        </w:rPr>
        <w:t>神様なしでやって行けると思う人は礼拝に来ません。聖書に聞くことをしません。</w:t>
      </w:r>
      <w:r w:rsidR="00361C87">
        <w:rPr>
          <w:rFonts w:ascii="ＭＳ 明朝" w:eastAsia="ＭＳ 明朝" w:hAnsi="ＭＳ 明朝" w:cs="ＭＳ Ｐゴシック" w:hint="eastAsia"/>
          <w:color w:val="000000" w:themeColor="text1"/>
          <w:sz w:val="24"/>
          <w:szCs w:val="24"/>
        </w:rPr>
        <w:t>でも渇く心、神様に飢え渇く気持ちが出てきたら、</w:t>
      </w:r>
      <w:r w:rsidR="00E84105">
        <w:rPr>
          <w:rFonts w:ascii="ＭＳ 明朝" w:eastAsia="ＭＳ 明朝" w:hAnsi="ＭＳ 明朝" w:cs="ＭＳ Ｐゴシック" w:hint="eastAsia"/>
          <w:color w:val="000000" w:themeColor="text1"/>
          <w:sz w:val="24"/>
          <w:szCs w:val="24"/>
        </w:rPr>
        <w:t>幸いなことだと思います。</w:t>
      </w:r>
      <w:r w:rsidR="00D67046">
        <w:rPr>
          <w:rFonts w:ascii="ＭＳ 明朝" w:eastAsia="ＭＳ 明朝" w:hAnsi="ＭＳ 明朝" w:cs="ＭＳ Ｐゴシック" w:hint="eastAsia"/>
          <w:color w:val="000000" w:themeColor="text1"/>
          <w:sz w:val="24"/>
          <w:szCs w:val="24"/>
        </w:rPr>
        <w:t>それこそ、心の「畑」に</w:t>
      </w:r>
      <w:r w:rsidR="00E65D49">
        <w:rPr>
          <w:rFonts w:ascii="ＭＳ 明朝" w:eastAsia="ＭＳ 明朝" w:hAnsi="ＭＳ 明朝" w:cs="ＭＳ Ｐゴシック" w:hint="eastAsia"/>
          <w:color w:val="000000" w:themeColor="text1"/>
          <w:sz w:val="24"/>
          <w:szCs w:val="24"/>
        </w:rPr>
        <w:t>天からの雨水が</w:t>
      </w:r>
      <w:r w:rsidR="0040484B">
        <w:rPr>
          <w:rFonts w:ascii="ＭＳ 明朝" w:eastAsia="ＭＳ 明朝" w:hAnsi="ＭＳ 明朝" w:cs="ＭＳ Ｐゴシック" w:hint="eastAsia"/>
          <w:color w:val="000000" w:themeColor="text1"/>
          <w:sz w:val="24"/>
          <w:szCs w:val="24"/>
        </w:rPr>
        <w:t>降りて来て、</w:t>
      </w:r>
      <w:r w:rsidR="003E4534">
        <w:rPr>
          <w:rFonts w:ascii="ＭＳ 明朝" w:eastAsia="ＭＳ 明朝" w:hAnsi="ＭＳ 明朝" w:cs="ＭＳ Ｐゴシック" w:hint="eastAsia"/>
          <w:color w:val="000000" w:themeColor="text1"/>
          <w:sz w:val="24"/>
          <w:szCs w:val="24"/>
        </w:rPr>
        <w:t>主の御声を素直に聴くことが出来るように、</w:t>
      </w:r>
      <w:r w:rsidR="00D2729B">
        <w:rPr>
          <w:rFonts w:ascii="ＭＳ 明朝" w:eastAsia="ＭＳ 明朝" w:hAnsi="ＭＳ 明朝" w:cs="ＭＳ Ｐゴシック" w:hint="eastAsia"/>
          <w:color w:val="000000" w:themeColor="text1"/>
          <w:sz w:val="24"/>
          <w:szCs w:val="24"/>
        </w:rPr>
        <w:t>主の霊の働きによって</w:t>
      </w:r>
      <w:r w:rsidR="0040484B">
        <w:rPr>
          <w:rFonts w:ascii="ＭＳ 明朝" w:eastAsia="ＭＳ 明朝" w:hAnsi="ＭＳ 明朝" w:cs="ＭＳ Ｐゴシック" w:hint="eastAsia"/>
          <w:color w:val="000000" w:themeColor="text1"/>
          <w:sz w:val="24"/>
          <w:szCs w:val="24"/>
        </w:rPr>
        <w:t>心が潤って来るのです。</w:t>
      </w:r>
      <w:r w:rsidR="00E43DCE">
        <w:rPr>
          <w:rFonts w:ascii="ＭＳ 明朝" w:eastAsia="ＭＳ 明朝" w:hAnsi="ＭＳ 明朝" w:cs="ＭＳ Ｐゴシック" w:hint="eastAsia"/>
          <w:color w:val="000000" w:themeColor="text1"/>
          <w:sz w:val="24"/>
          <w:szCs w:val="24"/>
        </w:rPr>
        <w:t>自分では決して自分を満たすことが出来ない</w:t>
      </w:r>
      <w:r w:rsidR="00CA186D">
        <w:rPr>
          <w:rFonts w:ascii="ＭＳ 明朝" w:eastAsia="ＭＳ 明朝" w:hAnsi="ＭＳ 明朝" w:cs="ＭＳ Ｐゴシック" w:hint="eastAsia"/>
          <w:color w:val="000000" w:themeColor="text1"/>
          <w:sz w:val="24"/>
          <w:szCs w:val="24"/>
        </w:rPr>
        <w:t>のだということを知る</w:t>
      </w:r>
      <w:r w:rsidR="00E4071E">
        <w:rPr>
          <w:rFonts w:ascii="ＭＳ 明朝" w:eastAsia="ＭＳ 明朝" w:hAnsi="ＭＳ 明朝" w:cs="ＭＳ Ｐゴシック" w:hint="eastAsia"/>
          <w:color w:val="000000" w:themeColor="text1"/>
          <w:sz w:val="24"/>
          <w:szCs w:val="24"/>
        </w:rPr>
        <w:t>故に</w:t>
      </w:r>
      <w:r w:rsidR="00CA186D">
        <w:rPr>
          <w:rFonts w:ascii="ＭＳ 明朝" w:eastAsia="ＭＳ 明朝" w:hAnsi="ＭＳ 明朝" w:cs="ＭＳ Ｐゴシック" w:hint="eastAsia"/>
          <w:color w:val="000000" w:themeColor="text1"/>
          <w:sz w:val="24"/>
          <w:szCs w:val="24"/>
        </w:rPr>
        <w:t>、私たちは</w:t>
      </w:r>
      <w:r w:rsidR="006B29EB">
        <w:rPr>
          <w:rFonts w:ascii="ＭＳ 明朝" w:eastAsia="ＭＳ 明朝" w:hAnsi="ＭＳ 明朝" w:cs="ＭＳ Ｐゴシック" w:hint="eastAsia"/>
          <w:color w:val="000000" w:themeColor="text1"/>
          <w:sz w:val="24"/>
          <w:szCs w:val="24"/>
        </w:rPr>
        <w:t>教会に来たり、</w:t>
      </w:r>
      <w:r w:rsidR="000C3D71">
        <w:rPr>
          <w:rFonts w:ascii="ＭＳ 明朝" w:eastAsia="ＭＳ 明朝" w:hAnsi="ＭＳ 明朝" w:cs="ＭＳ Ｐゴシック" w:hint="eastAsia"/>
          <w:color w:val="000000" w:themeColor="text1"/>
          <w:sz w:val="24"/>
          <w:szCs w:val="24"/>
        </w:rPr>
        <w:t>聖書を開いて</w:t>
      </w:r>
      <w:r w:rsidR="006B29EB">
        <w:rPr>
          <w:rFonts w:ascii="ＭＳ 明朝" w:eastAsia="ＭＳ 明朝" w:hAnsi="ＭＳ 明朝" w:cs="ＭＳ Ｐゴシック" w:hint="eastAsia"/>
          <w:color w:val="000000" w:themeColor="text1"/>
          <w:sz w:val="24"/>
          <w:szCs w:val="24"/>
        </w:rPr>
        <w:t>て祈ったりするのではないでしょうか？</w:t>
      </w:r>
      <w:r w:rsidR="00443B13">
        <w:rPr>
          <w:rFonts w:ascii="ＭＳ 明朝" w:eastAsia="ＭＳ 明朝" w:hAnsi="ＭＳ 明朝" w:cs="ＭＳ Ｐゴシック" w:hint="eastAsia"/>
          <w:color w:val="000000" w:themeColor="text1"/>
          <w:sz w:val="24"/>
          <w:szCs w:val="24"/>
        </w:rPr>
        <w:t>私たちの</w:t>
      </w:r>
      <w:r w:rsidR="00B73C01">
        <w:rPr>
          <w:rFonts w:ascii="ＭＳ 明朝" w:eastAsia="ＭＳ 明朝" w:hAnsi="ＭＳ 明朝" w:cs="ＭＳ Ｐゴシック" w:hint="eastAsia"/>
          <w:color w:val="000000" w:themeColor="text1"/>
          <w:sz w:val="24"/>
          <w:szCs w:val="24"/>
        </w:rPr>
        <w:t>信仰というものは、</w:t>
      </w:r>
      <w:r w:rsidR="00032739">
        <w:rPr>
          <w:rFonts w:ascii="ＭＳ 明朝" w:eastAsia="ＭＳ 明朝" w:hAnsi="ＭＳ 明朝" w:cs="ＭＳ Ｐゴシック" w:hint="eastAsia"/>
          <w:color w:val="000000" w:themeColor="text1"/>
          <w:sz w:val="24"/>
          <w:szCs w:val="24"/>
        </w:rPr>
        <w:t>本質的には</w:t>
      </w:r>
      <w:r w:rsidR="00671B5D" w:rsidRPr="00927B8D">
        <w:rPr>
          <w:rFonts w:ascii="ＭＳ Ｐゴシック" w:eastAsia="ＭＳ Ｐゴシック" w:hAnsi="ＭＳ Ｐゴシック" w:cs="ＭＳ Ｐゴシック" w:hint="eastAsia"/>
          <w:color w:val="000000" w:themeColor="text1"/>
          <w:sz w:val="24"/>
          <w:szCs w:val="24"/>
        </w:rPr>
        <w:t>神様が育てて下さる</w:t>
      </w:r>
      <w:r w:rsidR="00671B5D">
        <w:rPr>
          <w:rFonts w:ascii="ＭＳ 明朝" w:eastAsia="ＭＳ 明朝" w:hAnsi="ＭＳ 明朝" w:cs="ＭＳ Ｐゴシック" w:hint="eastAsia"/>
          <w:color w:val="000000" w:themeColor="text1"/>
          <w:sz w:val="24"/>
          <w:szCs w:val="24"/>
        </w:rPr>
        <w:t>のですね</w:t>
      </w:r>
      <w:r w:rsidR="00101F3D">
        <w:rPr>
          <w:rFonts w:ascii="ＭＳ 明朝" w:eastAsia="ＭＳ 明朝" w:hAnsi="ＭＳ 明朝" w:cs="ＭＳ Ｐゴシック" w:hint="eastAsia"/>
          <w:color w:val="000000" w:themeColor="text1"/>
          <w:sz w:val="24"/>
          <w:szCs w:val="24"/>
        </w:rPr>
        <w:t>。</w:t>
      </w:r>
      <w:r w:rsidR="00DA45C3" w:rsidRPr="00671B5D">
        <w:rPr>
          <w:rFonts w:ascii="ＭＳ Ｐゴシック" w:eastAsia="ＭＳ Ｐゴシック" w:hAnsi="ＭＳ Ｐゴシック" w:cs="ＭＳ Ｐゴシック" w:hint="eastAsia"/>
          <w:color w:val="000000" w:themeColor="text1"/>
          <w:sz w:val="24"/>
          <w:szCs w:val="24"/>
        </w:rPr>
        <w:t>3:5以下</w:t>
      </w:r>
      <w:r w:rsidR="00DA45C3">
        <w:rPr>
          <w:rFonts w:ascii="ＭＳ 明朝" w:eastAsia="ＭＳ 明朝" w:hAnsi="ＭＳ 明朝" w:cs="ＭＳ Ｐゴシック" w:hint="eastAsia"/>
          <w:color w:val="000000" w:themeColor="text1"/>
          <w:sz w:val="24"/>
          <w:szCs w:val="24"/>
        </w:rPr>
        <w:t>をお読みしますとこうあります。―</w:t>
      </w:r>
      <w:r w:rsidR="00DA45C3" w:rsidRPr="00A61407">
        <w:rPr>
          <w:rFonts w:ascii="ＭＳ Ｐゴシック" w:eastAsia="ＭＳ Ｐゴシック" w:hAnsi="ＭＳ Ｐゴシック" w:cs="ＭＳ Ｐゴシック" w:hint="eastAsia"/>
          <w:color w:val="000000" w:themeColor="text1"/>
          <w:sz w:val="24"/>
          <w:szCs w:val="24"/>
        </w:rPr>
        <w:t>「</w:t>
      </w:r>
      <w:r w:rsidR="00082E15" w:rsidRPr="00421044">
        <w:rPr>
          <w:rFonts w:ascii="ＭＳ Ｐゴシック" w:eastAsia="ＭＳ Ｐゴシック" w:hAnsi="ＭＳ Ｐゴシック" w:cs="ＭＳ Ｐゴシック" w:hint="eastAsia"/>
          <w:color w:val="000000" w:themeColor="text1"/>
          <w:sz w:val="24"/>
          <w:szCs w:val="24"/>
        </w:rPr>
        <w:t>アポロとは何者か。また、パウロとは何者か。この二人は、あなたがたを信仰に導くためにそれぞれ主がお与えになった分に応じて仕えた者です。わたしは植え、アポロは水を注いだ。</w:t>
      </w:r>
      <w:r w:rsidR="00082E15" w:rsidRPr="00082E15">
        <w:rPr>
          <w:rFonts w:ascii="ＭＳ Ｐゴシック" w:eastAsia="ＭＳ Ｐゴシック" w:hAnsi="ＭＳ Ｐゴシック" w:cs="ＭＳ Ｐゴシック" w:hint="eastAsia"/>
          <w:sz w:val="24"/>
          <w:szCs w:val="24"/>
        </w:rPr>
        <w:t>しかし、成長させてくださったのは神です。</w:t>
      </w:r>
      <w:r w:rsidR="00082E15" w:rsidRPr="00421044">
        <w:rPr>
          <w:rFonts w:ascii="ＭＳ Ｐゴシック" w:eastAsia="ＭＳ Ｐゴシック" w:hAnsi="ＭＳ Ｐゴシック" w:cs="ＭＳ Ｐゴシック" w:hint="eastAsia"/>
          <w:color w:val="000000" w:themeColor="text1"/>
          <w:sz w:val="24"/>
          <w:szCs w:val="24"/>
        </w:rPr>
        <w:t>ですから、大切なのは、植える者でも水を注ぐ者でもなく、成長させてくださる神です。</w:t>
      </w:r>
      <w:r w:rsidR="00082E15">
        <w:rPr>
          <w:rFonts w:ascii="ＭＳ Ｐゴシック" w:eastAsia="ＭＳ Ｐゴシック" w:hAnsi="ＭＳ Ｐゴシック" w:cs="ＭＳ Ｐゴシック" w:hint="eastAsia"/>
          <w:color w:val="000000" w:themeColor="text1"/>
          <w:sz w:val="24"/>
          <w:szCs w:val="24"/>
        </w:rPr>
        <w:t>」</w:t>
      </w:r>
    </w:p>
    <w:p w14:paraId="08B25044" w14:textId="77777777" w:rsidR="00082E15" w:rsidRDefault="00082E15" w:rsidP="00421044">
      <w:pPr>
        <w:rPr>
          <w:rFonts w:ascii="ＭＳ Ｐゴシック" w:eastAsia="ＭＳ Ｐゴシック" w:hAnsi="ＭＳ Ｐゴシック" w:cs="ＭＳ Ｐゴシック"/>
          <w:color w:val="000000" w:themeColor="text1"/>
          <w:sz w:val="24"/>
          <w:szCs w:val="24"/>
        </w:rPr>
      </w:pPr>
    </w:p>
    <w:p w14:paraId="6737C6DF" w14:textId="5D3F1385" w:rsidR="003827B1" w:rsidRDefault="00082E15" w:rsidP="00421044">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88111B" w:rsidRPr="00562A1A">
        <w:rPr>
          <w:rFonts w:ascii="ＭＳ 明朝" w:eastAsia="ＭＳ 明朝" w:hAnsi="ＭＳ 明朝" w:cs="ＭＳ Ｐゴシック" w:hint="eastAsia"/>
          <w:color w:val="000000" w:themeColor="text1"/>
          <w:sz w:val="24"/>
          <w:szCs w:val="24"/>
        </w:rPr>
        <w:t>この時のコリント教会に</w:t>
      </w:r>
      <w:r w:rsidR="00A61407">
        <w:rPr>
          <w:rFonts w:ascii="ＭＳ 明朝" w:eastAsia="ＭＳ 明朝" w:hAnsi="ＭＳ 明朝" w:cs="ＭＳ Ｐゴシック" w:hint="eastAsia"/>
          <w:color w:val="000000" w:themeColor="text1"/>
          <w:sz w:val="24"/>
          <w:szCs w:val="24"/>
        </w:rPr>
        <w:t>は</w:t>
      </w:r>
      <w:r w:rsidR="0088111B" w:rsidRPr="00562A1A">
        <w:rPr>
          <w:rFonts w:ascii="ＭＳ 明朝" w:eastAsia="ＭＳ 明朝" w:hAnsi="ＭＳ 明朝" w:cs="ＭＳ Ｐゴシック" w:hint="eastAsia"/>
          <w:color w:val="000000" w:themeColor="text1"/>
          <w:sz w:val="24"/>
          <w:szCs w:val="24"/>
        </w:rPr>
        <w:t>牧師が居たの</w:t>
      </w:r>
      <w:r w:rsidR="00A61407">
        <w:rPr>
          <w:rFonts w:ascii="ＭＳ 明朝" w:eastAsia="ＭＳ 明朝" w:hAnsi="ＭＳ 明朝" w:cs="ＭＳ Ｐゴシック" w:hint="eastAsia"/>
          <w:color w:val="000000" w:themeColor="text1"/>
          <w:sz w:val="24"/>
          <w:szCs w:val="24"/>
        </w:rPr>
        <w:t>でしょうか？</w:t>
      </w:r>
      <w:r w:rsidR="003453BE">
        <w:rPr>
          <w:rFonts w:ascii="ＭＳ 明朝" w:eastAsia="ＭＳ 明朝" w:hAnsi="ＭＳ 明朝" w:cs="ＭＳ Ｐゴシック" w:hint="eastAsia"/>
          <w:color w:val="000000" w:themeColor="text1"/>
          <w:sz w:val="24"/>
          <w:szCs w:val="24"/>
        </w:rPr>
        <w:t>複数の</w:t>
      </w:r>
      <w:r w:rsidR="00F12BE6">
        <w:rPr>
          <w:rFonts w:ascii="ＭＳ 明朝" w:eastAsia="ＭＳ 明朝" w:hAnsi="ＭＳ 明朝" w:cs="ＭＳ Ｐゴシック" w:hint="eastAsia"/>
          <w:color w:val="000000" w:themeColor="text1"/>
          <w:sz w:val="24"/>
          <w:szCs w:val="24"/>
        </w:rPr>
        <w:t>リーダー的存在はいた</w:t>
      </w:r>
      <w:r w:rsidR="00E0356E">
        <w:rPr>
          <w:rFonts w:ascii="ＭＳ 明朝" w:eastAsia="ＭＳ 明朝" w:hAnsi="ＭＳ 明朝" w:cs="ＭＳ Ｐゴシック" w:hint="eastAsia"/>
          <w:color w:val="000000" w:themeColor="text1"/>
          <w:sz w:val="24"/>
          <w:szCs w:val="24"/>
        </w:rPr>
        <w:t>と</w:t>
      </w:r>
      <w:r w:rsidR="003453BE">
        <w:rPr>
          <w:rFonts w:ascii="ＭＳ 明朝" w:eastAsia="ＭＳ 明朝" w:hAnsi="ＭＳ 明朝" w:cs="ＭＳ Ｐゴシック" w:hint="eastAsia"/>
          <w:color w:val="000000" w:themeColor="text1"/>
          <w:sz w:val="24"/>
          <w:szCs w:val="24"/>
        </w:rPr>
        <w:t>思い</w:t>
      </w:r>
      <w:r w:rsidR="00E0356E">
        <w:rPr>
          <w:rFonts w:ascii="ＭＳ 明朝" w:eastAsia="ＭＳ 明朝" w:hAnsi="ＭＳ 明朝" w:cs="ＭＳ Ｐゴシック" w:hint="eastAsia"/>
          <w:color w:val="000000" w:themeColor="text1"/>
          <w:sz w:val="24"/>
          <w:szCs w:val="24"/>
        </w:rPr>
        <w:t>ます</w:t>
      </w:r>
      <w:r w:rsidR="00F12BE6">
        <w:rPr>
          <w:rFonts w:ascii="ＭＳ 明朝" w:eastAsia="ＭＳ 明朝" w:hAnsi="ＭＳ 明朝" w:cs="ＭＳ Ｐゴシック" w:hint="eastAsia"/>
          <w:color w:val="000000" w:themeColor="text1"/>
          <w:sz w:val="24"/>
          <w:szCs w:val="24"/>
        </w:rPr>
        <w:t>が</w:t>
      </w:r>
      <w:r w:rsidR="00E0356E">
        <w:rPr>
          <w:rFonts w:ascii="ＭＳ 明朝" w:eastAsia="ＭＳ 明朝" w:hAnsi="ＭＳ 明朝" w:cs="ＭＳ Ｐゴシック" w:hint="eastAsia"/>
          <w:color w:val="000000" w:themeColor="text1"/>
          <w:sz w:val="24"/>
          <w:szCs w:val="24"/>
        </w:rPr>
        <w:t>、</w:t>
      </w:r>
      <w:r w:rsidR="00E662AD">
        <w:rPr>
          <w:rFonts w:ascii="ＭＳ 明朝" w:eastAsia="ＭＳ 明朝" w:hAnsi="ＭＳ 明朝" w:cs="ＭＳ Ｐゴシック" w:hint="eastAsia"/>
          <w:color w:val="000000" w:themeColor="text1"/>
          <w:sz w:val="24"/>
          <w:szCs w:val="24"/>
        </w:rPr>
        <w:t>信徒の群れであったかもしれません。</w:t>
      </w:r>
      <w:r w:rsidR="003453BE">
        <w:rPr>
          <w:rFonts w:ascii="ＭＳ 明朝" w:eastAsia="ＭＳ 明朝" w:hAnsi="ＭＳ 明朝" w:cs="ＭＳ Ｐゴシック" w:hint="eastAsia"/>
          <w:color w:val="000000" w:themeColor="text1"/>
          <w:sz w:val="24"/>
          <w:szCs w:val="24"/>
        </w:rPr>
        <w:t>「</w:t>
      </w:r>
      <w:r w:rsidR="00B669EA">
        <w:rPr>
          <w:rFonts w:ascii="ＭＳ 明朝" w:eastAsia="ＭＳ 明朝" w:hAnsi="ＭＳ 明朝" w:cs="ＭＳ Ｐゴシック" w:hint="eastAsia"/>
          <w:color w:val="000000" w:themeColor="text1"/>
          <w:sz w:val="24"/>
          <w:szCs w:val="24"/>
        </w:rPr>
        <w:t>牧師</w:t>
      </w:r>
      <w:r w:rsidR="003453BE">
        <w:rPr>
          <w:rFonts w:ascii="ＭＳ 明朝" w:eastAsia="ＭＳ 明朝" w:hAnsi="ＭＳ 明朝" w:cs="ＭＳ Ｐゴシック" w:hint="eastAsia"/>
          <w:color w:val="000000" w:themeColor="text1"/>
          <w:sz w:val="24"/>
          <w:szCs w:val="24"/>
        </w:rPr>
        <w:t>」</w:t>
      </w:r>
      <w:r w:rsidR="00B669EA">
        <w:rPr>
          <w:rFonts w:ascii="ＭＳ 明朝" w:eastAsia="ＭＳ 明朝" w:hAnsi="ＭＳ 明朝" w:cs="ＭＳ Ｐゴシック" w:hint="eastAsia"/>
          <w:color w:val="000000" w:themeColor="text1"/>
          <w:sz w:val="24"/>
          <w:szCs w:val="24"/>
        </w:rPr>
        <w:t>がい</w:t>
      </w:r>
      <w:r w:rsidR="002E6AFD">
        <w:rPr>
          <w:rFonts w:ascii="ＭＳ 明朝" w:eastAsia="ＭＳ 明朝" w:hAnsi="ＭＳ 明朝" w:cs="ＭＳ Ｐゴシック" w:hint="eastAsia"/>
          <w:color w:val="000000" w:themeColor="text1"/>
          <w:sz w:val="24"/>
          <w:szCs w:val="24"/>
        </w:rPr>
        <w:t>るということは</w:t>
      </w:r>
      <w:r w:rsidR="001E55F0">
        <w:rPr>
          <w:rFonts w:ascii="ＭＳ 明朝" w:eastAsia="ＭＳ 明朝" w:hAnsi="ＭＳ 明朝" w:cs="ＭＳ Ｐゴシック" w:hint="eastAsia"/>
          <w:color w:val="000000" w:themeColor="text1"/>
          <w:sz w:val="24"/>
          <w:szCs w:val="24"/>
        </w:rPr>
        <w:t>安心</w:t>
      </w:r>
      <w:r w:rsidR="00E03417">
        <w:rPr>
          <w:rFonts w:ascii="ＭＳ 明朝" w:eastAsia="ＭＳ 明朝" w:hAnsi="ＭＳ 明朝" w:cs="ＭＳ Ｐゴシック" w:hint="eastAsia"/>
          <w:color w:val="000000" w:themeColor="text1"/>
          <w:sz w:val="24"/>
          <w:szCs w:val="24"/>
        </w:rPr>
        <w:t>感を与える</w:t>
      </w:r>
      <w:r w:rsidR="001E55F0">
        <w:rPr>
          <w:rFonts w:ascii="ＭＳ 明朝" w:eastAsia="ＭＳ 明朝" w:hAnsi="ＭＳ 明朝" w:cs="ＭＳ Ｐゴシック" w:hint="eastAsia"/>
          <w:color w:val="000000" w:themeColor="text1"/>
          <w:sz w:val="24"/>
          <w:szCs w:val="24"/>
        </w:rPr>
        <w:t>かもしれませんけれども、</w:t>
      </w:r>
      <w:r w:rsidR="000C6F13">
        <w:rPr>
          <w:rFonts w:ascii="ＭＳ 明朝" w:eastAsia="ＭＳ 明朝" w:hAnsi="ＭＳ 明朝" w:cs="ＭＳ Ｐゴシック" w:hint="eastAsia"/>
          <w:color w:val="000000" w:themeColor="text1"/>
          <w:sz w:val="24"/>
          <w:szCs w:val="24"/>
        </w:rPr>
        <w:t>そ</w:t>
      </w:r>
      <w:r w:rsidR="00660CA8">
        <w:rPr>
          <w:rFonts w:ascii="ＭＳ 明朝" w:eastAsia="ＭＳ 明朝" w:hAnsi="ＭＳ 明朝" w:cs="ＭＳ Ｐゴシック" w:hint="eastAsia"/>
          <w:color w:val="000000" w:themeColor="text1"/>
          <w:sz w:val="24"/>
          <w:szCs w:val="24"/>
        </w:rPr>
        <w:t>のことで</w:t>
      </w:r>
      <w:r w:rsidR="00971C16">
        <w:rPr>
          <w:rFonts w:ascii="ＭＳ 明朝" w:eastAsia="ＭＳ 明朝" w:hAnsi="ＭＳ 明朝" w:cs="ＭＳ Ｐゴシック" w:hint="eastAsia"/>
          <w:color w:val="000000" w:themeColor="text1"/>
          <w:sz w:val="24"/>
          <w:szCs w:val="24"/>
        </w:rPr>
        <w:t>時に</w:t>
      </w:r>
      <w:r w:rsidR="008222ED">
        <w:rPr>
          <w:rFonts w:ascii="ＭＳ 明朝" w:eastAsia="ＭＳ 明朝" w:hAnsi="ＭＳ 明朝" w:cs="ＭＳ Ｐゴシック" w:hint="eastAsia"/>
          <w:color w:val="000000" w:themeColor="text1"/>
          <w:sz w:val="24"/>
          <w:szCs w:val="24"/>
        </w:rPr>
        <w:t>強権的になったり</w:t>
      </w:r>
      <w:r w:rsidR="005A5F8E">
        <w:rPr>
          <w:rFonts w:ascii="ＭＳ 明朝" w:eastAsia="ＭＳ 明朝" w:hAnsi="ＭＳ 明朝" w:cs="ＭＳ Ｐゴシック" w:hint="eastAsia"/>
          <w:color w:val="000000" w:themeColor="text1"/>
          <w:sz w:val="24"/>
          <w:szCs w:val="24"/>
        </w:rPr>
        <w:t>、</w:t>
      </w:r>
      <w:r w:rsidR="002C1FBB">
        <w:rPr>
          <w:rFonts w:ascii="ＭＳ 明朝" w:eastAsia="ＭＳ 明朝" w:hAnsi="ＭＳ 明朝" w:cs="ＭＳ Ｐゴシック" w:hint="eastAsia"/>
          <w:color w:val="000000" w:themeColor="text1"/>
          <w:sz w:val="24"/>
          <w:szCs w:val="24"/>
        </w:rPr>
        <w:t>或いは</w:t>
      </w:r>
      <w:r w:rsidR="008222ED">
        <w:rPr>
          <w:rFonts w:ascii="ＭＳ 明朝" w:eastAsia="ＭＳ 明朝" w:hAnsi="ＭＳ 明朝" w:cs="ＭＳ Ｐゴシック" w:hint="eastAsia"/>
          <w:color w:val="000000" w:themeColor="text1"/>
          <w:sz w:val="24"/>
          <w:szCs w:val="24"/>
        </w:rPr>
        <w:t>依存したりして</w:t>
      </w:r>
      <w:r w:rsidR="00931B9C">
        <w:rPr>
          <w:rFonts w:ascii="ＭＳ 明朝" w:eastAsia="ＭＳ 明朝" w:hAnsi="ＭＳ 明朝" w:cs="ＭＳ Ｐゴシック" w:hint="eastAsia"/>
          <w:color w:val="000000" w:themeColor="text1"/>
          <w:sz w:val="24"/>
          <w:szCs w:val="24"/>
        </w:rPr>
        <w:t>、ひどく</w:t>
      </w:r>
      <w:r w:rsidR="008222ED">
        <w:rPr>
          <w:rFonts w:ascii="ＭＳ 明朝" w:eastAsia="ＭＳ 明朝" w:hAnsi="ＭＳ 明朝" w:cs="ＭＳ Ｐゴシック" w:hint="eastAsia"/>
          <w:color w:val="000000" w:themeColor="text1"/>
          <w:sz w:val="24"/>
          <w:szCs w:val="24"/>
        </w:rPr>
        <w:t>人間的</w:t>
      </w:r>
      <w:r w:rsidR="00CF3428">
        <w:rPr>
          <w:rFonts w:ascii="ＭＳ 明朝" w:eastAsia="ＭＳ 明朝" w:hAnsi="ＭＳ 明朝" w:cs="ＭＳ Ｐゴシック" w:hint="eastAsia"/>
          <w:color w:val="000000" w:themeColor="text1"/>
          <w:sz w:val="24"/>
          <w:szCs w:val="24"/>
        </w:rPr>
        <w:t>要素が</w:t>
      </w:r>
      <w:r w:rsidR="005A5F8E">
        <w:rPr>
          <w:rFonts w:ascii="ＭＳ 明朝" w:eastAsia="ＭＳ 明朝" w:hAnsi="ＭＳ 明朝" w:cs="ＭＳ Ｐゴシック" w:hint="eastAsia"/>
          <w:color w:val="000000" w:themeColor="text1"/>
          <w:sz w:val="24"/>
          <w:szCs w:val="24"/>
        </w:rPr>
        <w:t>強く</w:t>
      </w:r>
      <w:r w:rsidR="00976793">
        <w:rPr>
          <w:rFonts w:ascii="ＭＳ 明朝" w:eastAsia="ＭＳ 明朝" w:hAnsi="ＭＳ 明朝" w:cs="ＭＳ Ｐゴシック" w:hint="eastAsia"/>
          <w:color w:val="000000" w:themeColor="text1"/>
          <w:sz w:val="24"/>
          <w:szCs w:val="24"/>
        </w:rPr>
        <w:t>なってしまう</w:t>
      </w:r>
      <w:r w:rsidR="005A5F8E">
        <w:rPr>
          <w:rFonts w:ascii="ＭＳ 明朝" w:eastAsia="ＭＳ 明朝" w:hAnsi="ＭＳ 明朝" w:cs="ＭＳ Ｐゴシック" w:hint="eastAsia"/>
          <w:color w:val="000000" w:themeColor="text1"/>
          <w:sz w:val="24"/>
          <w:szCs w:val="24"/>
        </w:rPr>
        <w:t>ことだってあり得</w:t>
      </w:r>
      <w:r w:rsidR="00CF3428">
        <w:rPr>
          <w:rFonts w:ascii="ＭＳ 明朝" w:eastAsia="ＭＳ 明朝" w:hAnsi="ＭＳ 明朝" w:cs="ＭＳ Ｐゴシック" w:hint="eastAsia"/>
          <w:color w:val="000000" w:themeColor="text1"/>
          <w:sz w:val="24"/>
          <w:szCs w:val="24"/>
        </w:rPr>
        <w:t>ると思うのです</w:t>
      </w:r>
      <w:r w:rsidR="005A5F8E">
        <w:rPr>
          <w:rFonts w:ascii="ＭＳ 明朝" w:eastAsia="ＭＳ 明朝" w:hAnsi="ＭＳ 明朝" w:cs="ＭＳ Ｐゴシック" w:hint="eastAsia"/>
          <w:color w:val="000000" w:themeColor="text1"/>
          <w:sz w:val="24"/>
          <w:szCs w:val="24"/>
        </w:rPr>
        <w:t>。</w:t>
      </w:r>
      <w:r w:rsidR="00F33115">
        <w:rPr>
          <w:rFonts w:ascii="ＭＳ 明朝" w:eastAsia="ＭＳ 明朝" w:hAnsi="ＭＳ 明朝" w:cs="ＭＳ Ｐゴシック" w:hint="eastAsia"/>
          <w:color w:val="000000" w:themeColor="text1"/>
          <w:sz w:val="24"/>
          <w:szCs w:val="24"/>
        </w:rPr>
        <w:t>一筋縄ではいかない。</w:t>
      </w:r>
      <w:r w:rsidR="00990E10">
        <w:rPr>
          <w:rFonts w:ascii="ＭＳ 明朝" w:eastAsia="ＭＳ 明朝" w:hAnsi="ＭＳ 明朝" w:cs="ＭＳ Ｐゴシック" w:hint="eastAsia"/>
          <w:color w:val="000000" w:themeColor="text1"/>
          <w:sz w:val="24"/>
          <w:szCs w:val="24"/>
        </w:rPr>
        <w:t>でも</w:t>
      </w:r>
      <w:r w:rsidR="005A5F8E">
        <w:rPr>
          <w:rFonts w:ascii="ＭＳ 明朝" w:eastAsia="ＭＳ 明朝" w:hAnsi="ＭＳ 明朝" w:cs="ＭＳ Ｐゴシック" w:hint="eastAsia"/>
          <w:color w:val="000000" w:themeColor="text1"/>
          <w:sz w:val="24"/>
          <w:szCs w:val="24"/>
        </w:rPr>
        <w:t>主イエス</w:t>
      </w:r>
      <w:r w:rsidR="00990E10">
        <w:rPr>
          <w:rFonts w:ascii="ＭＳ 明朝" w:eastAsia="ＭＳ 明朝" w:hAnsi="ＭＳ 明朝" w:cs="ＭＳ Ｐゴシック" w:hint="eastAsia"/>
          <w:color w:val="000000" w:themeColor="text1"/>
          <w:sz w:val="24"/>
          <w:szCs w:val="24"/>
        </w:rPr>
        <w:t>様</w:t>
      </w:r>
      <w:r w:rsidR="005A5F8E">
        <w:rPr>
          <w:rFonts w:ascii="ＭＳ 明朝" w:eastAsia="ＭＳ 明朝" w:hAnsi="ＭＳ 明朝" w:cs="ＭＳ Ｐゴシック" w:hint="eastAsia"/>
          <w:color w:val="000000" w:themeColor="text1"/>
          <w:sz w:val="24"/>
          <w:szCs w:val="24"/>
        </w:rPr>
        <w:t>は</w:t>
      </w:r>
      <w:r w:rsidR="000162F0">
        <w:rPr>
          <w:rFonts w:ascii="ＭＳ 明朝" w:eastAsia="ＭＳ 明朝" w:hAnsi="ＭＳ 明朝" w:cs="ＭＳ Ｐゴシック" w:hint="eastAsia"/>
          <w:color w:val="000000" w:themeColor="text1"/>
          <w:sz w:val="24"/>
          <w:szCs w:val="24"/>
        </w:rPr>
        <w:t>おっしゃいました</w:t>
      </w:r>
      <w:r w:rsidR="000162F0">
        <w:rPr>
          <w:rFonts w:ascii="ＭＳ 明朝" w:eastAsia="ＭＳ 明朝" w:hAnsi="ＭＳ 明朝" w:cs="ＭＳ Ｐゴシック" w:hint="eastAsia"/>
          <w:color w:val="000000" w:themeColor="text1"/>
          <w:sz w:val="24"/>
          <w:szCs w:val="24"/>
        </w:rPr>
        <w:t>よね。</w:t>
      </w:r>
      <w:r w:rsidR="002F2B59" w:rsidRPr="0006719D">
        <w:rPr>
          <w:rFonts w:ascii="ＭＳ Ｐゴシック" w:eastAsia="ＭＳ Ｐゴシック" w:hAnsi="ＭＳ Ｐゴシック" w:cs="ＭＳ Ｐゴシック" w:hint="eastAsia"/>
          <w:color w:val="000000" w:themeColor="text1"/>
          <w:sz w:val="24"/>
          <w:szCs w:val="24"/>
        </w:rPr>
        <w:t>「二人また</w:t>
      </w:r>
      <w:r w:rsidR="002D1D95">
        <w:rPr>
          <w:rFonts w:ascii="ＭＳ Ｐゴシック" w:eastAsia="ＭＳ Ｐゴシック" w:hAnsi="ＭＳ Ｐゴシック" w:cs="ＭＳ Ｐゴシック" w:hint="eastAsia"/>
          <w:color w:val="000000" w:themeColor="text1"/>
          <w:sz w:val="24"/>
          <w:szCs w:val="24"/>
        </w:rPr>
        <w:t>は</w:t>
      </w:r>
      <w:r w:rsidR="002F2B59" w:rsidRPr="0006719D">
        <w:rPr>
          <w:rFonts w:ascii="ＭＳ Ｐゴシック" w:eastAsia="ＭＳ Ｐゴシック" w:hAnsi="ＭＳ Ｐゴシック" w:cs="ＭＳ Ｐゴシック" w:hint="eastAsia"/>
          <w:color w:val="000000" w:themeColor="text1"/>
          <w:sz w:val="24"/>
          <w:szCs w:val="24"/>
        </w:rPr>
        <w:t>三人が</w:t>
      </w:r>
      <w:r w:rsidR="002F2B59" w:rsidRPr="00E95D3A">
        <w:rPr>
          <w:rFonts w:ascii="ＭＳ Ｐゴシック" w:eastAsia="ＭＳ Ｐゴシック" w:hAnsi="ＭＳ Ｐゴシック" w:cs="ＭＳ Ｐゴシック" w:hint="eastAsia"/>
          <w:color w:val="000000" w:themeColor="text1"/>
          <w:sz w:val="24"/>
          <w:szCs w:val="24"/>
          <w:u w:val="single"/>
        </w:rPr>
        <w:t>わたしの名によって</w:t>
      </w:r>
      <w:r w:rsidR="002F2B59" w:rsidRPr="0006719D">
        <w:rPr>
          <w:rFonts w:ascii="ＭＳ Ｐゴシック" w:eastAsia="ＭＳ Ｐゴシック" w:hAnsi="ＭＳ Ｐゴシック" w:cs="ＭＳ Ｐゴシック" w:hint="eastAsia"/>
          <w:color w:val="000000" w:themeColor="text1"/>
          <w:sz w:val="24"/>
          <w:szCs w:val="24"/>
        </w:rPr>
        <w:t>集まる所に</w:t>
      </w:r>
      <w:r w:rsidR="00AA127F">
        <w:rPr>
          <w:rFonts w:ascii="ＭＳ Ｐゴシック" w:eastAsia="ＭＳ Ｐゴシック" w:hAnsi="ＭＳ Ｐゴシック" w:cs="ＭＳ Ｐゴシック" w:hint="eastAsia"/>
          <w:color w:val="000000" w:themeColor="text1"/>
          <w:sz w:val="24"/>
          <w:szCs w:val="24"/>
        </w:rPr>
        <w:t>は</w:t>
      </w:r>
      <w:r w:rsidR="00FA51B4">
        <w:rPr>
          <w:rFonts w:ascii="ＭＳ Ｐゴシック" w:eastAsia="ＭＳ Ｐゴシック" w:hAnsi="ＭＳ Ｐゴシック" w:cs="ＭＳ Ｐゴシック" w:hint="eastAsia"/>
          <w:color w:val="000000" w:themeColor="text1"/>
          <w:sz w:val="24"/>
          <w:szCs w:val="24"/>
        </w:rPr>
        <w:t>、</w:t>
      </w:r>
      <w:r w:rsidR="002F2B59" w:rsidRPr="0006719D">
        <w:rPr>
          <w:rFonts w:ascii="ＭＳ Ｐゴシック" w:eastAsia="ＭＳ Ｐゴシック" w:hAnsi="ＭＳ Ｐゴシック" w:cs="ＭＳ Ｐゴシック" w:hint="eastAsia"/>
          <w:color w:val="000000" w:themeColor="text1"/>
          <w:sz w:val="24"/>
          <w:szCs w:val="24"/>
        </w:rPr>
        <w:t>わたし</w:t>
      </w:r>
      <w:r w:rsidR="00AA127F">
        <w:rPr>
          <w:rFonts w:ascii="ＭＳ Ｐゴシック" w:eastAsia="ＭＳ Ｐゴシック" w:hAnsi="ＭＳ Ｐゴシック" w:cs="ＭＳ Ｐゴシック" w:hint="eastAsia"/>
          <w:color w:val="000000" w:themeColor="text1"/>
          <w:sz w:val="24"/>
          <w:szCs w:val="24"/>
        </w:rPr>
        <w:t>も</w:t>
      </w:r>
      <w:r w:rsidR="00FA51B4">
        <w:rPr>
          <w:rFonts w:ascii="ＭＳ Ｐゴシック" w:eastAsia="ＭＳ Ｐゴシック" w:hAnsi="ＭＳ Ｐゴシック" w:cs="ＭＳ Ｐゴシック" w:hint="eastAsia"/>
          <w:color w:val="000000" w:themeColor="text1"/>
          <w:sz w:val="24"/>
          <w:szCs w:val="24"/>
        </w:rPr>
        <w:t>その中に</w:t>
      </w:r>
      <w:r w:rsidR="002F2B59" w:rsidRPr="0006719D">
        <w:rPr>
          <w:rFonts w:ascii="ＭＳ Ｐゴシック" w:eastAsia="ＭＳ Ｐゴシック" w:hAnsi="ＭＳ Ｐゴシック" w:cs="ＭＳ Ｐゴシック" w:hint="eastAsia"/>
          <w:color w:val="000000" w:themeColor="text1"/>
          <w:sz w:val="24"/>
          <w:szCs w:val="24"/>
        </w:rPr>
        <w:t>いる」</w:t>
      </w:r>
      <w:r w:rsidR="0006719D">
        <w:rPr>
          <w:rFonts w:ascii="ＭＳ Ｐゴシック" w:eastAsia="ＭＳ Ｐゴシック" w:hAnsi="ＭＳ Ｐゴシック" w:cs="ＭＳ Ｐゴシック" w:hint="eastAsia"/>
          <w:color w:val="000000" w:themeColor="text1"/>
          <w:sz w:val="24"/>
          <w:szCs w:val="24"/>
        </w:rPr>
        <w:t>（マタイ18:20）</w:t>
      </w:r>
      <w:r w:rsidR="002F2B59">
        <w:rPr>
          <w:rFonts w:ascii="ＭＳ 明朝" w:eastAsia="ＭＳ 明朝" w:hAnsi="ＭＳ 明朝" w:cs="ＭＳ Ｐゴシック" w:hint="eastAsia"/>
          <w:color w:val="000000" w:themeColor="text1"/>
          <w:sz w:val="24"/>
          <w:szCs w:val="24"/>
        </w:rPr>
        <w:t>と</w:t>
      </w:r>
      <w:r w:rsidR="000162F0">
        <w:rPr>
          <w:rFonts w:ascii="ＭＳ 明朝" w:eastAsia="ＭＳ 明朝" w:hAnsi="ＭＳ 明朝" w:cs="ＭＳ Ｐゴシック" w:hint="eastAsia"/>
          <w:color w:val="000000" w:themeColor="text1"/>
          <w:sz w:val="24"/>
          <w:szCs w:val="24"/>
        </w:rPr>
        <w:t>。</w:t>
      </w:r>
      <w:r w:rsidR="00A123AC">
        <w:rPr>
          <w:rFonts w:ascii="ＭＳ 明朝" w:eastAsia="ＭＳ 明朝" w:hAnsi="ＭＳ 明朝" w:cs="ＭＳ Ｐゴシック" w:hint="eastAsia"/>
          <w:color w:val="000000" w:themeColor="text1"/>
          <w:sz w:val="24"/>
          <w:szCs w:val="24"/>
        </w:rPr>
        <w:t>この言葉</w:t>
      </w:r>
      <w:r w:rsidR="000D3E53">
        <w:rPr>
          <w:rFonts w:ascii="ＭＳ 明朝" w:eastAsia="ＭＳ 明朝" w:hAnsi="ＭＳ 明朝" w:cs="ＭＳ Ｐゴシック" w:hint="eastAsia"/>
          <w:color w:val="000000" w:themeColor="text1"/>
          <w:sz w:val="24"/>
          <w:szCs w:val="24"/>
        </w:rPr>
        <w:t>はある意味、</w:t>
      </w:r>
      <w:r w:rsidR="000D3E53" w:rsidRPr="006350BC">
        <w:rPr>
          <w:rFonts w:ascii="ＭＳ Ｐゴシック" w:eastAsia="ＭＳ Ｐゴシック" w:hAnsi="ＭＳ Ｐゴシック" w:cs="ＭＳ Ｐゴシック" w:hint="eastAsia"/>
          <w:color w:val="000000" w:themeColor="text1"/>
          <w:sz w:val="24"/>
          <w:szCs w:val="24"/>
        </w:rPr>
        <w:t>人間的な力とか誇り</w:t>
      </w:r>
      <w:r w:rsidR="00DF30D3" w:rsidRPr="006350BC">
        <w:rPr>
          <w:rFonts w:ascii="ＭＳ Ｐゴシック" w:eastAsia="ＭＳ Ｐゴシック" w:hAnsi="ＭＳ Ｐゴシック" w:cs="ＭＳ Ｐゴシック" w:hint="eastAsia"/>
          <w:color w:val="000000" w:themeColor="text1"/>
          <w:sz w:val="24"/>
          <w:szCs w:val="24"/>
        </w:rPr>
        <w:t>が、キリストによって</w:t>
      </w:r>
      <w:r w:rsidR="000D3E53" w:rsidRPr="006350BC">
        <w:rPr>
          <w:rFonts w:ascii="ＭＳ Ｐゴシック" w:eastAsia="ＭＳ Ｐゴシック" w:hAnsi="ＭＳ Ｐゴシック" w:cs="ＭＳ Ｐゴシック" w:hint="eastAsia"/>
          <w:color w:val="000000" w:themeColor="text1"/>
          <w:sz w:val="24"/>
          <w:szCs w:val="24"/>
        </w:rPr>
        <w:t>取っ払</w:t>
      </w:r>
      <w:r w:rsidR="00DF30D3" w:rsidRPr="006350BC">
        <w:rPr>
          <w:rFonts w:ascii="ＭＳ Ｐゴシック" w:eastAsia="ＭＳ Ｐゴシック" w:hAnsi="ＭＳ Ｐゴシック" w:cs="ＭＳ Ｐゴシック" w:hint="eastAsia"/>
          <w:color w:val="000000" w:themeColor="text1"/>
          <w:sz w:val="24"/>
          <w:szCs w:val="24"/>
        </w:rPr>
        <w:t>われた</w:t>
      </w:r>
      <w:r w:rsidR="00CB0B54" w:rsidRPr="006350BC">
        <w:rPr>
          <w:rFonts w:ascii="ＭＳ Ｐゴシック" w:eastAsia="ＭＳ Ｐゴシック" w:hAnsi="ＭＳ Ｐゴシック" w:cs="ＭＳ Ｐゴシック" w:hint="eastAsia"/>
          <w:color w:val="000000" w:themeColor="text1"/>
          <w:sz w:val="24"/>
          <w:szCs w:val="24"/>
        </w:rPr>
        <w:t>所にこそ</w:t>
      </w:r>
      <w:r w:rsidR="00E20BB3" w:rsidRPr="006350BC">
        <w:rPr>
          <w:rFonts w:ascii="ＭＳ Ｐゴシック" w:eastAsia="ＭＳ Ｐゴシック" w:hAnsi="ＭＳ Ｐゴシック" w:cs="ＭＳ Ｐゴシック" w:hint="eastAsia"/>
          <w:color w:val="000000" w:themeColor="text1"/>
          <w:sz w:val="24"/>
          <w:szCs w:val="24"/>
        </w:rPr>
        <w:t>“</w:t>
      </w:r>
      <w:r w:rsidR="00CB0B54" w:rsidRPr="006350BC">
        <w:rPr>
          <w:rFonts w:ascii="ＭＳ Ｐゴシック" w:eastAsia="ＭＳ Ｐゴシック" w:hAnsi="ＭＳ Ｐゴシック" w:cs="ＭＳ Ｐゴシック" w:hint="eastAsia"/>
          <w:color w:val="000000" w:themeColor="text1"/>
          <w:sz w:val="24"/>
          <w:szCs w:val="24"/>
        </w:rPr>
        <w:t>教会</w:t>
      </w:r>
      <w:r w:rsidR="00E20BB3" w:rsidRPr="006350BC">
        <w:rPr>
          <w:rFonts w:ascii="ＭＳ Ｐゴシック" w:eastAsia="ＭＳ Ｐゴシック" w:hAnsi="ＭＳ Ｐゴシック" w:cs="ＭＳ Ｐゴシック"/>
          <w:color w:val="000000" w:themeColor="text1"/>
          <w:sz w:val="24"/>
          <w:szCs w:val="24"/>
        </w:rPr>
        <w:t>”</w:t>
      </w:r>
      <w:r w:rsidR="00CB0B54" w:rsidRPr="006350BC">
        <w:rPr>
          <w:rFonts w:ascii="ＭＳ Ｐゴシック" w:eastAsia="ＭＳ Ｐゴシック" w:hAnsi="ＭＳ Ｐゴシック" w:cs="ＭＳ Ｐゴシック" w:hint="eastAsia"/>
          <w:color w:val="000000" w:themeColor="text1"/>
          <w:sz w:val="24"/>
          <w:szCs w:val="24"/>
        </w:rPr>
        <w:t>はある</w:t>
      </w:r>
      <w:r w:rsidR="00CB0B54">
        <w:rPr>
          <w:rFonts w:ascii="ＭＳ 明朝" w:eastAsia="ＭＳ 明朝" w:hAnsi="ＭＳ 明朝" w:cs="ＭＳ Ｐゴシック" w:hint="eastAsia"/>
          <w:color w:val="000000" w:themeColor="text1"/>
          <w:sz w:val="24"/>
          <w:szCs w:val="24"/>
        </w:rPr>
        <w:t>のだと言っているの</w:t>
      </w:r>
      <w:r w:rsidR="00B1083B">
        <w:rPr>
          <w:rFonts w:ascii="ＭＳ 明朝" w:eastAsia="ＭＳ 明朝" w:hAnsi="ＭＳ 明朝" w:cs="ＭＳ Ｐゴシック" w:hint="eastAsia"/>
          <w:color w:val="000000" w:themeColor="text1"/>
          <w:sz w:val="24"/>
          <w:szCs w:val="24"/>
        </w:rPr>
        <w:t>ではない</w:t>
      </w:r>
      <w:r w:rsidR="00902E62">
        <w:rPr>
          <w:rFonts w:ascii="ＭＳ 明朝" w:eastAsia="ＭＳ 明朝" w:hAnsi="ＭＳ 明朝" w:cs="ＭＳ Ｐゴシック" w:hint="eastAsia"/>
          <w:color w:val="000000" w:themeColor="text1"/>
          <w:sz w:val="24"/>
          <w:szCs w:val="24"/>
        </w:rPr>
        <w:t>でしょうか。</w:t>
      </w:r>
    </w:p>
    <w:p w14:paraId="5E01C106" w14:textId="77777777" w:rsidR="00DF2CF5" w:rsidRDefault="00DF2CF5" w:rsidP="00421044">
      <w:pPr>
        <w:rPr>
          <w:rFonts w:ascii="ＭＳ 明朝" w:eastAsia="ＭＳ 明朝" w:hAnsi="ＭＳ 明朝" w:cs="ＭＳ Ｐゴシック"/>
          <w:color w:val="000000" w:themeColor="text1"/>
          <w:sz w:val="24"/>
          <w:szCs w:val="24"/>
        </w:rPr>
      </w:pPr>
    </w:p>
    <w:p w14:paraId="319B760E" w14:textId="1B66274B" w:rsidR="00054FB5" w:rsidRPr="00F458B8" w:rsidRDefault="00054FB5" w:rsidP="00421044">
      <w:pPr>
        <w:rPr>
          <w:rFonts w:ascii="ＭＳ Ｐゴシック" w:eastAsia="ＭＳ Ｐゴシック" w:hAnsi="ＭＳ Ｐゴシック" w:cs="ＭＳ Ｐゴシック"/>
          <w:color w:val="000000" w:themeColor="text1"/>
          <w:sz w:val="24"/>
          <w:szCs w:val="24"/>
        </w:rPr>
      </w:pPr>
      <w:r w:rsidRPr="00F458B8">
        <w:rPr>
          <w:rFonts w:ascii="ＭＳ Ｐゴシック" w:eastAsia="ＭＳ Ｐゴシック" w:hAnsi="ＭＳ Ｐゴシック" w:cs="ＭＳ Ｐゴシック" w:hint="eastAsia"/>
          <w:color w:val="000000" w:themeColor="text1"/>
          <w:sz w:val="24"/>
          <w:szCs w:val="24"/>
        </w:rPr>
        <w:t>[3]</w:t>
      </w:r>
      <w:r w:rsidR="00DD121C">
        <w:rPr>
          <w:rFonts w:ascii="ＭＳ Ｐゴシック" w:eastAsia="ＭＳ Ｐゴシック" w:hAnsi="ＭＳ Ｐゴシック" w:cs="ＭＳ Ｐゴシック" w:hint="eastAsia"/>
          <w:color w:val="000000" w:themeColor="text1"/>
          <w:sz w:val="24"/>
          <w:szCs w:val="24"/>
        </w:rPr>
        <w:t xml:space="preserve">　</w:t>
      </w:r>
      <w:r w:rsidR="00DD121C" w:rsidRPr="00DD121C">
        <w:rPr>
          <w:rFonts w:ascii="ＭＳ Ｐゴシック" w:eastAsia="ＭＳ Ｐゴシック" w:hAnsi="ＭＳ Ｐゴシック" w:cs="ＭＳ Ｐゴシック" w:hint="eastAsia"/>
          <w:color w:val="000000" w:themeColor="text1"/>
          <w:sz w:val="24"/>
          <w:szCs w:val="24"/>
        </w:rPr>
        <w:t xml:space="preserve"> 神様の前に誰よりも愚かになられた方</w:t>
      </w:r>
      <w:r w:rsidR="00DD121C">
        <w:rPr>
          <w:rFonts w:ascii="ＭＳ Ｐゴシック" w:eastAsia="ＭＳ Ｐゴシック" w:hAnsi="ＭＳ Ｐゴシック" w:cs="ＭＳ Ｐゴシック" w:hint="eastAsia"/>
          <w:color w:val="000000" w:themeColor="text1"/>
          <w:sz w:val="24"/>
          <w:szCs w:val="24"/>
        </w:rPr>
        <w:t>によって</w:t>
      </w:r>
    </w:p>
    <w:p w14:paraId="756F828D" w14:textId="1259E46E" w:rsidR="000777F4" w:rsidRDefault="006350BC" w:rsidP="00421044">
      <w:pPr>
        <w:rPr>
          <w:rFonts w:ascii="ＭＳ Ｐゴシック" w:eastAsia="ＭＳ Ｐゴシック" w:hAnsi="ＭＳ Ｐゴシック" w:cs="ＭＳ Ｐゴシック"/>
          <w:color w:val="000000" w:themeColor="text1"/>
          <w:sz w:val="24"/>
          <w:szCs w:val="24"/>
        </w:rPr>
      </w:pPr>
      <w:r w:rsidRPr="00F458B8">
        <w:rPr>
          <w:rFonts w:ascii="ＭＳ Ｐゴシック" w:eastAsia="ＭＳ Ｐゴシック" w:hAnsi="ＭＳ Ｐゴシック" w:cs="ＭＳ Ｐゴシック" w:hint="eastAsia"/>
          <w:color w:val="000000" w:themeColor="text1"/>
          <w:sz w:val="24"/>
          <w:szCs w:val="24"/>
        </w:rPr>
        <w:t xml:space="preserve">　</w:t>
      </w:r>
      <w:r w:rsidR="00F458B8" w:rsidRPr="00F458B8">
        <w:rPr>
          <w:rFonts w:ascii="ＭＳ Ｐゴシック" w:eastAsia="ＭＳ Ｐゴシック" w:hAnsi="ＭＳ Ｐゴシック" w:cs="ＭＳ Ｐゴシック" w:hint="eastAsia"/>
          <w:color w:val="000000" w:themeColor="text1"/>
          <w:sz w:val="24"/>
          <w:szCs w:val="24"/>
        </w:rPr>
        <w:t>3:18</w:t>
      </w:r>
      <w:r w:rsidR="00FE3053">
        <w:rPr>
          <w:rFonts w:ascii="ＭＳ 明朝" w:eastAsia="ＭＳ 明朝" w:hAnsi="ＭＳ 明朝" w:cs="ＭＳ Ｐゴシック" w:hint="eastAsia"/>
          <w:color w:val="000000" w:themeColor="text1"/>
          <w:sz w:val="24"/>
          <w:szCs w:val="24"/>
        </w:rPr>
        <w:t>をお読みします</w:t>
      </w:r>
      <w:r w:rsidR="00F458B8">
        <w:rPr>
          <w:rFonts w:ascii="ＭＳ 明朝" w:eastAsia="ＭＳ 明朝" w:hAnsi="ＭＳ 明朝" w:cs="ＭＳ Ｐゴシック" w:hint="eastAsia"/>
          <w:color w:val="000000" w:themeColor="text1"/>
          <w:sz w:val="24"/>
          <w:szCs w:val="24"/>
        </w:rPr>
        <w:t>。</w:t>
      </w:r>
      <w:r w:rsidR="00F458B8" w:rsidRPr="00F458B8">
        <w:rPr>
          <w:rFonts w:ascii="ＭＳ Ｐゴシック" w:eastAsia="ＭＳ Ｐゴシック" w:hAnsi="ＭＳ Ｐゴシック" w:cs="ＭＳ Ｐゴシック" w:hint="eastAsia"/>
          <w:color w:val="000000" w:themeColor="text1"/>
          <w:sz w:val="24"/>
          <w:szCs w:val="24"/>
        </w:rPr>
        <w:t>「だれも自分を欺いてはなりません。もし、あなたがたのだれかが、自分はこの世で知恵のある者だと考えているなら、本当に知恵のある者となる</w:t>
      </w:r>
      <w:r w:rsidR="00F458B8" w:rsidRPr="00F458B8">
        <w:rPr>
          <w:rFonts w:ascii="ＭＳ Ｐゴシック" w:eastAsia="ＭＳ Ｐゴシック" w:hAnsi="ＭＳ Ｐゴシック" w:cs="ＭＳ Ｐゴシック" w:hint="eastAsia"/>
          <w:color w:val="000000" w:themeColor="text1"/>
          <w:sz w:val="24"/>
          <w:szCs w:val="24"/>
        </w:rPr>
        <w:lastRenderedPageBreak/>
        <w:t>ために愚かな者になりなさい。この世の知恵は、神の前では愚かなものだからです</w:t>
      </w:r>
      <w:r w:rsidR="009B28BC">
        <w:rPr>
          <w:rFonts w:ascii="ＭＳ Ｐゴシック" w:eastAsia="ＭＳ Ｐゴシック" w:hAnsi="ＭＳ Ｐゴシック" w:cs="ＭＳ Ｐゴシック" w:hint="eastAsia"/>
          <w:color w:val="000000" w:themeColor="text1"/>
          <w:sz w:val="24"/>
          <w:szCs w:val="24"/>
        </w:rPr>
        <w:t>」</w:t>
      </w:r>
      <w:r w:rsidR="00990E10">
        <w:rPr>
          <w:rFonts w:ascii="ＭＳ Ｐゴシック" w:eastAsia="ＭＳ Ｐゴシック" w:hAnsi="ＭＳ Ｐゴシック" w:cs="ＭＳ Ｐゴシック" w:hint="eastAsia"/>
          <w:color w:val="000000" w:themeColor="text1"/>
          <w:sz w:val="24"/>
          <w:szCs w:val="24"/>
        </w:rPr>
        <w:t>。</w:t>
      </w:r>
    </w:p>
    <w:p w14:paraId="0C85DB35" w14:textId="3B5FA6FA" w:rsidR="000777F4" w:rsidRPr="00F07A35" w:rsidRDefault="00803875" w:rsidP="00421044">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B718C2" w:rsidRPr="00B718C2">
        <w:rPr>
          <w:rFonts w:ascii="ＭＳ 明朝" w:eastAsia="ＭＳ 明朝" w:hAnsi="ＭＳ 明朝" w:cs="ＭＳ Ｐゴシック" w:hint="eastAsia"/>
          <w:color w:val="000000" w:themeColor="text1"/>
          <w:sz w:val="24"/>
          <w:szCs w:val="24"/>
        </w:rPr>
        <w:t>コリント</w:t>
      </w:r>
      <w:r w:rsidR="009D1D65">
        <w:rPr>
          <w:rFonts w:ascii="ＭＳ 明朝" w:eastAsia="ＭＳ 明朝" w:hAnsi="ＭＳ 明朝" w:cs="ＭＳ Ｐゴシック" w:hint="eastAsia"/>
          <w:color w:val="000000" w:themeColor="text1"/>
          <w:sz w:val="24"/>
          <w:szCs w:val="24"/>
        </w:rPr>
        <w:t>の地</w:t>
      </w:r>
      <w:r w:rsidR="00B718C2" w:rsidRPr="00B718C2">
        <w:rPr>
          <w:rFonts w:ascii="ＭＳ 明朝" w:eastAsia="ＭＳ 明朝" w:hAnsi="ＭＳ 明朝" w:cs="ＭＳ Ｐゴシック" w:hint="eastAsia"/>
          <w:color w:val="000000" w:themeColor="text1"/>
          <w:sz w:val="24"/>
          <w:szCs w:val="24"/>
        </w:rPr>
        <w:t>はギリシャ</w:t>
      </w:r>
      <w:r w:rsidR="00F12410">
        <w:rPr>
          <w:rFonts w:ascii="ＭＳ 明朝" w:eastAsia="ＭＳ 明朝" w:hAnsi="ＭＳ 明朝" w:cs="ＭＳ Ｐゴシック" w:hint="eastAsia"/>
          <w:color w:val="000000" w:themeColor="text1"/>
          <w:sz w:val="24"/>
          <w:szCs w:val="24"/>
        </w:rPr>
        <w:t>哲学の影響もあり</w:t>
      </w:r>
      <w:r w:rsidR="00B718C2" w:rsidRPr="00B718C2">
        <w:rPr>
          <w:rFonts w:ascii="ＭＳ 明朝" w:eastAsia="ＭＳ 明朝" w:hAnsi="ＭＳ 明朝" w:cs="ＭＳ Ｐゴシック" w:hint="eastAsia"/>
          <w:color w:val="000000" w:themeColor="text1"/>
          <w:sz w:val="24"/>
          <w:szCs w:val="24"/>
        </w:rPr>
        <w:t>、</w:t>
      </w:r>
      <w:r w:rsidR="00967985">
        <w:rPr>
          <w:rFonts w:ascii="ＭＳ 明朝" w:eastAsia="ＭＳ 明朝" w:hAnsi="ＭＳ 明朝" w:cs="ＭＳ Ｐゴシック" w:hint="eastAsia"/>
          <w:color w:val="000000" w:themeColor="text1"/>
          <w:sz w:val="24"/>
          <w:szCs w:val="24"/>
        </w:rPr>
        <w:t>自らの知恵を誇る人も多かったのです</w:t>
      </w:r>
      <w:r w:rsidR="00266C11">
        <w:rPr>
          <w:rFonts w:ascii="ＭＳ 明朝" w:eastAsia="ＭＳ 明朝" w:hAnsi="ＭＳ 明朝" w:cs="ＭＳ Ｐゴシック" w:hint="eastAsia"/>
          <w:color w:val="000000" w:themeColor="text1"/>
          <w:sz w:val="24"/>
          <w:szCs w:val="24"/>
        </w:rPr>
        <w:t>ね</w:t>
      </w:r>
      <w:r w:rsidR="00967985">
        <w:rPr>
          <w:rFonts w:ascii="ＭＳ 明朝" w:eastAsia="ＭＳ 明朝" w:hAnsi="ＭＳ 明朝" w:cs="ＭＳ Ｐゴシック" w:hint="eastAsia"/>
          <w:color w:val="000000" w:themeColor="text1"/>
          <w:sz w:val="24"/>
          <w:szCs w:val="24"/>
        </w:rPr>
        <w:t>。知的な人々</w:t>
      </w:r>
      <w:r w:rsidR="00266C11">
        <w:rPr>
          <w:rFonts w:ascii="ＭＳ 明朝" w:eastAsia="ＭＳ 明朝" w:hAnsi="ＭＳ 明朝" w:cs="ＭＳ Ｐゴシック" w:hint="eastAsia"/>
          <w:color w:val="000000" w:themeColor="text1"/>
          <w:sz w:val="24"/>
          <w:szCs w:val="24"/>
        </w:rPr>
        <w:t>です</w:t>
      </w:r>
      <w:r w:rsidR="00967985">
        <w:rPr>
          <w:rFonts w:ascii="ＭＳ 明朝" w:eastAsia="ＭＳ 明朝" w:hAnsi="ＭＳ 明朝" w:cs="ＭＳ Ｐゴシック" w:hint="eastAsia"/>
          <w:color w:val="000000" w:themeColor="text1"/>
          <w:sz w:val="24"/>
          <w:szCs w:val="24"/>
        </w:rPr>
        <w:t>。</w:t>
      </w:r>
      <w:r w:rsidR="00024F11">
        <w:rPr>
          <w:rFonts w:ascii="ＭＳ 明朝" w:eastAsia="ＭＳ 明朝" w:hAnsi="ＭＳ 明朝" w:cs="ＭＳ Ｐゴシック" w:hint="eastAsia"/>
          <w:color w:val="000000" w:themeColor="text1"/>
          <w:sz w:val="24"/>
          <w:szCs w:val="24"/>
        </w:rPr>
        <w:t>でもそれ</w:t>
      </w:r>
      <w:r w:rsidR="00313257">
        <w:rPr>
          <w:rFonts w:ascii="ＭＳ 明朝" w:eastAsia="ＭＳ 明朝" w:hAnsi="ＭＳ 明朝" w:cs="ＭＳ Ｐゴシック" w:hint="eastAsia"/>
          <w:color w:val="000000" w:themeColor="text1"/>
          <w:sz w:val="24"/>
          <w:szCs w:val="24"/>
        </w:rPr>
        <w:t>を誇る</w:t>
      </w:r>
      <w:r w:rsidR="0039160C">
        <w:rPr>
          <w:rFonts w:ascii="ＭＳ 明朝" w:eastAsia="ＭＳ 明朝" w:hAnsi="ＭＳ 明朝" w:cs="ＭＳ Ｐゴシック" w:hint="eastAsia"/>
          <w:color w:val="000000" w:themeColor="text1"/>
          <w:sz w:val="24"/>
          <w:szCs w:val="24"/>
        </w:rPr>
        <w:t>者</w:t>
      </w:r>
      <w:r w:rsidR="00313257">
        <w:rPr>
          <w:rFonts w:ascii="ＭＳ 明朝" w:eastAsia="ＭＳ 明朝" w:hAnsi="ＭＳ 明朝" w:cs="ＭＳ Ｐゴシック" w:hint="eastAsia"/>
          <w:color w:val="000000" w:themeColor="text1"/>
          <w:sz w:val="24"/>
          <w:szCs w:val="24"/>
        </w:rPr>
        <w:t>を</w:t>
      </w:r>
      <w:r w:rsidR="00D317ED">
        <w:rPr>
          <w:rFonts w:ascii="ＭＳ 明朝" w:eastAsia="ＭＳ 明朝" w:hAnsi="ＭＳ 明朝" w:cs="ＭＳ Ｐゴシック" w:hint="eastAsia"/>
          <w:color w:val="000000" w:themeColor="text1"/>
          <w:sz w:val="24"/>
          <w:szCs w:val="24"/>
        </w:rPr>
        <w:t>、</w:t>
      </w:r>
      <w:r w:rsidR="00024F11">
        <w:rPr>
          <w:rFonts w:ascii="ＭＳ 明朝" w:eastAsia="ＭＳ 明朝" w:hAnsi="ＭＳ 明朝" w:cs="ＭＳ Ｐゴシック" w:hint="eastAsia"/>
          <w:color w:val="000000" w:themeColor="text1"/>
          <w:sz w:val="24"/>
          <w:szCs w:val="24"/>
        </w:rPr>
        <w:t>パウロは</w:t>
      </w:r>
      <w:r w:rsidR="00024F11" w:rsidRPr="00050919">
        <w:rPr>
          <w:rFonts w:ascii="ＭＳ Ｐゴシック" w:eastAsia="ＭＳ Ｐゴシック" w:hAnsi="ＭＳ Ｐゴシック" w:cs="ＭＳ Ｐゴシック" w:hint="eastAsia"/>
          <w:color w:val="000000" w:themeColor="text1"/>
          <w:sz w:val="24"/>
          <w:szCs w:val="24"/>
        </w:rPr>
        <w:t>「肉の人」</w:t>
      </w:r>
      <w:r w:rsidR="00024F11">
        <w:rPr>
          <w:rFonts w:ascii="ＭＳ 明朝" w:eastAsia="ＭＳ 明朝" w:hAnsi="ＭＳ 明朝" w:cs="ＭＳ Ｐゴシック" w:hint="eastAsia"/>
          <w:color w:val="000000" w:themeColor="text1"/>
          <w:sz w:val="24"/>
          <w:szCs w:val="24"/>
        </w:rPr>
        <w:t>と言</w:t>
      </w:r>
      <w:r w:rsidR="0039160C">
        <w:rPr>
          <w:rFonts w:ascii="ＭＳ 明朝" w:eastAsia="ＭＳ 明朝" w:hAnsi="ＭＳ 明朝" w:cs="ＭＳ Ｐゴシック" w:hint="eastAsia"/>
          <w:color w:val="000000" w:themeColor="text1"/>
          <w:sz w:val="24"/>
          <w:szCs w:val="24"/>
        </w:rPr>
        <w:t>いました</w:t>
      </w:r>
      <w:r w:rsidR="00024F11">
        <w:rPr>
          <w:rFonts w:ascii="ＭＳ 明朝" w:eastAsia="ＭＳ 明朝" w:hAnsi="ＭＳ 明朝" w:cs="ＭＳ Ｐゴシック" w:hint="eastAsia"/>
          <w:color w:val="000000" w:themeColor="text1"/>
          <w:sz w:val="24"/>
          <w:szCs w:val="24"/>
        </w:rPr>
        <w:t>。では逆に</w:t>
      </w:r>
      <w:r w:rsidR="00024F11" w:rsidRPr="00050919">
        <w:rPr>
          <w:rFonts w:ascii="ＭＳ Ｐゴシック" w:eastAsia="ＭＳ Ｐゴシック" w:hAnsi="ＭＳ Ｐゴシック" w:cs="ＭＳ Ｐゴシック" w:hint="eastAsia"/>
          <w:color w:val="000000" w:themeColor="text1"/>
          <w:sz w:val="24"/>
          <w:szCs w:val="24"/>
        </w:rPr>
        <w:t>「霊の人」</w:t>
      </w:r>
      <w:r w:rsidR="00024F11">
        <w:rPr>
          <w:rFonts w:ascii="ＭＳ 明朝" w:eastAsia="ＭＳ 明朝" w:hAnsi="ＭＳ 明朝" w:cs="ＭＳ Ｐゴシック" w:hint="eastAsia"/>
          <w:color w:val="000000" w:themeColor="text1"/>
          <w:sz w:val="24"/>
          <w:szCs w:val="24"/>
        </w:rPr>
        <w:t>とは？それは、</w:t>
      </w:r>
      <w:r w:rsidR="00E07641" w:rsidRPr="004E261B">
        <w:rPr>
          <w:rFonts w:ascii="ＭＳ Ｐゴシック" w:eastAsia="ＭＳ Ｐゴシック" w:hAnsi="ＭＳ Ｐゴシック" w:cs="ＭＳ Ｐゴシック" w:hint="eastAsia"/>
          <w:color w:val="000000" w:themeColor="text1"/>
          <w:sz w:val="24"/>
          <w:szCs w:val="24"/>
        </w:rPr>
        <w:t>本当の意味で「愚か」になれる人</w:t>
      </w:r>
      <w:r w:rsidR="00B1783E" w:rsidRPr="004E261B">
        <w:rPr>
          <w:rFonts w:ascii="ＭＳ Ｐゴシック" w:eastAsia="ＭＳ Ｐゴシック" w:hAnsi="ＭＳ Ｐゴシック" w:cs="ＭＳ Ｐゴシック" w:hint="eastAsia"/>
          <w:color w:val="000000" w:themeColor="text1"/>
          <w:sz w:val="24"/>
          <w:szCs w:val="24"/>
        </w:rPr>
        <w:t>、</w:t>
      </w:r>
      <w:r w:rsidR="00DC581C" w:rsidRPr="004E261B">
        <w:rPr>
          <w:rFonts w:ascii="ＭＳ Ｐゴシック" w:eastAsia="ＭＳ Ｐゴシック" w:hAnsi="ＭＳ Ｐゴシック" w:cs="ＭＳ Ｐゴシック" w:hint="eastAsia"/>
          <w:color w:val="000000" w:themeColor="text1"/>
          <w:sz w:val="24"/>
          <w:szCs w:val="24"/>
        </w:rPr>
        <w:t>神様の前に愚直な人</w:t>
      </w:r>
      <w:r w:rsidR="00D317ED">
        <w:rPr>
          <w:rFonts w:ascii="ＭＳ Ｐゴシック" w:eastAsia="ＭＳ Ｐゴシック" w:hAnsi="ＭＳ Ｐゴシック" w:cs="ＭＳ Ｐゴシック" w:hint="eastAsia"/>
          <w:color w:val="000000" w:themeColor="text1"/>
          <w:sz w:val="24"/>
          <w:szCs w:val="24"/>
        </w:rPr>
        <w:t>のこと</w:t>
      </w:r>
      <w:r w:rsidR="00B1783E">
        <w:rPr>
          <w:rFonts w:ascii="ＭＳ 明朝" w:eastAsia="ＭＳ 明朝" w:hAnsi="ＭＳ 明朝" w:cs="ＭＳ Ｐゴシック" w:hint="eastAsia"/>
          <w:color w:val="000000" w:themeColor="text1"/>
          <w:sz w:val="24"/>
          <w:szCs w:val="24"/>
        </w:rPr>
        <w:t>だと思います</w:t>
      </w:r>
      <w:r w:rsidR="00DC581C">
        <w:rPr>
          <w:rFonts w:ascii="ＭＳ 明朝" w:eastAsia="ＭＳ 明朝" w:hAnsi="ＭＳ 明朝" w:cs="ＭＳ Ｐゴシック" w:hint="eastAsia"/>
          <w:color w:val="000000" w:themeColor="text1"/>
          <w:sz w:val="24"/>
          <w:szCs w:val="24"/>
        </w:rPr>
        <w:t>。</w:t>
      </w:r>
      <w:r w:rsidR="00263CB4">
        <w:rPr>
          <w:rFonts w:ascii="ＭＳ 明朝" w:eastAsia="ＭＳ 明朝" w:hAnsi="ＭＳ 明朝" w:cs="ＭＳ Ｐゴシック" w:hint="eastAsia"/>
          <w:color w:val="000000" w:themeColor="text1"/>
          <w:sz w:val="24"/>
          <w:szCs w:val="24"/>
        </w:rPr>
        <w:t>では</w:t>
      </w:r>
      <w:r w:rsidR="00FF48A6">
        <w:rPr>
          <w:rFonts w:ascii="ＭＳ 明朝" w:eastAsia="ＭＳ 明朝" w:hAnsi="ＭＳ 明朝" w:cs="ＭＳ Ｐゴシック" w:hint="eastAsia"/>
          <w:color w:val="000000" w:themeColor="text1"/>
          <w:sz w:val="24"/>
          <w:szCs w:val="24"/>
        </w:rPr>
        <w:t>どうしたら</w:t>
      </w:r>
      <w:r w:rsidR="00E737F0" w:rsidRPr="00263CB4">
        <w:rPr>
          <w:rFonts w:ascii="ＭＳ Ｐゴシック" w:eastAsia="ＭＳ Ｐゴシック" w:hAnsi="ＭＳ Ｐゴシック" w:cs="ＭＳ Ｐゴシック" w:hint="eastAsia"/>
          <w:color w:val="000000" w:themeColor="text1"/>
          <w:sz w:val="24"/>
          <w:szCs w:val="24"/>
        </w:rPr>
        <w:t>愚か者</w:t>
      </w:r>
      <w:r w:rsidR="00E737F0">
        <w:rPr>
          <w:rFonts w:ascii="ＭＳ 明朝" w:eastAsia="ＭＳ 明朝" w:hAnsi="ＭＳ 明朝" w:cs="ＭＳ Ｐゴシック" w:hint="eastAsia"/>
          <w:color w:val="000000" w:themeColor="text1"/>
          <w:sz w:val="24"/>
          <w:szCs w:val="24"/>
        </w:rPr>
        <w:t>になれるのでしょうか？</w:t>
      </w:r>
      <w:r w:rsidR="00B86CAD">
        <w:rPr>
          <w:rFonts w:ascii="ＭＳ 明朝" w:eastAsia="ＭＳ 明朝" w:hAnsi="ＭＳ 明朝" w:cs="ＭＳ Ｐゴシック" w:hint="eastAsia"/>
          <w:color w:val="000000" w:themeColor="text1"/>
          <w:sz w:val="24"/>
          <w:szCs w:val="24"/>
        </w:rPr>
        <w:t>あの</w:t>
      </w:r>
      <w:r w:rsidR="00B86CAD" w:rsidRPr="00D317ED">
        <w:rPr>
          <w:rFonts w:ascii="ＭＳ Ｐゴシック" w:eastAsia="ＭＳ Ｐゴシック" w:hAnsi="ＭＳ Ｐゴシック" w:cs="ＭＳ Ｐゴシック" w:hint="eastAsia"/>
          <w:color w:val="000000" w:themeColor="text1"/>
          <w:sz w:val="24"/>
          <w:szCs w:val="24"/>
        </w:rPr>
        <w:t>主イエス・キリストを見つめる</w:t>
      </w:r>
      <w:r w:rsidR="002E7F61" w:rsidRPr="00D317ED">
        <w:rPr>
          <w:rFonts w:ascii="ＭＳ Ｐゴシック" w:eastAsia="ＭＳ Ｐゴシック" w:hAnsi="ＭＳ Ｐゴシック" w:cs="ＭＳ Ｐゴシック" w:hint="eastAsia"/>
          <w:color w:val="000000" w:themeColor="text1"/>
          <w:sz w:val="24"/>
          <w:szCs w:val="24"/>
        </w:rPr>
        <w:t>こと</w:t>
      </w:r>
      <w:r w:rsidR="002E7F61">
        <w:rPr>
          <w:rFonts w:ascii="ＭＳ 明朝" w:eastAsia="ＭＳ 明朝" w:hAnsi="ＭＳ 明朝" w:cs="ＭＳ Ｐゴシック" w:hint="eastAsia"/>
          <w:color w:val="000000" w:themeColor="text1"/>
          <w:sz w:val="24"/>
          <w:szCs w:val="24"/>
        </w:rPr>
        <w:t>によってだと思います。</w:t>
      </w:r>
      <w:r w:rsidR="000A0B70" w:rsidRPr="00F02F39">
        <w:rPr>
          <w:rFonts w:ascii="ＭＳ Ｐゴシック" w:eastAsia="ＭＳ Ｐゴシック" w:hAnsi="ＭＳ Ｐゴシック" w:cs="ＭＳ Ｐゴシック" w:hint="eastAsia"/>
          <w:color w:val="000000" w:themeColor="text1"/>
          <w:sz w:val="24"/>
          <w:szCs w:val="24"/>
        </w:rPr>
        <w:t>主イエス</w:t>
      </w:r>
      <w:r w:rsidR="00E64057" w:rsidRPr="00F02F39">
        <w:rPr>
          <w:rFonts w:ascii="ＭＳ Ｐゴシック" w:eastAsia="ＭＳ Ｐゴシック" w:hAnsi="ＭＳ Ｐゴシック" w:cs="ＭＳ Ｐゴシック" w:hint="eastAsia"/>
          <w:color w:val="000000" w:themeColor="text1"/>
          <w:sz w:val="24"/>
          <w:szCs w:val="24"/>
        </w:rPr>
        <w:t>様こそ</w:t>
      </w:r>
      <w:r w:rsidR="00DC581C" w:rsidRPr="00F02F39">
        <w:rPr>
          <w:rFonts w:ascii="ＭＳ Ｐゴシック" w:eastAsia="ＭＳ Ｐゴシック" w:hAnsi="ＭＳ Ｐゴシック" w:cs="ＭＳ Ｐゴシック" w:hint="eastAsia"/>
          <w:color w:val="000000" w:themeColor="text1"/>
          <w:sz w:val="24"/>
          <w:szCs w:val="24"/>
        </w:rPr>
        <w:t>、</w:t>
      </w:r>
      <w:bookmarkStart w:id="24" w:name="_Hlk163954804"/>
      <w:r w:rsidR="00DC581C" w:rsidRPr="00F02F39">
        <w:rPr>
          <w:rFonts w:ascii="ＭＳ Ｐゴシック" w:eastAsia="ＭＳ Ｐゴシック" w:hAnsi="ＭＳ Ｐゴシック" w:cs="ＭＳ Ｐゴシック" w:hint="eastAsia"/>
          <w:color w:val="000000" w:themeColor="text1"/>
          <w:sz w:val="24"/>
          <w:szCs w:val="24"/>
        </w:rPr>
        <w:t>神様の前に</w:t>
      </w:r>
      <w:r w:rsidR="00F02F39" w:rsidRPr="00F02F39">
        <w:rPr>
          <w:rFonts w:ascii="ＭＳ Ｐゴシック" w:eastAsia="ＭＳ Ｐゴシック" w:hAnsi="ＭＳ Ｐゴシック" w:cs="ＭＳ Ｐゴシック" w:hint="eastAsia"/>
          <w:color w:val="000000" w:themeColor="text1"/>
          <w:sz w:val="24"/>
          <w:szCs w:val="24"/>
        </w:rPr>
        <w:t>誰</w:t>
      </w:r>
      <w:r w:rsidR="004233D6" w:rsidRPr="00F02F39">
        <w:rPr>
          <w:rFonts w:ascii="ＭＳ Ｐゴシック" w:eastAsia="ＭＳ Ｐゴシック" w:hAnsi="ＭＳ Ｐゴシック" w:cs="ＭＳ Ｐゴシック" w:hint="eastAsia"/>
          <w:color w:val="000000" w:themeColor="text1"/>
          <w:sz w:val="24"/>
          <w:szCs w:val="24"/>
        </w:rPr>
        <w:t>よりも愚かにな</w:t>
      </w:r>
      <w:r w:rsidR="006A5806" w:rsidRPr="00F02F39">
        <w:rPr>
          <w:rFonts w:ascii="ＭＳ Ｐゴシック" w:eastAsia="ＭＳ Ｐゴシック" w:hAnsi="ＭＳ Ｐゴシック" w:cs="ＭＳ Ｐゴシック" w:hint="eastAsia"/>
          <w:color w:val="000000" w:themeColor="text1"/>
          <w:sz w:val="24"/>
          <w:szCs w:val="24"/>
        </w:rPr>
        <w:t>られ</w:t>
      </w:r>
      <w:r w:rsidR="004233D6" w:rsidRPr="00F02F39">
        <w:rPr>
          <w:rFonts w:ascii="ＭＳ Ｐゴシック" w:eastAsia="ＭＳ Ｐゴシック" w:hAnsi="ＭＳ Ｐゴシック" w:cs="ＭＳ Ｐゴシック" w:hint="eastAsia"/>
          <w:color w:val="000000" w:themeColor="text1"/>
          <w:sz w:val="24"/>
          <w:szCs w:val="24"/>
        </w:rPr>
        <w:t>た</w:t>
      </w:r>
      <w:r w:rsidR="006A5806" w:rsidRPr="00F02F39">
        <w:rPr>
          <w:rFonts w:ascii="ＭＳ Ｐゴシック" w:eastAsia="ＭＳ Ｐゴシック" w:hAnsi="ＭＳ Ｐゴシック" w:cs="ＭＳ Ｐゴシック" w:hint="eastAsia"/>
          <w:color w:val="000000" w:themeColor="text1"/>
          <w:sz w:val="24"/>
          <w:szCs w:val="24"/>
        </w:rPr>
        <w:t>お</w:t>
      </w:r>
      <w:r w:rsidR="004233D6" w:rsidRPr="00F02F39">
        <w:rPr>
          <w:rFonts w:ascii="ＭＳ Ｐゴシック" w:eastAsia="ＭＳ Ｐゴシック" w:hAnsi="ＭＳ Ｐゴシック" w:cs="ＭＳ Ｐゴシック" w:hint="eastAsia"/>
          <w:color w:val="000000" w:themeColor="text1"/>
          <w:sz w:val="24"/>
          <w:szCs w:val="24"/>
        </w:rPr>
        <w:t>方</w:t>
      </w:r>
      <w:bookmarkEnd w:id="24"/>
      <w:r w:rsidR="000A0B70">
        <w:rPr>
          <w:rFonts w:ascii="ＭＳ 明朝" w:eastAsia="ＭＳ 明朝" w:hAnsi="ＭＳ 明朝" w:cs="ＭＳ Ｐゴシック" w:hint="eastAsia"/>
          <w:color w:val="000000" w:themeColor="text1"/>
          <w:sz w:val="24"/>
          <w:szCs w:val="24"/>
        </w:rPr>
        <w:t>ではないですか</w:t>
      </w:r>
      <w:r w:rsidR="00176904">
        <w:rPr>
          <w:rFonts w:ascii="ＭＳ 明朝" w:eastAsia="ＭＳ 明朝" w:hAnsi="ＭＳ 明朝" w:cs="ＭＳ Ｐゴシック" w:hint="eastAsia"/>
          <w:color w:val="000000" w:themeColor="text1"/>
          <w:sz w:val="24"/>
          <w:szCs w:val="24"/>
        </w:rPr>
        <w:t>。</w:t>
      </w:r>
      <w:r w:rsidR="009736D7">
        <w:rPr>
          <w:rFonts w:ascii="ＭＳ 明朝" w:eastAsia="ＭＳ 明朝" w:hAnsi="ＭＳ 明朝" w:cs="ＭＳ Ｐゴシック" w:hint="eastAsia"/>
          <w:color w:val="000000" w:themeColor="text1"/>
          <w:sz w:val="24"/>
          <w:szCs w:val="24"/>
        </w:rPr>
        <w:t xml:space="preserve"> </w:t>
      </w:r>
      <w:r w:rsidR="004233D6">
        <w:rPr>
          <w:rFonts w:ascii="ＭＳ 明朝" w:eastAsia="ＭＳ 明朝" w:hAnsi="ＭＳ 明朝" w:cs="ＭＳ Ｐゴシック" w:hint="eastAsia"/>
          <w:color w:val="000000" w:themeColor="text1"/>
          <w:sz w:val="24"/>
          <w:szCs w:val="24"/>
        </w:rPr>
        <w:t>このお方は</w:t>
      </w:r>
      <w:r w:rsidR="00850335" w:rsidRPr="00DB237F">
        <w:rPr>
          <w:rFonts w:ascii="ＭＳ Ｐゴシック" w:eastAsia="ＭＳ Ｐゴシック" w:hAnsi="ＭＳ Ｐゴシック" w:cs="ＭＳ Ｐゴシック" w:hint="eastAsia"/>
          <w:color w:val="000000" w:themeColor="text1"/>
          <w:sz w:val="24"/>
          <w:szCs w:val="24"/>
        </w:rPr>
        <w:t>ペトロの手紙一</w:t>
      </w:r>
      <w:r w:rsidR="002F6904" w:rsidRPr="00DB237F">
        <w:rPr>
          <w:rFonts w:ascii="ＭＳ Ｐゴシック" w:eastAsia="ＭＳ Ｐゴシック" w:hAnsi="ＭＳ Ｐゴシック" w:cs="ＭＳ Ｐゴシック" w:hint="eastAsia"/>
          <w:color w:val="000000" w:themeColor="text1"/>
          <w:sz w:val="24"/>
          <w:szCs w:val="24"/>
        </w:rPr>
        <w:t>2章</w:t>
      </w:r>
      <w:r w:rsidR="002F6904">
        <w:rPr>
          <w:rFonts w:ascii="ＭＳ 明朝" w:eastAsia="ＭＳ 明朝" w:hAnsi="ＭＳ 明朝" w:cs="ＭＳ Ｐゴシック" w:hint="eastAsia"/>
          <w:color w:val="000000" w:themeColor="text1"/>
          <w:sz w:val="24"/>
          <w:szCs w:val="24"/>
        </w:rPr>
        <w:t>ではこう言われています。</w:t>
      </w:r>
      <w:r w:rsidR="0015524C">
        <w:rPr>
          <w:rFonts w:ascii="ＭＳ 明朝" w:eastAsia="ＭＳ 明朝" w:hAnsi="ＭＳ 明朝" w:cs="ＭＳ Ｐゴシック" w:hint="eastAsia"/>
          <w:color w:val="000000" w:themeColor="text1"/>
          <w:sz w:val="24"/>
          <w:szCs w:val="24"/>
        </w:rPr>
        <w:t>―</w:t>
      </w:r>
      <w:r w:rsidR="002F6904" w:rsidRPr="00245743">
        <w:rPr>
          <w:rFonts w:ascii="ＭＳ Ｐゴシック" w:eastAsia="ＭＳ Ｐゴシック" w:hAnsi="ＭＳ Ｐゴシック" w:cs="ＭＳ Ｐゴシック" w:hint="eastAsia"/>
          <w:color w:val="000000" w:themeColor="text1"/>
          <w:sz w:val="24"/>
          <w:szCs w:val="24"/>
        </w:rPr>
        <w:t>「</w:t>
      </w:r>
      <w:r w:rsidR="00085307" w:rsidRPr="00245743">
        <w:rPr>
          <w:rFonts w:ascii="ＭＳ Ｐゴシック" w:eastAsia="ＭＳ Ｐゴシック" w:hAnsi="ＭＳ Ｐゴシック" w:cs="ＭＳ Ｐゴシック" w:hint="eastAsia"/>
          <w:color w:val="000000" w:themeColor="text1"/>
          <w:sz w:val="24"/>
          <w:szCs w:val="24"/>
        </w:rPr>
        <w:t>この方は</w:t>
      </w:r>
      <w:r w:rsidR="007B2447">
        <w:rPr>
          <w:rFonts w:ascii="ＭＳ Ｐゴシック" w:eastAsia="ＭＳ Ｐゴシック" w:hAnsi="ＭＳ Ｐゴシック" w:cs="ＭＳ Ｐゴシック" w:hint="eastAsia"/>
          <w:color w:val="000000" w:themeColor="text1"/>
          <w:sz w:val="24"/>
          <w:szCs w:val="24"/>
        </w:rPr>
        <w:t>、</w:t>
      </w:r>
      <w:r w:rsidR="00085307" w:rsidRPr="00245743">
        <w:rPr>
          <w:rFonts w:ascii="ＭＳ Ｐゴシック" w:eastAsia="ＭＳ Ｐゴシック" w:hAnsi="ＭＳ Ｐゴシック" w:cs="ＭＳ Ｐゴシック" w:hint="eastAsia"/>
          <w:color w:val="000000" w:themeColor="text1"/>
          <w:sz w:val="24"/>
          <w:szCs w:val="24"/>
        </w:rPr>
        <w:t>ののしられてもののしり返せず、苦しめられても人を脅さず、正しくお裁きになる方にお任せになりました。そして十字架にかかって、自らその身に私たちの罪を担って下さいました。</w:t>
      </w:r>
      <w:r w:rsidR="007B2447">
        <w:rPr>
          <w:rFonts w:ascii="ＭＳ Ｐゴシック" w:eastAsia="ＭＳ Ｐゴシック" w:hAnsi="ＭＳ Ｐゴシック" w:cs="ＭＳ Ｐゴシック" w:hint="eastAsia"/>
          <w:color w:val="000000" w:themeColor="text1"/>
          <w:sz w:val="24"/>
          <w:szCs w:val="24"/>
        </w:rPr>
        <w:t>…</w:t>
      </w:r>
      <w:r w:rsidR="00085307" w:rsidRPr="00245743">
        <w:rPr>
          <w:rFonts w:ascii="ＭＳ Ｐゴシック" w:eastAsia="ＭＳ Ｐゴシック" w:hAnsi="ＭＳ Ｐゴシック" w:cs="ＭＳ Ｐゴシック" w:hint="eastAsia"/>
          <w:color w:val="000000" w:themeColor="text1"/>
          <w:sz w:val="24"/>
          <w:szCs w:val="24"/>
        </w:rPr>
        <w:t>そのお受けになった傷によって、あなたがたはいやされました」</w:t>
      </w:r>
      <w:r w:rsidR="00F07A35">
        <w:rPr>
          <w:rFonts w:ascii="ＭＳ Ｐゴシック" w:eastAsia="ＭＳ Ｐゴシック" w:hAnsi="ＭＳ Ｐゴシック" w:cs="ＭＳ Ｐゴシック" w:hint="eastAsia"/>
          <w:color w:val="000000" w:themeColor="text1"/>
          <w:sz w:val="24"/>
          <w:szCs w:val="24"/>
        </w:rPr>
        <w:t>。</w:t>
      </w:r>
      <w:r w:rsidR="00245743" w:rsidRPr="00245743">
        <w:rPr>
          <w:rFonts w:ascii="ＭＳ 明朝" w:eastAsia="ＭＳ 明朝" w:hAnsi="ＭＳ 明朝" w:cs="ＭＳ Ｐゴシック" w:hint="eastAsia"/>
          <w:color w:val="000000" w:themeColor="text1"/>
          <w:sz w:val="24"/>
          <w:szCs w:val="24"/>
        </w:rPr>
        <w:t>―</w:t>
      </w:r>
      <w:r w:rsidR="00981C63">
        <w:rPr>
          <w:rFonts w:ascii="ＭＳ 明朝" w:eastAsia="ＭＳ 明朝" w:hAnsi="ＭＳ 明朝" w:cs="ＭＳ Ｐゴシック" w:hint="eastAsia"/>
          <w:color w:val="000000" w:themeColor="text1"/>
          <w:sz w:val="24"/>
          <w:szCs w:val="24"/>
        </w:rPr>
        <w:t>黙々と屠り場に引かれて行く</w:t>
      </w:r>
      <w:r w:rsidR="001E21BC">
        <w:rPr>
          <w:rFonts w:ascii="ＭＳ 明朝" w:eastAsia="ＭＳ 明朝" w:hAnsi="ＭＳ 明朝" w:cs="ＭＳ Ｐゴシック" w:hint="eastAsia"/>
          <w:color w:val="000000" w:themeColor="text1"/>
          <w:sz w:val="24"/>
          <w:szCs w:val="24"/>
        </w:rPr>
        <w:t>小羊のごとく、</w:t>
      </w:r>
      <w:r w:rsidR="00DD121C">
        <w:rPr>
          <w:rFonts w:ascii="ＭＳ 明朝" w:eastAsia="ＭＳ 明朝" w:hAnsi="ＭＳ 明朝" w:cs="ＭＳ Ｐゴシック" w:hint="eastAsia"/>
          <w:color w:val="000000" w:themeColor="text1"/>
          <w:sz w:val="24"/>
          <w:szCs w:val="24"/>
        </w:rPr>
        <w:t>何ということか、</w:t>
      </w:r>
      <w:r w:rsidR="001E21BC">
        <w:rPr>
          <w:rFonts w:ascii="ＭＳ 明朝" w:eastAsia="ＭＳ 明朝" w:hAnsi="ＭＳ 明朝" w:cs="ＭＳ Ｐゴシック" w:hint="eastAsia"/>
          <w:color w:val="000000" w:themeColor="text1"/>
          <w:sz w:val="24"/>
          <w:szCs w:val="24"/>
        </w:rPr>
        <w:t>神の独り子が</w:t>
      </w:r>
      <w:r w:rsidR="001F76D5">
        <w:rPr>
          <w:rFonts w:ascii="ＭＳ 明朝" w:eastAsia="ＭＳ 明朝" w:hAnsi="ＭＳ 明朝" w:cs="ＭＳ Ｐゴシック" w:hint="eastAsia"/>
          <w:color w:val="000000" w:themeColor="text1"/>
          <w:sz w:val="24"/>
          <w:szCs w:val="24"/>
        </w:rPr>
        <w:t>、あの</w:t>
      </w:r>
      <w:r w:rsidR="001F76D5" w:rsidRPr="00DD121C">
        <w:rPr>
          <w:rFonts w:ascii="ＭＳ Ｐゴシック" w:eastAsia="ＭＳ Ｐゴシック" w:hAnsi="ＭＳ Ｐゴシック" w:cs="ＭＳ Ｐゴシック" w:hint="eastAsia"/>
          <w:color w:val="000000" w:themeColor="text1"/>
          <w:sz w:val="24"/>
          <w:szCs w:val="24"/>
        </w:rPr>
        <w:t>十字架</w:t>
      </w:r>
      <w:r w:rsidR="001F76D5">
        <w:rPr>
          <w:rFonts w:ascii="ＭＳ 明朝" w:eastAsia="ＭＳ 明朝" w:hAnsi="ＭＳ 明朝" w:cs="ＭＳ Ｐゴシック" w:hint="eastAsia"/>
          <w:color w:val="000000" w:themeColor="text1"/>
          <w:sz w:val="24"/>
          <w:szCs w:val="24"/>
        </w:rPr>
        <w:t>を</w:t>
      </w:r>
      <w:r w:rsidR="0015524C">
        <w:rPr>
          <w:rFonts w:ascii="ＭＳ 明朝" w:eastAsia="ＭＳ 明朝" w:hAnsi="ＭＳ 明朝" w:cs="ＭＳ Ｐゴシック" w:hint="eastAsia"/>
          <w:color w:val="000000" w:themeColor="text1"/>
          <w:sz w:val="24"/>
          <w:szCs w:val="24"/>
        </w:rPr>
        <w:t>私たちのために背負って下さいました。</w:t>
      </w:r>
      <w:r w:rsidR="00F23DBA">
        <w:rPr>
          <w:rFonts w:ascii="ＭＳ 明朝" w:eastAsia="ＭＳ 明朝" w:hAnsi="ＭＳ 明朝" w:cs="ＭＳ Ｐゴシック" w:hint="eastAsia"/>
          <w:color w:val="000000" w:themeColor="text1"/>
          <w:sz w:val="24"/>
          <w:szCs w:val="24"/>
        </w:rPr>
        <w:t>この</w:t>
      </w:r>
      <w:r w:rsidR="00245743" w:rsidRPr="00245743">
        <w:rPr>
          <w:rFonts w:ascii="ＭＳ 明朝" w:eastAsia="ＭＳ 明朝" w:hAnsi="ＭＳ 明朝" w:cs="ＭＳ Ｐゴシック" w:hint="eastAsia"/>
          <w:color w:val="000000" w:themeColor="text1"/>
          <w:sz w:val="24"/>
          <w:szCs w:val="24"/>
        </w:rPr>
        <w:t>「愚かさ」</w:t>
      </w:r>
      <w:r w:rsidR="00B27DFC">
        <w:rPr>
          <w:rFonts w:ascii="ＭＳ 明朝" w:eastAsia="ＭＳ 明朝" w:hAnsi="ＭＳ 明朝" w:cs="ＭＳ Ｐゴシック" w:hint="eastAsia"/>
          <w:color w:val="000000" w:themeColor="text1"/>
          <w:sz w:val="24"/>
          <w:szCs w:val="24"/>
        </w:rPr>
        <w:t>です。それ</w:t>
      </w:r>
      <w:r w:rsidR="00B92991">
        <w:rPr>
          <w:rFonts w:ascii="ＭＳ 明朝" w:eastAsia="ＭＳ 明朝" w:hAnsi="ＭＳ 明朝" w:cs="ＭＳ Ｐゴシック" w:hint="eastAsia"/>
          <w:color w:val="000000" w:themeColor="text1"/>
          <w:sz w:val="24"/>
          <w:szCs w:val="24"/>
        </w:rPr>
        <w:t>が</w:t>
      </w:r>
      <w:r w:rsidR="006A5A89">
        <w:rPr>
          <w:rFonts w:ascii="ＭＳ 明朝" w:eastAsia="ＭＳ 明朝" w:hAnsi="ＭＳ 明朝" w:cs="ＭＳ Ｐゴシック" w:hint="eastAsia"/>
          <w:color w:val="000000" w:themeColor="text1"/>
          <w:sz w:val="24"/>
          <w:szCs w:val="24"/>
        </w:rPr>
        <w:t>なければ私たちに</w:t>
      </w:r>
      <w:r w:rsidR="003D3670">
        <w:rPr>
          <w:rFonts w:ascii="ＭＳ 明朝" w:eastAsia="ＭＳ 明朝" w:hAnsi="ＭＳ 明朝" w:cs="ＭＳ Ｐゴシック" w:hint="eastAsia"/>
          <w:color w:val="000000" w:themeColor="text1"/>
          <w:sz w:val="24"/>
          <w:szCs w:val="24"/>
        </w:rPr>
        <w:t>救いはなかったのです。</w:t>
      </w:r>
      <w:r w:rsidR="00A60B14">
        <w:rPr>
          <w:rFonts w:ascii="ＭＳ 明朝" w:eastAsia="ＭＳ 明朝" w:hAnsi="ＭＳ 明朝" w:cs="ＭＳ Ｐゴシック" w:hint="eastAsia"/>
          <w:color w:val="000000" w:themeColor="text1"/>
          <w:sz w:val="24"/>
          <w:szCs w:val="24"/>
        </w:rPr>
        <w:t>そして</w:t>
      </w:r>
      <w:r w:rsidR="00C7336F">
        <w:rPr>
          <w:rFonts w:ascii="ＭＳ 明朝" w:eastAsia="ＭＳ 明朝" w:hAnsi="ＭＳ 明朝" w:cs="ＭＳ Ｐゴシック" w:hint="eastAsia"/>
          <w:color w:val="000000" w:themeColor="text1"/>
          <w:sz w:val="24"/>
          <w:szCs w:val="24"/>
        </w:rPr>
        <w:t>そ</w:t>
      </w:r>
      <w:r w:rsidR="003D3670">
        <w:rPr>
          <w:rFonts w:ascii="ＭＳ 明朝" w:eastAsia="ＭＳ 明朝" w:hAnsi="ＭＳ 明朝" w:cs="ＭＳ Ｐゴシック" w:hint="eastAsia"/>
          <w:color w:val="000000" w:themeColor="text1"/>
          <w:sz w:val="24"/>
          <w:szCs w:val="24"/>
        </w:rPr>
        <w:t>れこそが</w:t>
      </w:r>
      <w:r w:rsidR="003D333E">
        <w:rPr>
          <w:rFonts w:ascii="ＭＳ 明朝" w:eastAsia="ＭＳ 明朝" w:hAnsi="ＭＳ 明朝" w:cs="ＭＳ Ｐゴシック" w:hint="eastAsia"/>
          <w:color w:val="000000" w:themeColor="text1"/>
          <w:sz w:val="24"/>
          <w:szCs w:val="24"/>
        </w:rPr>
        <w:t>愚かな</w:t>
      </w:r>
      <w:r w:rsidR="00B92991">
        <w:rPr>
          <w:rFonts w:ascii="ＭＳ 明朝" w:eastAsia="ＭＳ 明朝" w:hAnsi="ＭＳ 明朝" w:cs="ＭＳ Ｐゴシック" w:hint="eastAsia"/>
          <w:color w:val="000000" w:themeColor="text1"/>
          <w:sz w:val="24"/>
          <w:szCs w:val="24"/>
        </w:rPr>
        <w:t>私たち</w:t>
      </w:r>
      <w:r w:rsidR="00DF6420">
        <w:rPr>
          <w:rFonts w:ascii="ＭＳ 明朝" w:eastAsia="ＭＳ 明朝" w:hAnsi="ＭＳ 明朝" w:cs="ＭＳ Ｐゴシック" w:hint="eastAsia"/>
          <w:color w:val="000000" w:themeColor="text1"/>
          <w:sz w:val="24"/>
          <w:szCs w:val="24"/>
        </w:rPr>
        <w:t>の</w:t>
      </w:r>
      <w:r w:rsidR="00B92991">
        <w:rPr>
          <w:rFonts w:ascii="ＭＳ 明朝" w:eastAsia="ＭＳ 明朝" w:hAnsi="ＭＳ 明朝" w:cs="ＭＳ Ｐゴシック" w:hint="eastAsia"/>
          <w:color w:val="000000" w:themeColor="text1"/>
          <w:sz w:val="24"/>
          <w:szCs w:val="24"/>
        </w:rPr>
        <w:t>救</w:t>
      </w:r>
      <w:r w:rsidR="00DF6420">
        <w:rPr>
          <w:rFonts w:ascii="ＭＳ 明朝" w:eastAsia="ＭＳ 明朝" w:hAnsi="ＭＳ 明朝" w:cs="ＭＳ Ｐゴシック" w:hint="eastAsia"/>
          <w:color w:val="000000" w:themeColor="text1"/>
          <w:sz w:val="24"/>
          <w:szCs w:val="24"/>
        </w:rPr>
        <w:t>いであり</w:t>
      </w:r>
      <w:r w:rsidR="003D333E">
        <w:rPr>
          <w:rFonts w:ascii="ＭＳ 明朝" w:eastAsia="ＭＳ 明朝" w:hAnsi="ＭＳ 明朝" w:cs="ＭＳ Ｐゴシック" w:hint="eastAsia"/>
          <w:color w:val="000000" w:themeColor="text1"/>
          <w:sz w:val="24"/>
          <w:szCs w:val="24"/>
        </w:rPr>
        <w:t>ました</w:t>
      </w:r>
      <w:r w:rsidR="00B92991">
        <w:rPr>
          <w:rFonts w:ascii="ＭＳ 明朝" w:eastAsia="ＭＳ 明朝" w:hAnsi="ＭＳ 明朝" w:cs="ＭＳ Ｐゴシック" w:hint="eastAsia"/>
          <w:color w:val="000000" w:themeColor="text1"/>
          <w:sz w:val="24"/>
          <w:szCs w:val="24"/>
        </w:rPr>
        <w:t>。</w:t>
      </w:r>
      <w:r w:rsidR="00C7336F">
        <w:rPr>
          <w:rFonts w:ascii="ＭＳ 明朝" w:eastAsia="ＭＳ 明朝" w:hAnsi="ＭＳ 明朝" w:cs="ＭＳ Ｐゴシック" w:hint="eastAsia"/>
          <w:color w:val="000000" w:themeColor="text1"/>
          <w:sz w:val="24"/>
          <w:szCs w:val="24"/>
        </w:rPr>
        <w:t>そ</w:t>
      </w:r>
      <w:r w:rsidR="007F18B2">
        <w:rPr>
          <w:rFonts w:ascii="ＭＳ 明朝" w:eastAsia="ＭＳ 明朝" w:hAnsi="ＭＳ 明朝" w:cs="ＭＳ Ｐゴシック" w:hint="eastAsia"/>
          <w:color w:val="000000" w:themeColor="text1"/>
          <w:sz w:val="24"/>
          <w:szCs w:val="24"/>
        </w:rPr>
        <w:t>こで</w:t>
      </w:r>
      <w:r w:rsidR="00A2302E">
        <w:rPr>
          <w:rFonts w:ascii="ＭＳ 明朝" w:eastAsia="ＭＳ 明朝" w:hAnsi="ＭＳ 明朝" w:cs="ＭＳ Ｐゴシック" w:hint="eastAsia"/>
          <w:color w:val="000000" w:themeColor="text1"/>
          <w:sz w:val="24"/>
          <w:szCs w:val="24"/>
        </w:rPr>
        <w:t>私たち</w:t>
      </w:r>
      <w:r w:rsidR="003D333E">
        <w:rPr>
          <w:rFonts w:ascii="ＭＳ 明朝" w:eastAsia="ＭＳ 明朝" w:hAnsi="ＭＳ 明朝" w:cs="ＭＳ Ｐゴシック" w:hint="eastAsia"/>
          <w:color w:val="000000" w:themeColor="text1"/>
          <w:sz w:val="24"/>
          <w:szCs w:val="24"/>
        </w:rPr>
        <w:t>は</w:t>
      </w:r>
      <w:r w:rsidR="00C7336F">
        <w:rPr>
          <w:rFonts w:ascii="ＭＳ 明朝" w:eastAsia="ＭＳ 明朝" w:hAnsi="ＭＳ 明朝" w:cs="ＭＳ Ｐゴシック" w:hint="eastAsia"/>
          <w:color w:val="000000" w:themeColor="text1"/>
          <w:sz w:val="24"/>
          <w:szCs w:val="24"/>
        </w:rPr>
        <w:t>、</w:t>
      </w:r>
      <w:r w:rsidR="00243536">
        <w:rPr>
          <w:rFonts w:ascii="ＭＳ 明朝" w:eastAsia="ＭＳ 明朝" w:hAnsi="ＭＳ 明朝" w:cs="ＭＳ Ｐゴシック" w:hint="eastAsia"/>
          <w:color w:val="000000" w:themeColor="text1"/>
          <w:sz w:val="24"/>
          <w:szCs w:val="24"/>
        </w:rPr>
        <w:t>己</w:t>
      </w:r>
      <w:r w:rsidR="007C6104">
        <w:rPr>
          <w:rFonts w:ascii="ＭＳ 明朝" w:eastAsia="ＭＳ 明朝" w:hAnsi="ＭＳ 明朝" w:cs="ＭＳ Ｐゴシック" w:hint="eastAsia"/>
          <w:color w:val="000000" w:themeColor="text1"/>
          <w:sz w:val="24"/>
          <w:szCs w:val="24"/>
        </w:rPr>
        <w:t>を誇ったり、自分</w:t>
      </w:r>
      <w:r w:rsidR="00243536">
        <w:rPr>
          <w:rFonts w:ascii="ＭＳ 明朝" w:eastAsia="ＭＳ 明朝" w:hAnsi="ＭＳ 明朝" w:cs="ＭＳ Ｐゴシック" w:hint="eastAsia"/>
          <w:color w:val="000000" w:themeColor="text1"/>
          <w:sz w:val="24"/>
          <w:szCs w:val="24"/>
        </w:rPr>
        <w:t>の知恵に寄り頼むということが</w:t>
      </w:r>
      <w:r w:rsidR="00CD7006">
        <w:rPr>
          <w:rFonts w:ascii="ＭＳ 明朝" w:eastAsia="ＭＳ 明朝" w:hAnsi="ＭＳ 明朝" w:cs="ＭＳ Ｐゴシック" w:hint="eastAsia"/>
          <w:color w:val="000000" w:themeColor="text1"/>
          <w:sz w:val="24"/>
          <w:szCs w:val="24"/>
        </w:rPr>
        <w:t>いかに</w:t>
      </w:r>
      <w:r w:rsidR="003D333E">
        <w:rPr>
          <w:rFonts w:ascii="ＭＳ 明朝" w:eastAsia="ＭＳ 明朝" w:hAnsi="ＭＳ 明朝" w:cs="ＭＳ Ｐゴシック" w:hint="eastAsia"/>
          <w:color w:val="000000" w:themeColor="text1"/>
          <w:sz w:val="24"/>
          <w:szCs w:val="24"/>
        </w:rPr>
        <w:t>不信仰な事であるかを</w:t>
      </w:r>
      <w:r w:rsidR="008D6EE3">
        <w:rPr>
          <w:rFonts w:ascii="ＭＳ 明朝" w:eastAsia="ＭＳ 明朝" w:hAnsi="ＭＳ 明朝" w:cs="ＭＳ Ｐゴシック" w:hint="eastAsia"/>
          <w:color w:val="000000" w:themeColor="text1"/>
          <w:sz w:val="24"/>
          <w:szCs w:val="24"/>
        </w:rPr>
        <w:t>知りました</w:t>
      </w:r>
      <w:r w:rsidR="00CD7006">
        <w:rPr>
          <w:rFonts w:ascii="ＭＳ 明朝" w:eastAsia="ＭＳ 明朝" w:hAnsi="ＭＳ 明朝" w:cs="ＭＳ Ｐゴシック" w:hint="eastAsia"/>
          <w:color w:val="000000" w:themeColor="text1"/>
          <w:sz w:val="24"/>
          <w:szCs w:val="24"/>
        </w:rPr>
        <w:t>。</w:t>
      </w:r>
    </w:p>
    <w:p w14:paraId="389DCE62" w14:textId="77777777" w:rsidR="00E057D3" w:rsidRDefault="00E057D3" w:rsidP="00421044">
      <w:pPr>
        <w:rPr>
          <w:rFonts w:ascii="ＭＳ 明朝" w:eastAsia="ＭＳ 明朝" w:hAnsi="ＭＳ 明朝" w:cs="ＭＳ Ｐゴシック"/>
          <w:color w:val="000000" w:themeColor="text1"/>
          <w:sz w:val="24"/>
          <w:szCs w:val="24"/>
        </w:rPr>
      </w:pPr>
    </w:p>
    <w:p w14:paraId="787C7DCD" w14:textId="68E5B280" w:rsidR="00F971E0" w:rsidRPr="00E52808" w:rsidRDefault="00E057D3" w:rsidP="000868A8">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教会とは、このイエス様に見出された者たちの</w:t>
      </w:r>
      <w:r w:rsidR="00296BA2">
        <w:rPr>
          <w:rFonts w:ascii="ＭＳ 明朝" w:eastAsia="ＭＳ 明朝" w:hAnsi="ＭＳ 明朝" w:cs="ＭＳ Ｐゴシック" w:hint="eastAsia"/>
          <w:color w:val="000000" w:themeColor="text1"/>
          <w:sz w:val="24"/>
          <w:szCs w:val="24"/>
        </w:rPr>
        <w:t>集まりです。</w:t>
      </w:r>
      <w:r w:rsidR="00425093" w:rsidRPr="00150D36">
        <w:rPr>
          <w:rFonts w:ascii="ＭＳ Ｐゴシック" w:eastAsia="ＭＳ Ｐゴシック" w:hAnsi="ＭＳ Ｐゴシック" w:cs="ＭＳ Ｐゴシック" w:hint="eastAsia"/>
          <w:color w:val="000000" w:themeColor="text1"/>
          <w:sz w:val="24"/>
          <w:szCs w:val="24"/>
        </w:rPr>
        <w:t>私たちの功は何も</w:t>
      </w:r>
      <w:r w:rsidR="00E07C6A" w:rsidRPr="00150D36">
        <w:rPr>
          <w:rFonts w:ascii="ＭＳ Ｐゴシック" w:eastAsia="ＭＳ Ｐゴシック" w:hAnsi="ＭＳ Ｐゴシック" w:cs="ＭＳ Ｐゴシック" w:hint="eastAsia"/>
          <w:color w:val="000000" w:themeColor="text1"/>
          <w:sz w:val="24"/>
          <w:szCs w:val="24"/>
        </w:rPr>
        <w:t>無い</w:t>
      </w:r>
      <w:r w:rsidR="00425093">
        <w:rPr>
          <w:rFonts w:ascii="ＭＳ 明朝" w:eastAsia="ＭＳ 明朝" w:hAnsi="ＭＳ 明朝" w:cs="ＭＳ Ｐゴシック" w:hint="eastAsia"/>
          <w:color w:val="000000" w:themeColor="text1"/>
          <w:sz w:val="24"/>
          <w:szCs w:val="24"/>
        </w:rPr>
        <w:t>のです。</w:t>
      </w:r>
      <w:r w:rsidR="00E6038B">
        <w:rPr>
          <w:rFonts w:ascii="ＭＳ 明朝" w:eastAsia="ＭＳ 明朝" w:hAnsi="ＭＳ 明朝" w:cs="ＭＳ Ｐゴシック" w:hint="eastAsia"/>
          <w:color w:val="000000" w:themeColor="text1"/>
          <w:sz w:val="24"/>
          <w:szCs w:val="24"/>
        </w:rPr>
        <w:t>だから</w:t>
      </w:r>
      <w:r w:rsidR="00C839D1">
        <w:rPr>
          <w:rFonts w:ascii="ＭＳ 明朝" w:eastAsia="ＭＳ 明朝" w:hAnsi="ＭＳ 明朝" w:cs="ＭＳ Ｐゴシック" w:hint="eastAsia"/>
          <w:color w:val="000000" w:themeColor="text1"/>
          <w:sz w:val="24"/>
          <w:szCs w:val="24"/>
        </w:rPr>
        <w:t>、</w:t>
      </w:r>
      <w:r w:rsidR="00E6038B">
        <w:rPr>
          <w:rFonts w:ascii="ＭＳ 明朝" w:eastAsia="ＭＳ 明朝" w:hAnsi="ＭＳ 明朝" w:cs="ＭＳ Ｐゴシック" w:hint="eastAsia"/>
          <w:color w:val="000000" w:themeColor="text1"/>
          <w:sz w:val="24"/>
          <w:szCs w:val="24"/>
        </w:rPr>
        <w:t>教会は尊いです。</w:t>
      </w:r>
      <w:r w:rsidR="000E7D38">
        <w:rPr>
          <w:rFonts w:ascii="ＭＳ 明朝" w:eastAsia="ＭＳ 明朝" w:hAnsi="ＭＳ 明朝" w:cs="ＭＳ Ｐゴシック" w:hint="eastAsia"/>
          <w:color w:val="000000" w:themeColor="text1"/>
          <w:sz w:val="24"/>
          <w:szCs w:val="24"/>
        </w:rPr>
        <w:t>教会は、主イエスがかしら</w:t>
      </w:r>
      <w:r w:rsidR="00FF04E1">
        <w:rPr>
          <w:rFonts w:ascii="ＭＳ 明朝" w:eastAsia="ＭＳ 明朝" w:hAnsi="ＭＳ 明朝" w:cs="ＭＳ Ｐゴシック" w:hint="eastAsia"/>
          <w:color w:val="000000" w:themeColor="text1"/>
          <w:sz w:val="24"/>
          <w:szCs w:val="24"/>
        </w:rPr>
        <w:t>となり、臨在して</w:t>
      </w:r>
      <w:r w:rsidR="000E7D38">
        <w:rPr>
          <w:rFonts w:ascii="ＭＳ 明朝" w:eastAsia="ＭＳ 明朝" w:hAnsi="ＭＳ 明朝" w:cs="ＭＳ Ｐゴシック" w:hint="eastAsia"/>
          <w:color w:val="000000" w:themeColor="text1"/>
          <w:sz w:val="24"/>
          <w:szCs w:val="24"/>
        </w:rPr>
        <w:t>下さる“世にはなき交わり”です</w:t>
      </w:r>
      <w:r w:rsidR="00885C79">
        <w:rPr>
          <w:rFonts w:ascii="ＭＳ 明朝" w:eastAsia="ＭＳ 明朝" w:hAnsi="ＭＳ 明朝" w:cs="ＭＳ Ｐゴシック" w:hint="eastAsia"/>
          <w:color w:val="000000" w:themeColor="text1"/>
          <w:sz w:val="24"/>
          <w:szCs w:val="24"/>
        </w:rPr>
        <w:t>よね</w:t>
      </w:r>
      <w:r w:rsidR="000E7D38">
        <w:rPr>
          <w:rFonts w:ascii="ＭＳ 明朝" w:eastAsia="ＭＳ 明朝" w:hAnsi="ＭＳ 明朝" w:cs="ＭＳ Ｐゴシック" w:hint="eastAsia"/>
          <w:color w:val="000000" w:themeColor="text1"/>
          <w:sz w:val="24"/>
          <w:szCs w:val="24"/>
        </w:rPr>
        <w:t>。</w:t>
      </w:r>
      <w:r w:rsidR="000B27B3">
        <w:rPr>
          <w:rFonts w:ascii="ＭＳ 明朝" w:eastAsia="ＭＳ 明朝" w:hAnsi="ＭＳ 明朝" w:cs="ＭＳ Ｐゴシック" w:hint="eastAsia"/>
          <w:color w:val="000000" w:themeColor="text1"/>
          <w:sz w:val="24"/>
          <w:szCs w:val="24"/>
        </w:rPr>
        <w:t>今日も二人また三人以上の者たちが集まって</w:t>
      </w:r>
      <w:r w:rsidR="005A458C">
        <w:rPr>
          <w:rFonts w:ascii="ＭＳ 明朝" w:eastAsia="ＭＳ 明朝" w:hAnsi="ＭＳ 明朝" w:cs="ＭＳ Ｐゴシック" w:hint="eastAsia"/>
          <w:color w:val="000000" w:themeColor="text1"/>
          <w:sz w:val="24"/>
          <w:szCs w:val="24"/>
        </w:rPr>
        <w:t>共に礼拝を捧げている。</w:t>
      </w:r>
      <w:r w:rsidR="002A7721">
        <w:rPr>
          <w:rFonts w:ascii="ＭＳ 明朝" w:eastAsia="ＭＳ 明朝" w:hAnsi="ＭＳ 明朝" w:cs="ＭＳ Ｐゴシック" w:hint="eastAsia"/>
          <w:color w:val="000000" w:themeColor="text1"/>
          <w:sz w:val="24"/>
          <w:szCs w:val="24"/>
        </w:rPr>
        <w:t>この</w:t>
      </w:r>
      <w:r w:rsidR="0022207C">
        <w:rPr>
          <w:rFonts w:ascii="ＭＳ 明朝" w:eastAsia="ＭＳ 明朝" w:hAnsi="ＭＳ 明朝" w:cs="ＭＳ Ｐゴシック" w:hint="eastAsia"/>
          <w:color w:val="000000" w:themeColor="text1"/>
          <w:sz w:val="24"/>
          <w:szCs w:val="24"/>
        </w:rPr>
        <w:t>「</w:t>
      </w:r>
      <w:r w:rsidR="002A7721">
        <w:rPr>
          <w:rFonts w:ascii="ＭＳ 明朝" w:eastAsia="ＭＳ 明朝" w:hAnsi="ＭＳ 明朝" w:cs="ＭＳ Ｐゴシック" w:hint="eastAsia"/>
          <w:color w:val="000000" w:themeColor="text1"/>
          <w:sz w:val="24"/>
          <w:szCs w:val="24"/>
        </w:rPr>
        <w:t>神様の畑</w:t>
      </w:r>
      <w:r w:rsidR="0022207C">
        <w:rPr>
          <w:rFonts w:ascii="ＭＳ 明朝" w:eastAsia="ＭＳ 明朝" w:hAnsi="ＭＳ 明朝" w:cs="ＭＳ Ｐゴシック" w:hint="eastAsia"/>
          <w:color w:val="000000" w:themeColor="text1"/>
          <w:sz w:val="24"/>
          <w:szCs w:val="24"/>
        </w:rPr>
        <w:t>」</w:t>
      </w:r>
      <w:r w:rsidR="002A7721">
        <w:rPr>
          <w:rFonts w:ascii="ＭＳ 明朝" w:eastAsia="ＭＳ 明朝" w:hAnsi="ＭＳ 明朝" w:cs="ＭＳ Ｐゴシック" w:hint="eastAsia"/>
          <w:color w:val="000000" w:themeColor="text1"/>
          <w:sz w:val="24"/>
          <w:szCs w:val="24"/>
        </w:rPr>
        <w:t>が瘦せた土地にならないよう、</w:t>
      </w:r>
      <w:r w:rsidR="002709AB">
        <w:rPr>
          <w:rFonts w:ascii="ＭＳ 明朝" w:eastAsia="ＭＳ 明朝" w:hAnsi="ＭＳ 明朝" w:cs="ＭＳ Ｐゴシック" w:hint="eastAsia"/>
          <w:color w:val="000000" w:themeColor="text1"/>
          <w:sz w:val="24"/>
          <w:szCs w:val="24"/>
        </w:rPr>
        <w:t>更</w:t>
      </w:r>
      <w:r w:rsidR="003354A3">
        <w:rPr>
          <w:rFonts w:ascii="ＭＳ 明朝" w:eastAsia="ＭＳ 明朝" w:hAnsi="ＭＳ 明朝" w:cs="ＭＳ Ｐゴシック" w:hint="eastAsia"/>
          <w:color w:val="000000" w:themeColor="text1"/>
          <w:sz w:val="24"/>
          <w:szCs w:val="24"/>
        </w:rPr>
        <w:t>に良き土地となるよう、</w:t>
      </w:r>
      <w:r w:rsidR="002A7721">
        <w:rPr>
          <w:rFonts w:ascii="ＭＳ 明朝" w:eastAsia="ＭＳ 明朝" w:hAnsi="ＭＳ 明朝" w:cs="ＭＳ Ｐゴシック" w:hint="eastAsia"/>
          <w:color w:val="000000" w:themeColor="text1"/>
          <w:sz w:val="24"/>
          <w:szCs w:val="24"/>
        </w:rPr>
        <w:t>私たち、</w:t>
      </w:r>
      <w:r w:rsidR="0046433F">
        <w:rPr>
          <w:rFonts w:ascii="ＭＳ 明朝" w:eastAsia="ＭＳ 明朝" w:hAnsi="ＭＳ 明朝" w:cs="ＭＳ Ｐゴシック" w:hint="eastAsia"/>
          <w:color w:val="000000" w:themeColor="text1"/>
          <w:sz w:val="24"/>
          <w:szCs w:val="24"/>
        </w:rPr>
        <w:t>ここで賛美を捧げ</w:t>
      </w:r>
      <w:r w:rsidR="00C74B70">
        <w:rPr>
          <w:rFonts w:ascii="ＭＳ 明朝" w:eastAsia="ＭＳ 明朝" w:hAnsi="ＭＳ 明朝" w:cs="ＭＳ Ｐゴシック" w:hint="eastAsia"/>
          <w:color w:val="000000" w:themeColor="text1"/>
          <w:sz w:val="24"/>
          <w:szCs w:val="24"/>
        </w:rPr>
        <w:t>続け</w:t>
      </w:r>
      <w:r w:rsidR="0046433F">
        <w:rPr>
          <w:rFonts w:ascii="ＭＳ 明朝" w:eastAsia="ＭＳ 明朝" w:hAnsi="ＭＳ 明朝" w:cs="ＭＳ Ｐゴシック" w:hint="eastAsia"/>
          <w:color w:val="000000" w:themeColor="text1"/>
          <w:sz w:val="24"/>
          <w:szCs w:val="24"/>
        </w:rPr>
        <w:t>ましょう、ここで祈りを捧げましょう。</w:t>
      </w:r>
      <w:r w:rsidR="004D07B8">
        <w:rPr>
          <w:rFonts w:ascii="ＭＳ 明朝" w:eastAsia="ＭＳ 明朝" w:hAnsi="ＭＳ 明朝" w:cs="ＭＳ Ｐゴシック" w:hint="eastAsia"/>
          <w:color w:val="000000" w:themeColor="text1"/>
          <w:sz w:val="24"/>
          <w:szCs w:val="24"/>
        </w:rPr>
        <w:t>御言葉を分かち合い</w:t>
      </w:r>
      <w:r w:rsidR="001D10DE">
        <w:rPr>
          <w:rFonts w:ascii="ＭＳ 明朝" w:eastAsia="ＭＳ 明朝" w:hAnsi="ＭＳ 明朝" w:cs="ＭＳ Ｐゴシック" w:hint="eastAsia"/>
          <w:color w:val="000000" w:themeColor="text1"/>
          <w:sz w:val="24"/>
          <w:szCs w:val="24"/>
        </w:rPr>
        <w:t>ましょう。</w:t>
      </w:r>
      <w:r w:rsidR="008A76F4">
        <w:rPr>
          <w:rFonts w:ascii="ＭＳ 明朝" w:eastAsia="ＭＳ 明朝" w:hAnsi="ＭＳ 明朝" w:cs="ＭＳ Ｐゴシック" w:hint="eastAsia"/>
          <w:color w:val="000000" w:themeColor="text1"/>
          <w:sz w:val="24"/>
          <w:szCs w:val="24"/>
        </w:rPr>
        <w:t>先ほど</w:t>
      </w:r>
      <w:r w:rsidR="00854313">
        <w:rPr>
          <w:rFonts w:ascii="ＭＳ 明朝" w:eastAsia="ＭＳ 明朝" w:hAnsi="ＭＳ 明朝" w:cs="ＭＳ Ｐゴシック" w:hint="eastAsia"/>
          <w:color w:val="000000" w:themeColor="text1"/>
          <w:sz w:val="24"/>
          <w:szCs w:val="24"/>
        </w:rPr>
        <w:t>ご</w:t>
      </w:r>
      <w:r w:rsidR="000F6F36">
        <w:rPr>
          <w:rFonts w:ascii="ＭＳ 明朝" w:eastAsia="ＭＳ 明朝" w:hAnsi="ＭＳ 明朝" w:cs="ＭＳ Ｐゴシック" w:hint="eastAsia"/>
          <w:color w:val="000000" w:themeColor="text1"/>
          <w:sz w:val="24"/>
          <w:szCs w:val="24"/>
        </w:rPr>
        <w:t>一緒に讃美した</w:t>
      </w:r>
      <w:r w:rsidR="000F6F36" w:rsidRPr="007A52CB">
        <w:rPr>
          <w:rFonts w:ascii="ＭＳ Ｐゴシック" w:eastAsia="ＭＳ Ｐゴシック" w:hAnsi="ＭＳ Ｐゴシック" w:cs="ＭＳ Ｐゴシック" w:hint="eastAsia"/>
          <w:color w:val="000000" w:themeColor="text1"/>
          <w:sz w:val="24"/>
          <w:szCs w:val="24"/>
        </w:rPr>
        <w:t>「輝く日を仰ぐとき」</w:t>
      </w:r>
      <w:r w:rsidR="000F6F36">
        <w:rPr>
          <w:rFonts w:ascii="ＭＳ 明朝" w:eastAsia="ＭＳ 明朝" w:hAnsi="ＭＳ 明朝" w:cs="ＭＳ Ｐゴシック" w:hint="eastAsia"/>
          <w:color w:val="000000" w:themeColor="text1"/>
          <w:sz w:val="24"/>
          <w:szCs w:val="24"/>
        </w:rPr>
        <w:t>の3番は、こう歌っていましたね。</w:t>
      </w:r>
      <w:r w:rsidR="003B7B31" w:rsidRPr="007A52CB">
        <w:rPr>
          <w:rFonts w:ascii="ＭＳ Ｐゴシック" w:eastAsia="ＭＳ Ｐゴシック" w:hAnsi="ＭＳ Ｐゴシック" w:cs="ＭＳ Ｐゴシック" w:hint="eastAsia"/>
          <w:color w:val="000000" w:themeColor="text1"/>
          <w:sz w:val="24"/>
          <w:szCs w:val="24"/>
        </w:rPr>
        <w:t>「あめつち造りし神は、人をも造りかえて</w:t>
      </w:r>
      <w:r w:rsidR="00CE72A7" w:rsidRPr="007A52CB">
        <w:rPr>
          <w:rFonts w:ascii="ＭＳ Ｐゴシック" w:eastAsia="ＭＳ Ｐゴシック" w:hAnsi="ＭＳ Ｐゴシック" w:cs="ＭＳ Ｐゴシック" w:hint="eastAsia"/>
          <w:color w:val="000000" w:themeColor="text1"/>
          <w:sz w:val="24"/>
          <w:szCs w:val="24"/>
        </w:rPr>
        <w:t>、正しく清き魂　持つ身とならしめたもう</w:t>
      </w:r>
      <w:r w:rsidR="00E526D6" w:rsidRPr="007A52CB">
        <w:rPr>
          <w:rFonts w:ascii="ＭＳ Ｐゴシック" w:eastAsia="ＭＳ Ｐゴシック" w:hAnsi="ＭＳ Ｐゴシック" w:cs="ＭＳ Ｐゴシック" w:hint="eastAsia"/>
          <w:color w:val="000000" w:themeColor="text1"/>
          <w:sz w:val="24"/>
          <w:szCs w:val="24"/>
        </w:rPr>
        <w:t xml:space="preserve">　わが</w:t>
      </w:r>
      <w:r w:rsidR="00EA611E">
        <w:rPr>
          <w:rFonts w:ascii="ＭＳ Ｐゴシック" w:eastAsia="ＭＳ Ｐゴシック" w:hAnsi="ＭＳ Ｐゴシック" w:cs="ＭＳ Ｐゴシック" w:hint="eastAsia"/>
          <w:color w:val="000000" w:themeColor="text1"/>
          <w:sz w:val="24"/>
          <w:szCs w:val="24"/>
        </w:rPr>
        <w:t>霊（たま）</w:t>
      </w:r>
      <w:r w:rsidR="00E526D6" w:rsidRPr="007A52CB">
        <w:rPr>
          <w:rFonts w:ascii="ＭＳ Ｐゴシック" w:eastAsia="ＭＳ Ｐゴシック" w:hAnsi="ＭＳ Ｐゴシック" w:cs="ＭＳ Ｐゴシック" w:hint="eastAsia"/>
          <w:color w:val="000000" w:themeColor="text1"/>
          <w:sz w:val="24"/>
          <w:szCs w:val="24"/>
        </w:rPr>
        <w:t>いざたたえよ、大いなるみ神を」。</w:t>
      </w:r>
      <w:r w:rsidR="00015A89">
        <w:rPr>
          <w:rFonts w:ascii="ＭＳ 明朝" w:eastAsia="ＭＳ 明朝" w:hAnsi="ＭＳ 明朝" w:cs="ＭＳ Ｐゴシック" w:hint="eastAsia"/>
          <w:color w:val="000000" w:themeColor="text1"/>
          <w:sz w:val="24"/>
          <w:szCs w:val="24"/>
        </w:rPr>
        <w:t>そうです、私たちの内なる人は</w:t>
      </w:r>
      <w:r w:rsidR="00DB7491">
        <w:rPr>
          <w:rFonts w:ascii="ＭＳ 明朝" w:eastAsia="ＭＳ 明朝" w:hAnsi="ＭＳ 明朝" w:cs="ＭＳ Ｐゴシック" w:hint="eastAsia"/>
          <w:color w:val="000000" w:themeColor="text1"/>
          <w:sz w:val="24"/>
          <w:szCs w:val="24"/>
        </w:rPr>
        <w:t>日毎</w:t>
      </w:r>
      <w:r w:rsidR="00015A89">
        <w:rPr>
          <w:rFonts w:ascii="ＭＳ 明朝" w:eastAsia="ＭＳ 明朝" w:hAnsi="ＭＳ 明朝" w:cs="ＭＳ Ｐゴシック" w:hint="eastAsia"/>
          <w:color w:val="000000" w:themeColor="text1"/>
          <w:sz w:val="24"/>
          <w:szCs w:val="24"/>
        </w:rPr>
        <w:t>に変えられてゆくのですね。</w:t>
      </w:r>
      <w:r w:rsidR="002D28D3">
        <w:rPr>
          <w:rFonts w:ascii="ＭＳ 明朝" w:eastAsia="ＭＳ 明朝" w:hAnsi="ＭＳ 明朝" w:cs="ＭＳ Ｐゴシック" w:hint="eastAsia"/>
          <w:color w:val="000000" w:themeColor="text1"/>
          <w:sz w:val="24"/>
          <w:szCs w:val="24"/>
        </w:rPr>
        <w:t>私たちはこの体を持ちつつ、</w:t>
      </w:r>
      <w:r w:rsidR="000868A8">
        <w:rPr>
          <w:rFonts w:ascii="ＭＳ 明朝" w:eastAsia="ＭＳ 明朝" w:hAnsi="ＭＳ 明朝" w:cs="ＭＳ Ｐゴシック" w:hint="eastAsia"/>
          <w:color w:val="000000" w:themeColor="text1"/>
          <w:sz w:val="24"/>
          <w:szCs w:val="24"/>
        </w:rPr>
        <w:t>しかし、</w:t>
      </w:r>
      <w:r w:rsidR="00A4178C">
        <w:rPr>
          <w:rFonts w:ascii="ＭＳ 明朝" w:eastAsia="ＭＳ 明朝" w:hAnsi="ＭＳ 明朝" w:cs="ＭＳ Ｐゴシック" w:hint="eastAsia"/>
          <w:color w:val="000000" w:themeColor="text1"/>
          <w:sz w:val="24"/>
          <w:szCs w:val="24"/>
        </w:rPr>
        <w:t>霊の人として、</w:t>
      </w:r>
      <w:r w:rsidR="00B62FCA">
        <w:rPr>
          <w:rFonts w:ascii="ＭＳ 明朝" w:eastAsia="ＭＳ 明朝" w:hAnsi="ＭＳ 明朝" w:cs="ＭＳ Ｐゴシック" w:hint="eastAsia"/>
          <w:color w:val="000000" w:themeColor="text1"/>
          <w:sz w:val="24"/>
          <w:szCs w:val="24"/>
        </w:rPr>
        <w:t>昨日よりも今日、今日よりも明日、</w:t>
      </w:r>
      <w:r w:rsidR="007A52CB">
        <w:rPr>
          <w:rFonts w:ascii="ＭＳ 明朝" w:eastAsia="ＭＳ 明朝" w:hAnsi="ＭＳ 明朝" w:cs="ＭＳ Ｐゴシック" w:hint="eastAsia"/>
          <w:color w:val="000000" w:themeColor="text1"/>
          <w:sz w:val="24"/>
          <w:szCs w:val="24"/>
        </w:rPr>
        <w:t>完成の日に向かって</w:t>
      </w:r>
      <w:r w:rsidR="006D15AD">
        <w:rPr>
          <w:rFonts w:ascii="ＭＳ 明朝" w:eastAsia="ＭＳ 明朝" w:hAnsi="ＭＳ 明朝" w:cs="ＭＳ Ｐゴシック" w:hint="eastAsia"/>
          <w:color w:val="000000" w:themeColor="text1"/>
          <w:sz w:val="24"/>
          <w:szCs w:val="24"/>
        </w:rPr>
        <w:t>、主に信頼して従って行きたいと思います。</w:t>
      </w:r>
      <w:r w:rsidR="007D2A2B">
        <w:rPr>
          <w:rFonts w:ascii="ＭＳ 明朝" w:eastAsia="ＭＳ 明朝" w:hAnsi="ＭＳ 明朝" w:cs="ＭＳ Ｐゴシック" w:hint="eastAsia"/>
          <w:color w:val="000000" w:themeColor="text1"/>
          <w:sz w:val="24"/>
          <w:szCs w:val="24"/>
        </w:rPr>
        <w:t>自分と</w:t>
      </w:r>
      <w:r w:rsidR="000868A8">
        <w:rPr>
          <w:rFonts w:ascii="ＭＳ 明朝" w:eastAsia="ＭＳ 明朝" w:hAnsi="ＭＳ 明朝" w:cs="ＭＳ Ｐゴシック" w:hint="eastAsia"/>
          <w:color w:val="000000" w:themeColor="text1"/>
          <w:sz w:val="24"/>
          <w:szCs w:val="24"/>
        </w:rPr>
        <w:t>お</w:t>
      </w:r>
      <w:r w:rsidR="007D2A2B">
        <w:rPr>
          <w:rFonts w:ascii="ＭＳ 明朝" w:eastAsia="ＭＳ 明朝" w:hAnsi="ＭＳ 明朝" w:cs="ＭＳ Ｐゴシック" w:hint="eastAsia"/>
          <w:color w:val="000000" w:themeColor="text1"/>
          <w:sz w:val="24"/>
          <w:szCs w:val="24"/>
        </w:rPr>
        <w:t>互い</w:t>
      </w:r>
      <w:r w:rsidR="001F43C6">
        <w:rPr>
          <w:rFonts w:ascii="ＭＳ 明朝" w:eastAsia="ＭＳ 明朝" w:hAnsi="ＭＳ 明朝" w:cs="ＭＳ Ｐゴシック" w:hint="eastAsia"/>
          <w:color w:val="000000" w:themeColor="text1"/>
          <w:sz w:val="24"/>
          <w:szCs w:val="24"/>
        </w:rPr>
        <w:t>のために祈りながら</w:t>
      </w:r>
      <w:r w:rsidR="000868A8">
        <w:rPr>
          <w:rFonts w:ascii="ＭＳ 明朝" w:eastAsia="ＭＳ 明朝" w:hAnsi="ＭＳ 明朝" w:cs="ＭＳ Ｐゴシック" w:hint="eastAsia"/>
          <w:color w:val="000000" w:themeColor="text1"/>
          <w:sz w:val="24"/>
          <w:szCs w:val="24"/>
        </w:rPr>
        <w:t>です</w:t>
      </w:r>
      <w:r w:rsidR="001F43C6">
        <w:rPr>
          <w:rFonts w:ascii="ＭＳ 明朝" w:eastAsia="ＭＳ 明朝" w:hAnsi="ＭＳ 明朝" w:cs="ＭＳ Ｐゴシック" w:hint="eastAsia"/>
          <w:color w:val="000000" w:themeColor="text1"/>
          <w:sz w:val="24"/>
          <w:szCs w:val="24"/>
        </w:rPr>
        <w:t>。</w:t>
      </w:r>
      <w:r w:rsidR="005713E3" w:rsidRPr="005713E3">
        <w:rPr>
          <w:rFonts w:ascii="ＭＳ Ｐゴシック" w:eastAsia="ＭＳ Ｐゴシック" w:hAnsi="ＭＳ Ｐゴシック" w:cs="ＭＳ Ｐゴシック" w:hint="eastAsia"/>
          <w:color w:val="000000" w:themeColor="text1"/>
          <w:sz w:val="24"/>
          <w:szCs w:val="24"/>
        </w:rPr>
        <w:t>「いつも喜んでいなさい。絶えず祈りなさい。どんなことにも感謝しなさい。これこそ、キリストイエスにおいて、神があなたがたに望んでおられることです」（テサロニケ一5:16～18）</w:t>
      </w:r>
      <w:r w:rsidR="00E52808">
        <w:rPr>
          <w:rFonts w:ascii="ＭＳ Ｐゴシック" w:eastAsia="ＭＳ Ｐゴシック" w:hAnsi="ＭＳ Ｐゴシック" w:cs="ＭＳ Ｐゴシック" w:hint="eastAsia"/>
          <w:color w:val="000000" w:themeColor="text1"/>
          <w:sz w:val="24"/>
          <w:szCs w:val="24"/>
        </w:rPr>
        <w:t>。</w:t>
      </w:r>
      <w:r w:rsidR="000868A8">
        <w:rPr>
          <w:rFonts w:ascii="ＭＳ Ｐゴシック" w:eastAsia="ＭＳ Ｐゴシック" w:hAnsi="ＭＳ Ｐゴシック" w:cs="ＭＳ Ｐゴシック" w:hint="eastAsia"/>
          <w:color w:val="000000" w:themeColor="text1"/>
          <w:sz w:val="24"/>
          <w:szCs w:val="24"/>
        </w:rPr>
        <w:t xml:space="preserve">　</w:t>
      </w:r>
      <w:r w:rsidR="00E52808" w:rsidRPr="00E52808">
        <w:rPr>
          <w:rFonts w:ascii="ＭＳ 明朝" w:eastAsia="ＭＳ 明朝" w:hAnsi="ＭＳ 明朝" w:cs="ＭＳ Ｐゴシック" w:hint="eastAsia"/>
          <w:color w:val="000000" w:themeColor="text1"/>
          <w:sz w:val="24"/>
          <w:szCs w:val="24"/>
        </w:rPr>
        <w:t>お祈りを捧げます。</w:t>
      </w:r>
    </w:p>
    <w:p w14:paraId="5039B850" w14:textId="1AB02A6A" w:rsidR="00421044" w:rsidRPr="00891AD4" w:rsidRDefault="0085672F">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主なる神様、</w:t>
      </w:r>
      <w:r w:rsidR="00BF0EC8">
        <w:rPr>
          <w:rFonts w:ascii="ＭＳ 明朝" w:eastAsia="ＭＳ 明朝" w:hAnsi="ＭＳ 明朝" w:cs="ＭＳ Ｐゴシック" w:hint="eastAsia"/>
          <w:color w:val="000000" w:themeColor="text1"/>
          <w:sz w:val="24"/>
          <w:szCs w:val="24"/>
        </w:rPr>
        <w:t>「教会」とは何と不思議な交わりであることでしょう。</w:t>
      </w:r>
      <w:r w:rsidR="006A3F6A">
        <w:rPr>
          <w:rFonts w:ascii="ＭＳ 明朝" w:eastAsia="ＭＳ 明朝" w:hAnsi="ＭＳ 明朝" w:cs="ＭＳ Ｐゴシック" w:hint="eastAsia"/>
          <w:color w:val="000000" w:themeColor="text1"/>
          <w:sz w:val="24"/>
          <w:szCs w:val="24"/>
        </w:rPr>
        <w:t>そして、あなたが</w:t>
      </w:r>
      <w:r w:rsidR="0057220A">
        <w:rPr>
          <w:rFonts w:ascii="ＭＳ 明朝" w:eastAsia="ＭＳ 明朝" w:hAnsi="ＭＳ 明朝" w:cs="ＭＳ Ｐゴシック" w:hint="eastAsia"/>
          <w:color w:val="000000" w:themeColor="text1"/>
          <w:sz w:val="24"/>
          <w:szCs w:val="24"/>
        </w:rPr>
        <w:t>作って下さったこの交わり</w:t>
      </w:r>
      <w:r w:rsidR="00902A02">
        <w:rPr>
          <w:rFonts w:ascii="ＭＳ 明朝" w:eastAsia="ＭＳ 明朝" w:hAnsi="ＭＳ 明朝" w:cs="ＭＳ Ｐゴシック" w:hint="eastAsia"/>
          <w:color w:val="000000" w:themeColor="text1"/>
          <w:sz w:val="24"/>
          <w:szCs w:val="24"/>
        </w:rPr>
        <w:t>に招かれていることを深く感謝致します。</w:t>
      </w:r>
      <w:r w:rsidR="00366848">
        <w:rPr>
          <w:rFonts w:ascii="ＭＳ 明朝" w:eastAsia="ＭＳ 明朝" w:hAnsi="ＭＳ 明朝" w:cs="ＭＳ Ｐゴシック" w:hint="eastAsia"/>
          <w:color w:val="000000" w:themeColor="text1"/>
          <w:sz w:val="24"/>
          <w:szCs w:val="24"/>
        </w:rPr>
        <w:t>どうぞ、</w:t>
      </w:r>
      <w:r w:rsidR="005C5F66">
        <w:rPr>
          <w:rFonts w:ascii="ＭＳ 明朝" w:eastAsia="ＭＳ 明朝" w:hAnsi="ＭＳ 明朝" w:cs="ＭＳ Ｐゴシック" w:hint="eastAsia"/>
          <w:color w:val="000000" w:themeColor="text1"/>
          <w:sz w:val="24"/>
          <w:szCs w:val="24"/>
        </w:rPr>
        <w:t>この只中に生きて働かれ</w:t>
      </w:r>
      <w:r w:rsidR="00455D8A">
        <w:rPr>
          <w:rFonts w:ascii="ＭＳ 明朝" w:eastAsia="ＭＳ 明朝" w:hAnsi="ＭＳ 明朝" w:cs="ＭＳ Ｐゴシック" w:hint="eastAsia"/>
          <w:color w:val="000000" w:themeColor="text1"/>
          <w:sz w:val="24"/>
          <w:szCs w:val="24"/>
        </w:rPr>
        <w:t>ている主を</w:t>
      </w:r>
      <w:r w:rsidR="00DF5549">
        <w:rPr>
          <w:rFonts w:ascii="ＭＳ 明朝" w:eastAsia="ＭＳ 明朝" w:hAnsi="ＭＳ 明朝" w:cs="ＭＳ Ｐゴシック" w:hint="eastAsia"/>
          <w:color w:val="000000" w:themeColor="text1"/>
          <w:sz w:val="24"/>
          <w:szCs w:val="24"/>
        </w:rPr>
        <w:t>、</w:t>
      </w:r>
      <w:r w:rsidR="0083092F">
        <w:rPr>
          <w:rFonts w:ascii="ＭＳ 明朝" w:eastAsia="ＭＳ 明朝" w:hAnsi="ＭＳ 明朝" w:cs="ＭＳ Ｐゴシック" w:hint="eastAsia"/>
          <w:color w:val="000000" w:themeColor="text1"/>
          <w:sz w:val="24"/>
          <w:szCs w:val="24"/>
        </w:rPr>
        <w:t>いつも共に仰がせて下さい。</w:t>
      </w:r>
      <w:r w:rsidR="00782718">
        <w:rPr>
          <w:rFonts w:ascii="ＭＳ 明朝" w:eastAsia="ＭＳ 明朝" w:hAnsi="ＭＳ 明朝" w:cs="ＭＳ Ｐゴシック" w:hint="eastAsia"/>
          <w:color w:val="000000" w:themeColor="text1"/>
          <w:sz w:val="24"/>
          <w:szCs w:val="24"/>
        </w:rPr>
        <w:t>この川越教会がこれからもこの地で、</w:t>
      </w:r>
      <w:r w:rsidR="00D54538">
        <w:rPr>
          <w:rFonts w:ascii="ＭＳ 明朝" w:eastAsia="ＭＳ 明朝" w:hAnsi="ＭＳ 明朝" w:cs="ＭＳ Ｐゴシック" w:hint="eastAsia"/>
          <w:color w:val="000000" w:themeColor="text1"/>
          <w:sz w:val="24"/>
          <w:szCs w:val="24"/>
        </w:rPr>
        <w:t>誰も</w:t>
      </w:r>
      <w:r w:rsidR="00880274">
        <w:rPr>
          <w:rFonts w:ascii="ＭＳ 明朝" w:eastAsia="ＭＳ 明朝" w:hAnsi="ＭＳ 明朝" w:cs="ＭＳ Ｐゴシック" w:hint="eastAsia"/>
          <w:color w:val="000000" w:themeColor="text1"/>
          <w:sz w:val="24"/>
          <w:szCs w:val="24"/>
        </w:rPr>
        <w:t>主なる神様から</w:t>
      </w:r>
      <w:r w:rsidR="000639E4">
        <w:rPr>
          <w:rFonts w:ascii="ＭＳ 明朝" w:eastAsia="ＭＳ 明朝" w:hAnsi="ＭＳ 明朝" w:cs="ＭＳ Ｐゴシック" w:hint="eastAsia"/>
          <w:color w:val="000000" w:themeColor="text1"/>
          <w:sz w:val="24"/>
          <w:szCs w:val="24"/>
        </w:rPr>
        <w:t>見捨てられることはないという</w:t>
      </w:r>
      <w:r w:rsidR="00DF6E27">
        <w:rPr>
          <w:rFonts w:ascii="ＭＳ 明朝" w:eastAsia="ＭＳ 明朝" w:hAnsi="ＭＳ 明朝" w:cs="ＭＳ Ｐゴシック" w:hint="eastAsia"/>
          <w:color w:val="000000" w:themeColor="text1"/>
          <w:sz w:val="24"/>
          <w:szCs w:val="24"/>
        </w:rPr>
        <w:t>福音を掲げ、主の導きを信じ、</w:t>
      </w:r>
      <w:r w:rsidR="00755E59">
        <w:rPr>
          <w:rFonts w:ascii="ＭＳ 明朝" w:eastAsia="ＭＳ 明朝" w:hAnsi="ＭＳ 明朝" w:cs="ＭＳ Ｐゴシック" w:hint="eastAsia"/>
          <w:color w:val="000000" w:themeColor="text1"/>
          <w:sz w:val="24"/>
          <w:szCs w:val="24"/>
        </w:rPr>
        <w:t>これからも</w:t>
      </w:r>
      <w:r w:rsidR="00506719">
        <w:rPr>
          <w:rFonts w:ascii="ＭＳ 明朝" w:eastAsia="ＭＳ 明朝" w:hAnsi="ＭＳ 明朝" w:cs="ＭＳ Ｐゴシック" w:hint="eastAsia"/>
          <w:color w:val="000000" w:themeColor="text1"/>
          <w:sz w:val="24"/>
          <w:szCs w:val="24"/>
        </w:rPr>
        <w:t>あなたにお委ねしていく信仰を</w:t>
      </w:r>
      <w:r w:rsidR="00E52808">
        <w:rPr>
          <w:rFonts w:ascii="ＭＳ 明朝" w:eastAsia="ＭＳ 明朝" w:hAnsi="ＭＳ 明朝" w:cs="ＭＳ Ｐゴシック" w:hint="eastAsia"/>
          <w:color w:val="000000" w:themeColor="text1"/>
          <w:sz w:val="24"/>
          <w:szCs w:val="24"/>
        </w:rPr>
        <w:t>持ち続けさせてください。主イエス様のお名前によって祈ります。アーメン。</w:t>
      </w:r>
    </w:p>
    <w:sectPr w:rsidR="00421044" w:rsidRPr="00891A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C4D6" w14:textId="77777777" w:rsidR="006B36FF" w:rsidRDefault="006B36FF" w:rsidP="006F4EB1">
      <w:r>
        <w:separator/>
      </w:r>
    </w:p>
  </w:endnote>
  <w:endnote w:type="continuationSeparator" w:id="0">
    <w:p w14:paraId="5C851B17" w14:textId="77777777" w:rsidR="006B36FF" w:rsidRDefault="006B36FF" w:rsidP="006F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6D8F" w14:textId="77777777" w:rsidR="006B36FF" w:rsidRDefault="006B36FF" w:rsidP="006F4EB1">
      <w:r>
        <w:separator/>
      </w:r>
    </w:p>
  </w:footnote>
  <w:footnote w:type="continuationSeparator" w:id="0">
    <w:p w14:paraId="32A874D2" w14:textId="77777777" w:rsidR="006B36FF" w:rsidRDefault="006B36FF" w:rsidP="006F4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44"/>
    <w:rsid w:val="00006D6F"/>
    <w:rsid w:val="00015A89"/>
    <w:rsid w:val="000162F0"/>
    <w:rsid w:val="00017601"/>
    <w:rsid w:val="00020743"/>
    <w:rsid w:val="00024F11"/>
    <w:rsid w:val="00031F4E"/>
    <w:rsid w:val="00032739"/>
    <w:rsid w:val="00050919"/>
    <w:rsid w:val="0005455B"/>
    <w:rsid w:val="00054FB5"/>
    <w:rsid w:val="000639E4"/>
    <w:rsid w:val="0006719D"/>
    <w:rsid w:val="00074336"/>
    <w:rsid w:val="000777F4"/>
    <w:rsid w:val="00080CAA"/>
    <w:rsid w:val="00082E15"/>
    <w:rsid w:val="00085307"/>
    <w:rsid w:val="000868A8"/>
    <w:rsid w:val="000A0B70"/>
    <w:rsid w:val="000A176F"/>
    <w:rsid w:val="000B0A27"/>
    <w:rsid w:val="000B27B3"/>
    <w:rsid w:val="000C0571"/>
    <w:rsid w:val="000C3D71"/>
    <w:rsid w:val="000C6BF3"/>
    <w:rsid w:val="000C6F13"/>
    <w:rsid w:val="000D3E53"/>
    <w:rsid w:val="000D4A1E"/>
    <w:rsid w:val="000D4A4A"/>
    <w:rsid w:val="000E7D38"/>
    <w:rsid w:val="000F6F36"/>
    <w:rsid w:val="001005D9"/>
    <w:rsid w:val="00101F3D"/>
    <w:rsid w:val="001047EC"/>
    <w:rsid w:val="00104889"/>
    <w:rsid w:val="00106BCA"/>
    <w:rsid w:val="00115986"/>
    <w:rsid w:val="00120348"/>
    <w:rsid w:val="00123C1B"/>
    <w:rsid w:val="0012753A"/>
    <w:rsid w:val="001476F0"/>
    <w:rsid w:val="00150D36"/>
    <w:rsid w:val="0015524C"/>
    <w:rsid w:val="001650D0"/>
    <w:rsid w:val="00166B3A"/>
    <w:rsid w:val="0016726E"/>
    <w:rsid w:val="00171E47"/>
    <w:rsid w:val="00176904"/>
    <w:rsid w:val="001915C1"/>
    <w:rsid w:val="001A73E4"/>
    <w:rsid w:val="001B11A6"/>
    <w:rsid w:val="001B1E34"/>
    <w:rsid w:val="001D10DE"/>
    <w:rsid w:val="001E0596"/>
    <w:rsid w:val="001E21BC"/>
    <w:rsid w:val="001E55F0"/>
    <w:rsid w:val="001F395D"/>
    <w:rsid w:val="001F43C6"/>
    <w:rsid w:val="001F76D5"/>
    <w:rsid w:val="0022207C"/>
    <w:rsid w:val="00224A0C"/>
    <w:rsid w:val="00230F0B"/>
    <w:rsid w:val="002358F4"/>
    <w:rsid w:val="00243536"/>
    <w:rsid w:val="00245743"/>
    <w:rsid w:val="0025413C"/>
    <w:rsid w:val="00263CB4"/>
    <w:rsid w:val="00266C11"/>
    <w:rsid w:val="002709AB"/>
    <w:rsid w:val="00283916"/>
    <w:rsid w:val="00296BA2"/>
    <w:rsid w:val="002A12A8"/>
    <w:rsid w:val="002A7721"/>
    <w:rsid w:val="002C1FBB"/>
    <w:rsid w:val="002D1D95"/>
    <w:rsid w:val="002D28D3"/>
    <w:rsid w:val="002D3C0C"/>
    <w:rsid w:val="002D6CE9"/>
    <w:rsid w:val="002E6AFD"/>
    <w:rsid w:val="002E7F61"/>
    <w:rsid w:val="002F2B59"/>
    <w:rsid w:val="002F619A"/>
    <w:rsid w:val="002F6904"/>
    <w:rsid w:val="003023EE"/>
    <w:rsid w:val="00313257"/>
    <w:rsid w:val="003163FB"/>
    <w:rsid w:val="00317A86"/>
    <w:rsid w:val="0032131C"/>
    <w:rsid w:val="003311BF"/>
    <w:rsid w:val="003338D7"/>
    <w:rsid w:val="003354A3"/>
    <w:rsid w:val="003453BE"/>
    <w:rsid w:val="00350C1E"/>
    <w:rsid w:val="0035174C"/>
    <w:rsid w:val="00355597"/>
    <w:rsid w:val="00361C87"/>
    <w:rsid w:val="00364E00"/>
    <w:rsid w:val="00366848"/>
    <w:rsid w:val="00380357"/>
    <w:rsid w:val="003827B1"/>
    <w:rsid w:val="0039160C"/>
    <w:rsid w:val="003A49AF"/>
    <w:rsid w:val="003A55A3"/>
    <w:rsid w:val="003B1E4E"/>
    <w:rsid w:val="003B7B31"/>
    <w:rsid w:val="003C3737"/>
    <w:rsid w:val="003D333E"/>
    <w:rsid w:val="003D3670"/>
    <w:rsid w:val="003E4534"/>
    <w:rsid w:val="003F216A"/>
    <w:rsid w:val="003F2F2C"/>
    <w:rsid w:val="003F5A9F"/>
    <w:rsid w:val="0040484B"/>
    <w:rsid w:val="00411554"/>
    <w:rsid w:val="0041355F"/>
    <w:rsid w:val="004147EF"/>
    <w:rsid w:val="00416BBD"/>
    <w:rsid w:val="00421044"/>
    <w:rsid w:val="004233D6"/>
    <w:rsid w:val="00425093"/>
    <w:rsid w:val="00433D82"/>
    <w:rsid w:val="00443B13"/>
    <w:rsid w:val="0045492C"/>
    <w:rsid w:val="00455D8A"/>
    <w:rsid w:val="0046433F"/>
    <w:rsid w:val="00483389"/>
    <w:rsid w:val="00487F8E"/>
    <w:rsid w:val="00491FE8"/>
    <w:rsid w:val="004C2FD8"/>
    <w:rsid w:val="004C4A06"/>
    <w:rsid w:val="004C532B"/>
    <w:rsid w:val="004D07B8"/>
    <w:rsid w:val="004D624D"/>
    <w:rsid w:val="004E24CB"/>
    <w:rsid w:val="004E261B"/>
    <w:rsid w:val="004E52D0"/>
    <w:rsid w:val="004F11AC"/>
    <w:rsid w:val="00506719"/>
    <w:rsid w:val="0052142E"/>
    <w:rsid w:val="00522AE5"/>
    <w:rsid w:val="00524835"/>
    <w:rsid w:val="005547B3"/>
    <w:rsid w:val="00562A1A"/>
    <w:rsid w:val="005713E3"/>
    <w:rsid w:val="0057220A"/>
    <w:rsid w:val="005916A0"/>
    <w:rsid w:val="0059248B"/>
    <w:rsid w:val="005A4484"/>
    <w:rsid w:val="005A458C"/>
    <w:rsid w:val="005A5F8E"/>
    <w:rsid w:val="005B6394"/>
    <w:rsid w:val="005C1746"/>
    <w:rsid w:val="005C5F66"/>
    <w:rsid w:val="005D152F"/>
    <w:rsid w:val="005E1639"/>
    <w:rsid w:val="005F73C5"/>
    <w:rsid w:val="005F746F"/>
    <w:rsid w:val="00612AA3"/>
    <w:rsid w:val="00620E49"/>
    <w:rsid w:val="00622228"/>
    <w:rsid w:val="00624A9E"/>
    <w:rsid w:val="00633A29"/>
    <w:rsid w:val="006350BC"/>
    <w:rsid w:val="00640E07"/>
    <w:rsid w:val="006425DC"/>
    <w:rsid w:val="00660CA8"/>
    <w:rsid w:val="00662D68"/>
    <w:rsid w:val="006700A5"/>
    <w:rsid w:val="00671B5D"/>
    <w:rsid w:val="006A3B26"/>
    <w:rsid w:val="006A3F6A"/>
    <w:rsid w:val="006A5806"/>
    <w:rsid w:val="006A5A89"/>
    <w:rsid w:val="006B29EB"/>
    <w:rsid w:val="006B36FF"/>
    <w:rsid w:val="006B5B71"/>
    <w:rsid w:val="006B6F20"/>
    <w:rsid w:val="006C2C7D"/>
    <w:rsid w:val="006D15AD"/>
    <w:rsid w:val="006F4EB1"/>
    <w:rsid w:val="007074EA"/>
    <w:rsid w:val="00740A52"/>
    <w:rsid w:val="00741AD8"/>
    <w:rsid w:val="00755E59"/>
    <w:rsid w:val="00782718"/>
    <w:rsid w:val="00791A34"/>
    <w:rsid w:val="007926C4"/>
    <w:rsid w:val="0079552D"/>
    <w:rsid w:val="007957C6"/>
    <w:rsid w:val="007A3505"/>
    <w:rsid w:val="007A3F6F"/>
    <w:rsid w:val="007A52CB"/>
    <w:rsid w:val="007B2447"/>
    <w:rsid w:val="007B4790"/>
    <w:rsid w:val="007B5983"/>
    <w:rsid w:val="007C6104"/>
    <w:rsid w:val="007D250C"/>
    <w:rsid w:val="007D2A2B"/>
    <w:rsid w:val="007F18B2"/>
    <w:rsid w:val="007F6FB6"/>
    <w:rsid w:val="00803875"/>
    <w:rsid w:val="00812CE9"/>
    <w:rsid w:val="008222ED"/>
    <w:rsid w:val="00823FDA"/>
    <w:rsid w:val="0083019C"/>
    <w:rsid w:val="0083092F"/>
    <w:rsid w:val="00831BE1"/>
    <w:rsid w:val="00837E88"/>
    <w:rsid w:val="00850052"/>
    <w:rsid w:val="00850335"/>
    <w:rsid w:val="0085046D"/>
    <w:rsid w:val="00854313"/>
    <w:rsid w:val="0085672F"/>
    <w:rsid w:val="008727C0"/>
    <w:rsid w:val="00880274"/>
    <w:rsid w:val="00880A44"/>
    <w:rsid w:val="0088111B"/>
    <w:rsid w:val="00885C79"/>
    <w:rsid w:val="00891AD4"/>
    <w:rsid w:val="00893AA7"/>
    <w:rsid w:val="008A76F4"/>
    <w:rsid w:val="008C3103"/>
    <w:rsid w:val="008D6EE3"/>
    <w:rsid w:val="00902A02"/>
    <w:rsid w:val="00902E62"/>
    <w:rsid w:val="00917357"/>
    <w:rsid w:val="00926CC1"/>
    <w:rsid w:val="00927B8D"/>
    <w:rsid w:val="00931B9C"/>
    <w:rsid w:val="00940DAD"/>
    <w:rsid w:val="009455C4"/>
    <w:rsid w:val="00945C32"/>
    <w:rsid w:val="0095244C"/>
    <w:rsid w:val="00952D39"/>
    <w:rsid w:val="00952FF3"/>
    <w:rsid w:val="009607EE"/>
    <w:rsid w:val="00966B1C"/>
    <w:rsid w:val="00967985"/>
    <w:rsid w:val="00971C16"/>
    <w:rsid w:val="009736D7"/>
    <w:rsid w:val="00976793"/>
    <w:rsid w:val="00981C63"/>
    <w:rsid w:val="00990E10"/>
    <w:rsid w:val="009968BB"/>
    <w:rsid w:val="009A78DD"/>
    <w:rsid w:val="009B1B9C"/>
    <w:rsid w:val="009B28BC"/>
    <w:rsid w:val="009B7781"/>
    <w:rsid w:val="009C4808"/>
    <w:rsid w:val="009D1D65"/>
    <w:rsid w:val="009E16C7"/>
    <w:rsid w:val="00A0071E"/>
    <w:rsid w:val="00A07F89"/>
    <w:rsid w:val="00A123AC"/>
    <w:rsid w:val="00A2302E"/>
    <w:rsid w:val="00A4178C"/>
    <w:rsid w:val="00A60B14"/>
    <w:rsid w:val="00A61407"/>
    <w:rsid w:val="00A64350"/>
    <w:rsid w:val="00A66DAB"/>
    <w:rsid w:val="00A673DA"/>
    <w:rsid w:val="00A70FCA"/>
    <w:rsid w:val="00AA127F"/>
    <w:rsid w:val="00AC18F6"/>
    <w:rsid w:val="00AC738A"/>
    <w:rsid w:val="00AC7459"/>
    <w:rsid w:val="00AE31E1"/>
    <w:rsid w:val="00AE4917"/>
    <w:rsid w:val="00AF41EC"/>
    <w:rsid w:val="00B1083B"/>
    <w:rsid w:val="00B1783E"/>
    <w:rsid w:val="00B21FD4"/>
    <w:rsid w:val="00B2327B"/>
    <w:rsid w:val="00B27DFC"/>
    <w:rsid w:val="00B34777"/>
    <w:rsid w:val="00B42A87"/>
    <w:rsid w:val="00B6088F"/>
    <w:rsid w:val="00B62FCA"/>
    <w:rsid w:val="00B64550"/>
    <w:rsid w:val="00B669EA"/>
    <w:rsid w:val="00B718C2"/>
    <w:rsid w:val="00B73C01"/>
    <w:rsid w:val="00B7759A"/>
    <w:rsid w:val="00B86BD8"/>
    <w:rsid w:val="00B86CAD"/>
    <w:rsid w:val="00B90961"/>
    <w:rsid w:val="00B92991"/>
    <w:rsid w:val="00BA3F19"/>
    <w:rsid w:val="00BB3934"/>
    <w:rsid w:val="00BC0A18"/>
    <w:rsid w:val="00BC21E0"/>
    <w:rsid w:val="00BD34FB"/>
    <w:rsid w:val="00BF0EC8"/>
    <w:rsid w:val="00C01DA4"/>
    <w:rsid w:val="00C05B7A"/>
    <w:rsid w:val="00C3195B"/>
    <w:rsid w:val="00C43BA5"/>
    <w:rsid w:val="00C462A7"/>
    <w:rsid w:val="00C46CA6"/>
    <w:rsid w:val="00C56F51"/>
    <w:rsid w:val="00C61D18"/>
    <w:rsid w:val="00C71032"/>
    <w:rsid w:val="00C71389"/>
    <w:rsid w:val="00C7336F"/>
    <w:rsid w:val="00C74B70"/>
    <w:rsid w:val="00C8214F"/>
    <w:rsid w:val="00C839D1"/>
    <w:rsid w:val="00C83A2E"/>
    <w:rsid w:val="00CA186D"/>
    <w:rsid w:val="00CA27A9"/>
    <w:rsid w:val="00CB0B54"/>
    <w:rsid w:val="00CB2785"/>
    <w:rsid w:val="00CB41D5"/>
    <w:rsid w:val="00CB5330"/>
    <w:rsid w:val="00CB7AF8"/>
    <w:rsid w:val="00CC054B"/>
    <w:rsid w:val="00CC6CA1"/>
    <w:rsid w:val="00CD12F8"/>
    <w:rsid w:val="00CD16F2"/>
    <w:rsid w:val="00CD508A"/>
    <w:rsid w:val="00CD7006"/>
    <w:rsid w:val="00CE33B8"/>
    <w:rsid w:val="00CE37F1"/>
    <w:rsid w:val="00CE72A7"/>
    <w:rsid w:val="00CF3428"/>
    <w:rsid w:val="00CF5EB1"/>
    <w:rsid w:val="00D007A4"/>
    <w:rsid w:val="00D21B1A"/>
    <w:rsid w:val="00D2729B"/>
    <w:rsid w:val="00D3103B"/>
    <w:rsid w:val="00D317ED"/>
    <w:rsid w:val="00D36883"/>
    <w:rsid w:val="00D46FC7"/>
    <w:rsid w:val="00D50674"/>
    <w:rsid w:val="00D54538"/>
    <w:rsid w:val="00D55DA2"/>
    <w:rsid w:val="00D67046"/>
    <w:rsid w:val="00D70B90"/>
    <w:rsid w:val="00D73879"/>
    <w:rsid w:val="00D74F1B"/>
    <w:rsid w:val="00D84BB6"/>
    <w:rsid w:val="00D91C32"/>
    <w:rsid w:val="00DA1B7E"/>
    <w:rsid w:val="00DA21DB"/>
    <w:rsid w:val="00DA45C3"/>
    <w:rsid w:val="00DA4A43"/>
    <w:rsid w:val="00DA680E"/>
    <w:rsid w:val="00DA74A4"/>
    <w:rsid w:val="00DB19F5"/>
    <w:rsid w:val="00DB237F"/>
    <w:rsid w:val="00DB7491"/>
    <w:rsid w:val="00DC581C"/>
    <w:rsid w:val="00DC5D7B"/>
    <w:rsid w:val="00DC7047"/>
    <w:rsid w:val="00DD121C"/>
    <w:rsid w:val="00DE1DF9"/>
    <w:rsid w:val="00DE5147"/>
    <w:rsid w:val="00DF027C"/>
    <w:rsid w:val="00DF2CF5"/>
    <w:rsid w:val="00DF30D3"/>
    <w:rsid w:val="00DF5549"/>
    <w:rsid w:val="00DF6420"/>
    <w:rsid w:val="00DF6E27"/>
    <w:rsid w:val="00E03417"/>
    <w:rsid w:val="00E0356E"/>
    <w:rsid w:val="00E057D3"/>
    <w:rsid w:val="00E07641"/>
    <w:rsid w:val="00E07C6A"/>
    <w:rsid w:val="00E17369"/>
    <w:rsid w:val="00E20BB3"/>
    <w:rsid w:val="00E229EE"/>
    <w:rsid w:val="00E4071E"/>
    <w:rsid w:val="00E43DCE"/>
    <w:rsid w:val="00E50C12"/>
    <w:rsid w:val="00E526D6"/>
    <w:rsid w:val="00E52808"/>
    <w:rsid w:val="00E54A3A"/>
    <w:rsid w:val="00E6038B"/>
    <w:rsid w:val="00E62CFC"/>
    <w:rsid w:val="00E64057"/>
    <w:rsid w:val="00E65D49"/>
    <w:rsid w:val="00E662AD"/>
    <w:rsid w:val="00E737F0"/>
    <w:rsid w:val="00E73E55"/>
    <w:rsid w:val="00E83269"/>
    <w:rsid w:val="00E84105"/>
    <w:rsid w:val="00E91BF6"/>
    <w:rsid w:val="00E95D3A"/>
    <w:rsid w:val="00EA214E"/>
    <w:rsid w:val="00EA51E3"/>
    <w:rsid w:val="00EA5F28"/>
    <w:rsid w:val="00EA611E"/>
    <w:rsid w:val="00EB67E9"/>
    <w:rsid w:val="00EC151E"/>
    <w:rsid w:val="00EC5C24"/>
    <w:rsid w:val="00EC7CB2"/>
    <w:rsid w:val="00ED2FCB"/>
    <w:rsid w:val="00ED4781"/>
    <w:rsid w:val="00EE6F51"/>
    <w:rsid w:val="00F02F39"/>
    <w:rsid w:val="00F07A35"/>
    <w:rsid w:val="00F07B63"/>
    <w:rsid w:val="00F110E0"/>
    <w:rsid w:val="00F12410"/>
    <w:rsid w:val="00F12BE6"/>
    <w:rsid w:val="00F23DBA"/>
    <w:rsid w:val="00F23EC3"/>
    <w:rsid w:val="00F26F24"/>
    <w:rsid w:val="00F33115"/>
    <w:rsid w:val="00F33576"/>
    <w:rsid w:val="00F4254D"/>
    <w:rsid w:val="00F43E99"/>
    <w:rsid w:val="00F458B8"/>
    <w:rsid w:val="00F63F49"/>
    <w:rsid w:val="00F70716"/>
    <w:rsid w:val="00F81A63"/>
    <w:rsid w:val="00F82A5B"/>
    <w:rsid w:val="00F842A1"/>
    <w:rsid w:val="00F971E0"/>
    <w:rsid w:val="00FA51B4"/>
    <w:rsid w:val="00FB77E9"/>
    <w:rsid w:val="00FD4861"/>
    <w:rsid w:val="00FE3053"/>
    <w:rsid w:val="00FF04E1"/>
    <w:rsid w:val="00FF0DC8"/>
    <w:rsid w:val="00FF31B3"/>
    <w:rsid w:val="00FF48A6"/>
    <w:rsid w:val="00FF6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18CFB"/>
  <w15:chartTrackingRefBased/>
  <w15:docId w15:val="{F0287731-4BAC-47EC-B42A-69279F23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04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2104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2104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2104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2104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42104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2104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2104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2104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2104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0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10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10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10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10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10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10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10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10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104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21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04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21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044"/>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21044"/>
    <w:rPr>
      <w:i/>
      <w:iCs/>
      <w:color w:val="404040" w:themeColor="text1" w:themeTint="BF"/>
    </w:rPr>
  </w:style>
  <w:style w:type="paragraph" w:styleId="a9">
    <w:name w:val="List Paragraph"/>
    <w:basedOn w:val="a"/>
    <w:uiPriority w:val="34"/>
    <w:qFormat/>
    <w:rsid w:val="00421044"/>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21044"/>
    <w:rPr>
      <w:i/>
      <w:iCs/>
      <w:color w:val="0F4761" w:themeColor="accent1" w:themeShade="BF"/>
    </w:rPr>
  </w:style>
  <w:style w:type="paragraph" w:styleId="22">
    <w:name w:val="Intense Quote"/>
    <w:basedOn w:val="a"/>
    <w:next w:val="a"/>
    <w:link w:val="23"/>
    <w:uiPriority w:val="30"/>
    <w:qFormat/>
    <w:rsid w:val="0042104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21044"/>
    <w:rPr>
      <w:i/>
      <w:iCs/>
      <w:color w:val="0F4761" w:themeColor="accent1" w:themeShade="BF"/>
    </w:rPr>
  </w:style>
  <w:style w:type="character" w:styleId="24">
    <w:name w:val="Intense Reference"/>
    <w:basedOn w:val="a0"/>
    <w:uiPriority w:val="32"/>
    <w:qFormat/>
    <w:rsid w:val="00421044"/>
    <w:rPr>
      <w:b/>
      <w:bCs/>
      <w:smallCaps/>
      <w:color w:val="0F4761" w:themeColor="accent1" w:themeShade="BF"/>
      <w:spacing w:val="5"/>
    </w:rPr>
  </w:style>
  <w:style w:type="paragraph" w:styleId="aa">
    <w:name w:val="header"/>
    <w:basedOn w:val="a"/>
    <w:link w:val="ab"/>
    <w:uiPriority w:val="99"/>
    <w:unhideWhenUsed/>
    <w:rsid w:val="006F4EB1"/>
    <w:pPr>
      <w:tabs>
        <w:tab w:val="center" w:pos="4252"/>
        <w:tab w:val="right" w:pos="8504"/>
      </w:tabs>
      <w:snapToGrid w:val="0"/>
    </w:pPr>
  </w:style>
  <w:style w:type="character" w:customStyle="1" w:styleId="ab">
    <w:name w:val="ヘッダー (文字)"/>
    <w:basedOn w:val="a0"/>
    <w:link w:val="aa"/>
    <w:uiPriority w:val="99"/>
    <w:rsid w:val="006F4EB1"/>
    <w:rPr>
      <w:sz w:val="21"/>
      <w:szCs w:val="22"/>
      <w14:ligatures w14:val="none"/>
    </w:rPr>
  </w:style>
  <w:style w:type="paragraph" w:styleId="ac">
    <w:name w:val="footer"/>
    <w:basedOn w:val="a"/>
    <w:link w:val="ad"/>
    <w:uiPriority w:val="99"/>
    <w:unhideWhenUsed/>
    <w:rsid w:val="006F4EB1"/>
    <w:pPr>
      <w:tabs>
        <w:tab w:val="center" w:pos="4252"/>
        <w:tab w:val="right" w:pos="8504"/>
      </w:tabs>
      <w:snapToGrid w:val="0"/>
    </w:pPr>
  </w:style>
  <w:style w:type="character" w:customStyle="1" w:styleId="ad">
    <w:name w:val="フッター (文字)"/>
    <w:basedOn w:val="a0"/>
    <w:link w:val="ac"/>
    <w:uiPriority w:val="99"/>
    <w:rsid w:val="006F4EB1"/>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531</TotalTime>
  <Pages>4</Pages>
  <Words>730</Words>
  <Characters>4166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427</cp:revision>
  <dcterms:created xsi:type="dcterms:W3CDTF">2024-04-13T09:48:00Z</dcterms:created>
  <dcterms:modified xsi:type="dcterms:W3CDTF">2024-04-14T00:50:00Z</dcterms:modified>
</cp:coreProperties>
</file>