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7292" w14:textId="7C841687" w:rsidR="0081246A" w:rsidRDefault="0081246A" w:rsidP="0081246A">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5月5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B7407CD" w14:textId="77777777" w:rsidR="0081246A" w:rsidRDefault="0081246A" w:rsidP="0081246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D5C4F97" w14:textId="5D9C57B6" w:rsidR="0081246A" w:rsidRDefault="0081246A" w:rsidP="0081246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主の思いを食べていますか</w:t>
      </w:r>
    </w:p>
    <w:p w14:paraId="4966211B" w14:textId="77777777" w:rsidR="0081246A" w:rsidRDefault="0081246A" w:rsidP="0081246A">
      <w:pPr>
        <w:spacing w:line="400" w:lineRule="exact"/>
        <w:jc w:val="center"/>
        <w:rPr>
          <w:rFonts w:ascii="ＭＳ Ｐゴシック" w:eastAsia="ＭＳ Ｐゴシック" w:hAnsi="ＭＳ Ｐゴシック" w:cs="ＭＳ Ｐゴシック"/>
          <w:color w:val="000000" w:themeColor="text1"/>
          <w:sz w:val="32"/>
          <w:szCs w:val="32"/>
        </w:rPr>
      </w:pPr>
    </w:p>
    <w:p w14:paraId="6E10ED0F" w14:textId="5D53F8D6" w:rsidR="0081246A" w:rsidRPr="000459EB" w:rsidRDefault="0081246A" w:rsidP="0081246A">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への手紙一</w:t>
      </w:r>
      <w:r>
        <w:rPr>
          <w:rFonts w:ascii="ＭＳ Ｐゴシック" w:eastAsia="ＭＳ Ｐゴシック" w:hAnsi="ＭＳ Ｐゴシック" w:cs="ＭＳ Ｐゴシック" w:hint="eastAsia"/>
          <w:color w:val="000000" w:themeColor="text1"/>
          <w:sz w:val="24"/>
          <w:szCs w:val="24"/>
        </w:rPr>
        <w:t>11</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17</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26</w:t>
      </w:r>
      <w:r w:rsidRPr="000459EB">
        <w:rPr>
          <w:rFonts w:ascii="ＭＳ Ｐゴシック" w:eastAsia="ＭＳ Ｐゴシック" w:hAnsi="ＭＳ Ｐゴシック" w:cs="ＭＳ Ｐゴシック"/>
          <w:color w:val="000000" w:themeColor="text1"/>
          <w:sz w:val="24"/>
          <w:szCs w:val="24"/>
        </w:rPr>
        <w:t>節］</w:t>
      </w:r>
    </w:p>
    <w:p w14:paraId="4B2D3A05" w14:textId="77777777" w:rsidR="0081246A" w:rsidRDefault="0081246A" w:rsidP="0081246A">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5001"/>
      <w:bookmarkStart w:id="1" w:name="_Hlk160322585"/>
      <w:r w:rsidRPr="002201A8">
        <w:rPr>
          <w:rFonts w:ascii="ＭＳ Ｐゴシック" w:eastAsia="ＭＳ Ｐゴシック" w:hAnsi="ＭＳ Ｐゴシック" w:cs="ＭＳ Ｐゴシック" w:hint="eastAsia"/>
          <w:color w:val="000000" w:themeColor="text1"/>
          <w:sz w:val="24"/>
          <w:szCs w:val="24"/>
        </w:rPr>
        <w:t>「</w:t>
      </w:r>
      <w:bookmarkStart w:id="2" w:name="46011017"/>
      <w:bookmarkStart w:id="3" w:name="43020023"/>
      <w:bookmarkStart w:id="4" w:name="43015017"/>
      <w:bookmarkStart w:id="5" w:name="_Hlk160923789"/>
      <w:bookmarkStart w:id="6" w:name="43018038"/>
      <w:bookmarkStart w:id="7" w:name="_Hlk164563457"/>
      <w:bookmarkEnd w:id="0"/>
      <w:bookmarkEnd w:id="1"/>
      <w:r w:rsidRPr="0081246A">
        <w:rPr>
          <w:rFonts w:ascii="ＭＳ Ｐゴシック" w:eastAsia="ＭＳ Ｐゴシック" w:hAnsi="ＭＳ Ｐゴシック" w:cs="ＭＳ Ｐゴシック" w:hint="eastAsia"/>
          <w:color w:val="000000" w:themeColor="text1"/>
          <w:sz w:val="24"/>
          <w:szCs w:val="24"/>
        </w:rPr>
        <w:t>次のことを指示するにあたって、わたしはあなたがたをほめるわけにはいきません。あなたがたの集まりが、良い結果よりは、むしろ悪い結果を招いているからです。</w:t>
      </w:r>
      <w:bookmarkStart w:id="8" w:name="46011018"/>
      <w:bookmarkEnd w:id="2"/>
      <w:r w:rsidRPr="0081246A">
        <w:rPr>
          <w:rFonts w:ascii="ＭＳ Ｐゴシック" w:eastAsia="ＭＳ Ｐゴシック" w:hAnsi="ＭＳ Ｐゴシック" w:cs="ＭＳ Ｐゴシック" w:hint="eastAsia"/>
          <w:color w:val="000000" w:themeColor="text1"/>
          <w:sz w:val="24"/>
          <w:szCs w:val="24"/>
        </w:rPr>
        <w:t>まず第一に、あなたがたが教会で集まる際、お互いの間に仲間割れがあると聞いています。わたしもある程度そういうことがあろうかと思います。</w:t>
      </w:r>
      <w:bookmarkStart w:id="9" w:name="46011019"/>
      <w:bookmarkEnd w:id="8"/>
      <w:r w:rsidRPr="0081246A">
        <w:rPr>
          <w:rFonts w:ascii="ＭＳ Ｐゴシック" w:eastAsia="ＭＳ Ｐゴシック" w:hAnsi="ＭＳ Ｐゴシック" w:cs="ＭＳ Ｐゴシック" w:hint="eastAsia"/>
          <w:color w:val="000000" w:themeColor="text1"/>
          <w:sz w:val="24"/>
          <w:szCs w:val="24"/>
        </w:rPr>
        <w:t>あなたがたの間で、だれが適格者かはっきりするためには、仲間争いも避けられないかもしれません。</w:t>
      </w:r>
      <w:bookmarkStart w:id="10" w:name="46011020"/>
      <w:bookmarkEnd w:id="9"/>
      <w:r w:rsidRPr="0081246A">
        <w:rPr>
          <w:rFonts w:ascii="ＭＳ Ｐゴシック" w:eastAsia="ＭＳ Ｐゴシック" w:hAnsi="ＭＳ Ｐゴシック" w:cs="ＭＳ Ｐゴシック" w:hint="eastAsia"/>
          <w:color w:val="000000" w:themeColor="text1"/>
          <w:sz w:val="24"/>
          <w:szCs w:val="24"/>
        </w:rPr>
        <w:t>それでは、一緒に集まっても、主の晩餐を食べることにならないのです。</w:t>
      </w:r>
      <w:bookmarkStart w:id="11" w:name="46011021"/>
      <w:bookmarkEnd w:id="10"/>
      <w:r w:rsidRPr="0081246A">
        <w:rPr>
          <w:rFonts w:ascii="ＭＳ Ｐゴシック" w:eastAsia="ＭＳ Ｐゴシック" w:hAnsi="ＭＳ Ｐゴシック" w:cs="ＭＳ Ｐゴシック" w:hint="eastAsia"/>
          <w:color w:val="000000" w:themeColor="text1"/>
          <w:sz w:val="24"/>
          <w:szCs w:val="24"/>
        </w:rPr>
        <w:t>なぜなら、食事のとき各自が勝手に自分の分を食べてしまい、空腹の者がいるかと思えば、酔っている者もいるという始末だからです。</w:t>
      </w:r>
      <w:bookmarkStart w:id="12" w:name="46011022"/>
      <w:bookmarkEnd w:id="11"/>
      <w:r w:rsidRPr="0081246A">
        <w:rPr>
          <w:rFonts w:ascii="ＭＳ Ｐゴシック" w:eastAsia="ＭＳ Ｐゴシック" w:hAnsi="ＭＳ Ｐゴシック" w:cs="ＭＳ Ｐゴシック" w:hint="eastAsia"/>
          <w:color w:val="000000" w:themeColor="text1"/>
          <w:sz w:val="24"/>
          <w:szCs w:val="24"/>
        </w:rPr>
        <w:t>あなたがたには、飲んだり食べたりする家がないのですか。それとも、神の教会を見くびり、貧しい人々に恥をかかせようというのですか。わたしはあなたがたに何と言ったらよいのだろう。ほめることにしようか。この点については、ほめるわけにはいきません。</w:t>
      </w:r>
      <w:bookmarkStart w:id="13" w:name="46011023"/>
      <w:bookmarkEnd w:id="12"/>
    </w:p>
    <w:p w14:paraId="1A635A01" w14:textId="012DA1E9" w:rsidR="0081246A" w:rsidRDefault="0081246A" w:rsidP="0081246A">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81246A">
        <w:rPr>
          <w:rFonts w:ascii="ＭＳ Ｐゴシック" w:eastAsia="ＭＳ Ｐゴシック" w:hAnsi="ＭＳ Ｐゴシック" w:cs="ＭＳ Ｐゴシック" w:hint="eastAsia"/>
          <w:color w:val="000000" w:themeColor="text1"/>
          <w:sz w:val="24"/>
          <w:szCs w:val="24"/>
        </w:rPr>
        <w:t>わたしがあなたがたに伝えたことは、わたし自身、主から受けたものです。すなわち、主イエスは、引き渡される夜、パンを取り、</w:t>
      </w:r>
      <w:bookmarkStart w:id="14" w:name="46011024"/>
      <w:bookmarkEnd w:id="13"/>
      <w:r w:rsidRPr="0081246A">
        <w:rPr>
          <w:rFonts w:ascii="ＭＳ Ｐゴシック" w:eastAsia="ＭＳ Ｐゴシック" w:hAnsi="ＭＳ Ｐゴシック" w:cs="ＭＳ Ｐゴシック" w:hint="eastAsia"/>
          <w:color w:val="000000" w:themeColor="text1"/>
          <w:sz w:val="24"/>
          <w:szCs w:val="24"/>
        </w:rPr>
        <w:t>感謝の祈りをささげてそれを裂き、「これは、あなたがたのためのわたしの体である。わたしの記念としてこのように行いなさい」と言われました。</w:t>
      </w:r>
      <w:bookmarkStart w:id="15" w:name="46011025"/>
      <w:bookmarkEnd w:id="14"/>
      <w:r w:rsidRPr="0081246A">
        <w:rPr>
          <w:rFonts w:ascii="ＭＳ Ｐゴシック" w:eastAsia="ＭＳ Ｐゴシック" w:hAnsi="ＭＳ Ｐゴシック" w:cs="ＭＳ Ｐゴシック" w:hint="eastAsia"/>
          <w:color w:val="000000" w:themeColor="text1"/>
          <w:sz w:val="24"/>
          <w:szCs w:val="24"/>
        </w:rPr>
        <w:t>また、食事の後で、杯も同じようにして、「この杯は、わたしの血によって立てられる新しい契約である。飲む度に、わたしの記念としてこのように行いなさい」と言われました。</w:t>
      </w:r>
      <w:bookmarkStart w:id="16" w:name="46011026"/>
      <w:bookmarkEnd w:id="15"/>
      <w:r w:rsidRPr="0081246A">
        <w:rPr>
          <w:rFonts w:ascii="ＭＳ Ｐゴシック" w:eastAsia="ＭＳ Ｐゴシック" w:hAnsi="ＭＳ Ｐゴシック" w:cs="ＭＳ Ｐゴシック" w:hint="eastAsia"/>
          <w:color w:val="000000" w:themeColor="text1"/>
          <w:sz w:val="24"/>
          <w:szCs w:val="24"/>
        </w:rPr>
        <w:t>だから、あなたがたは、このパンを食べこの杯を飲むごとに、主が来られるときまで、主の死を告げ知らせるのです。 </w:t>
      </w:r>
      <w:bookmarkEnd w:id="16"/>
      <w:r w:rsidRPr="004D447B">
        <w:rPr>
          <w:rFonts w:ascii="ＭＳ Ｐゴシック" w:eastAsia="ＭＳ Ｐゴシック" w:hAnsi="ＭＳ Ｐゴシック" w:cs="ＭＳ Ｐゴシック" w:hint="eastAsia"/>
          <w:color w:val="000000" w:themeColor="text1"/>
          <w:sz w:val="24"/>
          <w:szCs w:val="24"/>
        </w:rPr>
        <w:t>」</w:t>
      </w:r>
      <w:bookmarkEnd w:id="3"/>
    </w:p>
    <w:bookmarkEnd w:id="4"/>
    <w:bookmarkEnd w:id="5"/>
    <w:bookmarkEnd w:id="6"/>
    <w:bookmarkEnd w:id="7"/>
    <w:p w14:paraId="70808E16" w14:textId="77777777" w:rsidR="0081246A" w:rsidRPr="007536D0" w:rsidRDefault="0081246A" w:rsidP="0081246A">
      <w:pPr>
        <w:spacing w:line="360" w:lineRule="exact"/>
        <w:rPr>
          <w:rFonts w:ascii="ＭＳ Ｐゴシック" w:eastAsia="ＭＳ Ｐゴシック" w:hAnsi="ＭＳ Ｐゴシック" w:cs="ＭＳ Ｐゴシック"/>
          <w:color w:val="000000" w:themeColor="text1"/>
          <w:sz w:val="24"/>
          <w:szCs w:val="24"/>
        </w:rPr>
      </w:pPr>
    </w:p>
    <w:p w14:paraId="0ED7C4E7" w14:textId="21F4790F" w:rsidR="0081246A" w:rsidRDefault="0081246A" w:rsidP="0081246A">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DC7DC7">
        <w:rPr>
          <w:rFonts w:ascii="ＭＳ Ｐゴシック" w:eastAsia="ＭＳ Ｐゴシック" w:hAnsi="ＭＳ Ｐゴシック" w:cs="ＭＳ Ｐゴシック" w:hint="eastAsia"/>
          <w:color w:val="000000" w:themeColor="text1"/>
          <w:sz w:val="24"/>
          <w:szCs w:val="24"/>
        </w:rPr>
        <w:t>最初期の「主の晩餐」</w:t>
      </w:r>
    </w:p>
    <w:p w14:paraId="1A729CDE" w14:textId="516F60DA" w:rsidR="00FE4CF9" w:rsidRDefault="0081246A" w:rsidP="0081246A">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5460F8">
        <w:rPr>
          <w:rFonts w:ascii="ＭＳ 明朝" w:eastAsia="ＭＳ 明朝" w:hAnsi="ＭＳ 明朝" w:cs="ＭＳ Ｐゴシック" w:hint="eastAsia"/>
          <w:color w:val="000000" w:themeColor="text1"/>
          <w:sz w:val="24"/>
          <w:szCs w:val="24"/>
        </w:rPr>
        <w:t>今日は、</w:t>
      </w:r>
      <w:r w:rsidR="00D0512C" w:rsidRPr="00DA585A">
        <w:rPr>
          <w:rFonts w:ascii="ＭＳ Ｐゴシック" w:eastAsia="ＭＳ Ｐゴシック" w:hAnsi="ＭＳ Ｐゴシック" w:cs="ＭＳ Ｐゴシック" w:hint="eastAsia"/>
          <w:color w:val="000000" w:themeColor="text1"/>
          <w:sz w:val="24"/>
          <w:szCs w:val="24"/>
        </w:rPr>
        <w:t>「コリントの信徒への手紙一」</w:t>
      </w:r>
      <w:r w:rsidR="00D0512C">
        <w:rPr>
          <w:rFonts w:ascii="ＭＳ 明朝" w:eastAsia="ＭＳ 明朝" w:hAnsi="ＭＳ 明朝" w:cs="ＭＳ Ｐゴシック" w:hint="eastAsia"/>
          <w:color w:val="000000" w:themeColor="text1"/>
          <w:sz w:val="24"/>
          <w:szCs w:val="24"/>
        </w:rPr>
        <w:t>の中でも、特に</w:t>
      </w:r>
      <w:r w:rsidR="00D0512C" w:rsidRPr="00ED0E59">
        <w:rPr>
          <w:rFonts w:ascii="ＭＳ Ｐゴシック" w:eastAsia="ＭＳ Ｐゴシック" w:hAnsi="ＭＳ Ｐゴシック" w:cs="ＭＳ Ｐゴシック" w:hint="eastAsia"/>
          <w:color w:val="000000" w:themeColor="text1"/>
          <w:sz w:val="24"/>
          <w:szCs w:val="24"/>
        </w:rPr>
        <w:t>「主の晩餐」</w:t>
      </w:r>
      <w:r w:rsidR="00D0512C">
        <w:rPr>
          <w:rFonts w:ascii="ＭＳ 明朝" w:eastAsia="ＭＳ 明朝" w:hAnsi="ＭＳ 明朝" w:cs="ＭＳ Ｐゴシック" w:hint="eastAsia"/>
          <w:color w:val="000000" w:themeColor="text1"/>
          <w:sz w:val="24"/>
          <w:szCs w:val="24"/>
        </w:rPr>
        <w:t>についての記述がある</w:t>
      </w:r>
      <w:r w:rsidR="00D0512C" w:rsidRPr="00A033B7">
        <w:rPr>
          <w:rFonts w:ascii="ＭＳ Ｐゴシック" w:eastAsia="ＭＳ Ｐゴシック" w:hAnsi="ＭＳ Ｐゴシック" w:cs="ＭＳ Ｐゴシック" w:hint="eastAsia"/>
          <w:color w:val="000000" w:themeColor="text1"/>
          <w:sz w:val="24"/>
          <w:szCs w:val="24"/>
        </w:rPr>
        <w:t>11章</w:t>
      </w:r>
      <w:r w:rsidR="00D0512C">
        <w:rPr>
          <w:rFonts w:ascii="ＭＳ 明朝" w:eastAsia="ＭＳ 明朝" w:hAnsi="ＭＳ 明朝" w:cs="ＭＳ Ｐゴシック" w:hint="eastAsia"/>
          <w:color w:val="000000" w:themeColor="text1"/>
          <w:sz w:val="24"/>
          <w:szCs w:val="24"/>
        </w:rPr>
        <w:t>の中から</w:t>
      </w:r>
      <w:r w:rsidR="00F407D8">
        <w:rPr>
          <w:rFonts w:ascii="ＭＳ 明朝" w:eastAsia="ＭＳ 明朝" w:hAnsi="ＭＳ 明朝" w:cs="ＭＳ Ｐゴシック" w:hint="eastAsia"/>
          <w:color w:val="000000" w:themeColor="text1"/>
          <w:sz w:val="24"/>
          <w:szCs w:val="24"/>
        </w:rPr>
        <w:t>、</w:t>
      </w:r>
      <w:r w:rsidR="008F5042">
        <w:rPr>
          <w:rFonts w:ascii="ＭＳ 明朝" w:eastAsia="ＭＳ 明朝" w:hAnsi="ＭＳ 明朝" w:cs="ＭＳ Ｐゴシック" w:hint="eastAsia"/>
          <w:color w:val="000000" w:themeColor="text1"/>
          <w:sz w:val="24"/>
          <w:szCs w:val="24"/>
        </w:rPr>
        <w:t>私たちへの語りかけを聞いて行きたいと思います。</w:t>
      </w:r>
      <w:r w:rsidR="00E91542">
        <w:rPr>
          <w:rFonts w:ascii="ＭＳ 明朝" w:eastAsia="ＭＳ 明朝" w:hAnsi="ＭＳ 明朝" w:cs="ＭＳ Ｐゴシック" w:hint="eastAsia"/>
          <w:color w:val="000000" w:themeColor="text1"/>
          <w:sz w:val="24"/>
          <w:szCs w:val="24"/>
        </w:rPr>
        <w:t>皆さんご存じのように、</w:t>
      </w:r>
      <w:r w:rsidR="00B85403">
        <w:rPr>
          <w:rFonts w:ascii="ＭＳ 明朝" w:eastAsia="ＭＳ 明朝" w:hAnsi="ＭＳ 明朝" w:cs="ＭＳ Ｐゴシック" w:hint="eastAsia"/>
          <w:color w:val="000000" w:themeColor="text1"/>
          <w:sz w:val="24"/>
          <w:szCs w:val="24"/>
        </w:rPr>
        <w:t>「主の晩餐」</w:t>
      </w:r>
      <w:r w:rsidR="00E91542">
        <w:rPr>
          <w:rFonts w:ascii="ＭＳ 明朝" w:eastAsia="ＭＳ 明朝" w:hAnsi="ＭＳ 明朝" w:cs="ＭＳ Ｐゴシック" w:hint="eastAsia"/>
          <w:color w:val="000000" w:themeColor="text1"/>
          <w:sz w:val="24"/>
          <w:szCs w:val="24"/>
        </w:rPr>
        <w:t>の原型というのは、</w:t>
      </w:r>
      <w:r w:rsidR="00F263C8">
        <w:rPr>
          <w:rFonts w:ascii="ＭＳ 明朝" w:eastAsia="ＭＳ 明朝" w:hAnsi="ＭＳ 明朝" w:cs="ＭＳ Ｐゴシック" w:hint="eastAsia"/>
          <w:color w:val="000000" w:themeColor="text1"/>
          <w:sz w:val="24"/>
          <w:szCs w:val="24"/>
        </w:rPr>
        <w:t>イエス・キリストが十字架にかかられる前日に行われた、いわゆる</w:t>
      </w:r>
      <w:r w:rsidR="00F263C8" w:rsidRPr="00FC1581">
        <w:rPr>
          <w:rFonts w:ascii="ＭＳ Ｐゴシック" w:eastAsia="ＭＳ Ｐゴシック" w:hAnsi="ＭＳ Ｐゴシック" w:cs="ＭＳ Ｐゴシック" w:hint="eastAsia"/>
          <w:color w:val="000000" w:themeColor="text1"/>
          <w:sz w:val="24"/>
          <w:szCs w:val="24"/>
        </w:rPr>
        <w:t>「最後の晩餐」</w:t>
      </w:r>
      <w:r w:rsidR="00C2122E">
        <w:rPr>
          <w:rFonts w:ascii="ＭＳ 明朝" w:eastAsia="ＭＳ 明朝" w:hAnsi="ＭＳ 明朝" w:cs="ＭＳ Ｐゴシック" w:hint="eastAsia"/>
          <w:color w:val="000000" w:themeColor="text1"/>
          <w:sz w:val="24"/>
          <w:szCs w:val="24"/>
        </w:rPr>
        <w:t>ですよね。</w:t>
      </w:r>
      <w:r w:rsidR="00DB2B33">
        <w:rPr>
          <w:rFonts w:ascii="ＭＳ 明朝" w:eastAsia="ＭＳ 明朝" w:hAnsi="ＭＳ 明朝" w:cs="ＭＳ Ｐゴシック" w:hint="eastAsia"/>
          <w:color w:val="000000" w:themeColor="text1"/>
          <w:sz w:val="24"/>
          <w:szCs w:val="24"/>
        </w:rPr>
        <w:t>マタイ、マルコ、ルカ</w:t>
      </w:r>
      <w:r w:rsidR="00F10601">
        <w:rPr>
          <w:rFonts w:ascii="ＭＳ 明朝" w:eastAsia="ＭＳ 明朝" w:hAnsi="ＭＳ 明朝" w:cs="ＭＳ Ｐゴシック" w:hint="eastAsia"/>
          <w:color w:val="000000" w:themeColor="text1"/>
          <w:sz w:val="24"/>
          <w:szCs w:val="24"/>
        </w:rPr>
        <w:t>、ヨハネ</w:t>
      </w:r>
      <w:r w:rsidR="00DB2B33">
        <w:rPr>
          <w:rFonts w:ascii="ＭＳ 明朝" w:eastAsia="ＭＳ 明朝" w:hAnsi="ＭＳ 明朝" w:cs="ＭＳ Ｐゴシック" w:hint="eastAsia"/>
          <w:color w:val="000000" w:themeColor="text1"/>
          <w:sz w:val="24"/>
          <w:szCs w:val="24"/>
        </w:rPr>
        <w:t>それぞれが記している、</w:t>
      </w:r>
      <w:r w:rsidR="00520DBD">
        <w:rPr>
          <w:rFonts w:ascii="ＭＳ 明朝" w:eastAsia="ＭＳ 明朝" w:hAnsi="ＭＳ 明朝" w:cs="ＭＳ Ｐゴシック" w:hint="eastAsia"/>
          <w:color w:val="000000" w:themeColor="text1"/>
          <w:sz w:val="24"/>
          <w:szCs w:val="24"/>
        </w:rPr>
        <w:t>主がご自分の12弟子を集めて開かれた</w:t>
      </w:r>
      <w:r w:rsidR="006F6BB7">
        <w:rPr>
          <w:rFonts w:ascii="ＭＳ 明朝" w:eastAsia="ＭＳ 明朝" w:hAnsi="ＭＳ 明朝" w:cs="ＭＳ Ｐゴシック" w:hint="eastAsia"/>
          <w:color w:val="000000" w:themeColor="text1"/>
          <w:sz w:val="24"/>
          <w:szCs w:val="24"/>
        </w:rPr>
        <w:t>食事です</w:t>
      </w:r>
      <w:r w:rsidR="00FE4CF9">
        <w:rPr>
          <w:rFonts w:ascii="ＭＳ 明朝" w:eastAsia="ＭＳ 明朝" w:hAnsi="ＭＳ 明朝" w:cs="ＭＳ Ｐゴシック" w:hint="eastAsia"/>
          <w:color w:val="000000" w:themeColor="text1"/>
          <w:sz w:val="24"/>
          <w:szCs w:val="24"/>
        </w:rPr>
        <w:t>。</w:t>
      </w:r>
      <w:r w:rsidR="00DC15D4">
        <w:rPr>
          <w:rFonts w:ascii="ＭＳ 明朝" w:eastAsia="ＭＳ 明朝" w:hAnsi="ＭＳ 明朝" w:cs="ＭＳ Ｐゴシック" w:hint="eastAsia"/>
          <w:color w:val="000000" w:themeColor="text1"/>
          <w:sz w:val="24"/>
          <w:szCs w:val="24"/>
        </w:rPr>
        <w:t>レオナルド・ダ・ヴィンチの絵画でも</w:t>
      </w:r>
      <w:r w:rsidR="00DF6979">
        <w:rPr>
          <w:rFonts w:ascii="ＭＳ 明朝" w:eastAsia="ＭＳ 明朝" w:hAnsi="ＭＳ 明朝" w:cs="ＭＳ Ｐゴシック" w:hint="eastAsia"/>
          <w:color w:val="000000" w:themeColor="text1"/>
          <w:sz w:val="24"/>
          <w:szCs w:val="24"/>
        </w:rPr>
        <w:t>よく知られていますよね。</w:t>
      </w:r>
    </w:p>
    <w:p w14:paraId="3156D835" w14:textId="7DA5EC12" w:rsidR="0081246A" w:rsidRDefault="00926539" w:rsidP="0081246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しかし、今日の箇所は、</w:t>
      </w:r>
      <w:r w:rsidR="007F2F40">
        <w:rPr>
          <w:rFonts w:ascii="ＭＳ 明朝" w:eastAsia="ＭＳ 明朝" w:hAnsi="ＭＳ 明朝" w:cs="ＭＳ Ｐゴシック" w:hint="eastAsia"/>
          <w:color w:val="000000" w:themeColor="text1"/>
          <w:sz w:val="24"/>
          <w:szCs w:val="24"/>
        </w:rPr>
        <w:t>イエス様が地上の生涯を歩んでいたその時ではなく、</w:t>
      </w:r>
      <w:r w:rsidR="00B95D98">
        <w:rPr>
          <w:rFonts w:ascii="ＭＳ 明朝" w:eastAsia="ＭＳ 明朝" w:hAnsi="ＭＳ 明朝" w:cs="ＭＳ Ｐゴシック" w:hint="eastAsia"/>
          <w:color w:val="000000" w:themeColor="text1"/>
          <w:sz w:val="24"/>
          <w:szCs w:val="24"/>
        </w:rPr>
        <w:t>その後、紀元1世紀にキリストの教会が誕生し、</w:t>
      </w:r>
      <w:r w:rsidR="00363D69">
        <w:rPr>
          <w:rFonts w:ascii="ＭＳ 明朝" w:eastAsia="ＭＳ 明朝" w:hAnsi="ＭＳ 明朝" w:cs="ＭＳ Ｐゴシック" w:hint="eastAsia"/>
          <w:color w:val="000000" w:themeColor="text1"/>
          <w:sz w:val="24"/>
          <w:szCs w:val="24"/>
        </w:rPr>
        <w:t>使徒パウロがその創設に関わったコリントの町にある</w:t>
      </w:r>
      <w:r w:rsidR="00745E07">
        <w:rPr>
          <w:rFonts w:ascii="ＭＳ 明朝" w:eastAsia="ＭＳ 明朝" w:hAnsi="ＭＳ 明朝" w:cs="ＭＳ Ｐゴシック" w:hint="eastAsia"/>
          <w:color w:val="000000" w:themeColor="text1"/>
          <w:sz w:val="24"/>
          <w:szCs w:val="24"/>
        </w:rPr>
        <w:t>信仰共同体</w:t>
      </w:r>
      <w:r w:rsidR="00727B5F">
        <w:rPr>
          <w:rFonts w:ascii="ＭＳ 明朝" w:eastAsia="ＭＳ 明朝" w:hAnsi="ＭＳ 明朝" w:cs="ＭＳ Ｐゴシック" w:hint="eastAsia"/>
          <w:color w:val="000000" w:themeColor="text1"/>
          <w:sz w:val="24"/>
          <w:szCs w:val="24"/>
        </w:rPr>
        <w:t>の中で行われていた「主の晩餐」</w:t>
      </w:r>
      <w:r w:rsidR="000830BB">
        <w:rPr>
          <w:rFonts w:ascii="ＭＳ 明朝" w:eastAsia="ＭＳ 明朝" w:hAnsi="ＭＳ 明朝" w:cs="ＭＳ Ｐゴシック" w:hint="eastAsia"/>
          <w:color w:val="000000" w:themeColor="text1"/>
          <w:sz w:val="24"/>
          <w:szCs w:val="24"/>
        </w:rPr>
        <w:t>の</w:t>
      </w:r>
      <w:r w:rsidR="002E72FE">
        <w:rPr>
          <w:rFonts w:ascii="ＭＳ 明朝" w:eastAsia="ＭＳ 明朝" w:hAnsi="ＭＳ 明朝" w:cs="ＭＳ Ｐゴシック" w:hint="eastAsia"/>
          <w:color w:val="000000" w:themeColor="text1"/>
          <w:sz w:val="24"/>
          <w:szCs w:val="24"/>
        </w:rPr>
        <w:t>食事</w:t>
      </w:r>
      <w:r w:rsidR="00AF2AB3">
        <w:rPr>
          <w:rFonts w:ascii="ＭＳ 明朝" w:eastAsia="ＭＳ 明朝" w:hAnsi="ＭＳ 明朝" w:cs="ＭＳ Ｐゴシック" w:hint="eastAsia"/>
          <w:color w:val="000000" w:themeColor="text1"/>
          <w:sz w:val="24"/>
          <w:szCs w:val="24"/>
        </w:rPr>
        <w:t>のことが</w:t>
      </w:r>
      <w:r w:rsidR="005F496D">
        <w:rPr>
          <w:rFonts w:ascii="ＭＳ 明朝" w:eastAsia="ＭＳ 明朝" w:hAnsi="ＭＳ 明朝" w:cs="ＭＳ Ｐゴシック" w:hint="eastAsia"/>
          <w:color w:val="000000" w:themeColor="text1"/>
          <w:sz w:val="24"/>
          <w:szCs w:val="24"/>
        </w:rPr>
        <w:t>取り上げられています。</w:t>
      </w:r>
      <w:r w:rsidR="00F41276">
        <w:rPr>
          <w:rFonts w:ascii="ＭＳ 明朝" w:eastAsia="ＭＳ 明朝" w:hAnsi="ＭＳ 明朝" w:cs="ＭＳ Ｐゴシック" w:hint="eastAsia"/>
          <w:color w:val="000000" w:themeColor="text1"/>
          <w:sz w:val="24"/>
          <w:szCs w:val="24"/>
        </w:rPr>
        <w:t>パウロは</w:t>
      </w:r>
      <w:r w:rsidR="000C4089">
        <w:rPr>
          <w:rFonts w:ascii="ＭＳ 明朝" w:eastAsia="ＭＳ 明朝" w:hAnsi="ＭＳ 明朝" w:cs="ＭＳ Ｐゴシック" w:hint="eastAsia"/>
          <w:color w:val="000000" w:themeColor="text1"/>
          <w:sz w:val="24"/>
          <w:szCs w:val="24"/>
        </w:rPr>
        <w:t>この異教の地であるコリントの町に教会が出来たということは大きな神の恵みだと</w:t>
      </w:r>
      <w:r w:rsidR="00896270">
        <w:rPr>
          <w:rFonts w:ascii="ＭＳ 明朝" w:eastAsia="ＭＳ 明朝" w:hAnsi="ＭＳ 明朝" w:cs="ＭＳ Ｐゴシック" w:hint="eastAsia"/>
          <w:color w:val="000000" w:themeColor="text1"/>
          <w:sz w:val="24"/>
          <w:szCs w:val="24"/>
        </w:rPr>
        <w:t>神様に感謝している訳ですが、</w:t>
      </w:r>
      <w:r w:rsidR="00387E8A">
        <w:rPr>
          <w:rFonts w:ascii="ＭＳ 明朝" w:eastAsia="ＭＳ 明朝" w:hAnsi="ＭＳ 明朝" w:cs="ＭＳ Ｐゴシック" w:hint="eastAsia"/>
          <w:color w:val="000000" w:themeColor="text1"/>
          <w:sz w:val="24"/>
          <w:szCs w:val="24"/>
        </w:rPr>
        <w:t>その</w:t>
      </w:r>
      <w:r w:rsidR="00387E8A">
        <w:rPr>
          <w:rFonts w:ascii="ＭＳ 明朝" w:eastAsia="ＭＳ 明朝" w:hAnsi="ＭＳ 明朝" w:cs="ＭＳ Ｐゴシック" w:hint="eastAsia"/>
          <w:color w:val="000000" w:themeColor="text1"/>
          <w:sz w:val="24"/>
          <w:szCs w:val="24"/>
        </w:rPr>
        <w:lastRenderedPageBreak/>
        <w:t>交わりについてはどうも問題が</w:t>
      </w:r>
      <w:r w:rsidR="00640D4D">
        <w:rPr>
          <w:rFonts w:ascii="ＭＳ 明朝" w:eastAsia="ＭＳ 明朝" w:hAnsi="ＭＳ 明朝" w:cs="ＭＳ Ｐゴシック" w:hint="eastAsia"/>
          <w:color w:val="000000" w:themeColor="text1"/>
          <w:sz w:val="24"/>
          <w:szCs w:val="24"/>
        </w:rPr>
        <w:t>色々</w:t>
      </w:r>
      <w:r w:rsidR="00387E8A">
        <w:rPr>
          <w:rFonts w:ascii="ＭＳ 明朝" w:eastAsia="ＭＳ 明朝" w:hAnsi="ＭＳ 明朝" w:cs="ＭＳ Ｐゴシック" w:hint="eastAsia"/>
          <w:color w:val="000000" w:themeColor="text1"/>
          <w:sz w:val="24"/>
          <w:szCs w:val="24"/>
        </w:rPr>
        <w:t>あるということを</w:t>
      </w:r>
      <w:r w:rsidR="00E82B92">
        <w:rPr>
          <w:rFonts w:ascii="ＭＳ 明朝" w:eastAsia="ＭＳ 明朝" w:hAnsi="ＭＳ 明朝" w:cs="ＭＳ Ｐゴシック" w:hint="eastAsia"/>
          <w:color w:val="000000" w:themeColor="text1"/>
          <w:sz w:val="24"/>
          <w:szCs w:val="24"/>
        </w:rPr>
        <w:t>聞かされて、それで</w:t>
      </w:r>
      <w:r w:rsidR="00A2452C">
        <w:rPr>
          <w:rFonts w:ascii="ＭＳ 明朝" w:eastAsia="ＭＳ 明朝" w:hAnsi="ＭＳ 明朝" w:cs="ＭＳ Ｐゴシック" w:hint="eastAsia"/>
          <w:color w:val="000000" w:themeColor="text1"/>
          <w:sz w:val="24"/>
          <w:szCs w:val="24"/>
        </w:rPr>
        <w:t>牧会的な手紙を書き記している</w:t>
      </w:r>
      <w:r w:rsidR="0027308D">
        <w:rPr>
          <w:rFonts w:ascii="ＭＳ 明朝" w:eastAsia="ＭＳ 明朝" w:hAnsi="ＭＳ 明朝" w:cs="ＭＳ Ｐゴシック" w:hint="eastAsia"/>
          <w:color w:val="000000" w:themeColor="text1"/>
          <w:sz w:val="24"/>
          <w:szCs w:val="24"/>
        </w:rPr>
        <w:t>訳</w:t>
      </w:r>
      <w:r w:rsidR="00A2452C">
        <w:rPr>
          <w:rFonts w:ascii="ＭＳ 明朝" w:eastAsia="ＭＳ 明朝" w:hAnsi="ＭＳ 明朝" w:cs="ＭＳ Ｐゴシック" w:hint="eastAsia"/>
          <w:color w:val="000000" w:themeColor="text1"/>
          <w:sz w:val="24"/>
          <w:szCs w:val="24"/>
        </w:rPr>
        <w:t>です。</w:t>
      </w:r>
      <w:r w:rsidR="009C7513">
        <w:rPr>
          <w:rFonts w:ascii="ＭＳ 明朝" w:eastAsia="ＭＳ 明朝" w:hAnsi="ＭＳ 明朝" w:cs="ＭＳ Ｐゴシック" w:hint="eastAsia"/>
          <w:color w:val="000000" w:themeColor="text1"/>
          <w:sz w:val="24"/>
          <w:szCs w:val="24"/>
        </w:rPr>
        <w:t>このコリント教会で</w:t>
      </w:r>
      <w:r w:rsidR="008D63DA">
        <w:rPr>
          <w:rFonts w:ascii="ＭＳ 明朝" w:eastAsia="ＭＳ 明朝" w:hAnsi="ＭＳ 明朝" w:cs="ＭＳ Ｐゴシック" w:hint="eastAsia"/>
          <w:color w:val="000000" w:themeColor="text1"/>
          <w:sz w:val="24"/>
          <w:szCs w:val="24"/>
        </w:rPr>
        <w:t>は</w:t>
      </w:r>
      <w:r w:rsidR="00BE6E9E">
        <w:rPr>
          <w:rFonts w:ascii="ＭＳ 明朝" w:eastAsia="ＭＳ 明朝" w:hAnsi="ＭＳ 明朝" w:cs="ＭＳ Ｐゴシック" w:hint="eastAsia"/>
          <w:color w:val="000000" w:themeColor="text1"/>
          <w:sz w:val="24"/>
          <w:szCs w:val="24"/>
        </w:rPr>
        <w:t>、</w:t>
      </w:r>
      <w:r w:rsidR="008D63DA">
        <w:rPr>
          <w:rFonts w:ascii="ＭＳ 明朝" w:eastAsia="ＭＳ 明朝" w:hAnsi="ＭＳ 明朝" w:cs="ＭＳ Ｐゴシック" w:hint="eastAsia"/>
          <w:color w:val="000000" w:themeColor="text1"/>
          <w:sz w:val="24"/>
          <w:szCs w:val="24"/>
        </w:rPr>
        <w:t>恐らく</w:t>
      </w:r>
      <w:r w:rsidR="00BE6E9E">
        <w:rPr>
          <w:rFonts w:ascii="ＭＳ 明朝" w:eastAsia="ＭＳ 明朝" w:hAnsi="ＭＳ 明朝" w:cs="ＭＳ Ｐゴシック" w:hint="eastAsia"/>
          <w:color w:val="000000" w:themeColor="text1"/>
          <w:sz w:val="24"/>
          <w:szCs w:val="24"/>
        </w:rPr>
        <w:t>今の私たちより</w:t>
      </w:r>
      <w:r w:rsidR="00EB198E">
        <w:rPr>
          <w:rFonts w:ascii="ＭＳ 明朝" w:eastAsia="ＭＳ 明朝" w:hAnsi="ＭＳ 明朝" w:cs="ＭＳ Ｐゴシック" w:hint="eastAsia"/>
          <w:color w:val="000000" w:themeColor="text1"/>
          <w:sz w:val="24"/>
          <w:szCs w:val="24"/>
        </w:rPr>
        <w:t>は数</w:t>
      </w:r>
      <w:r w:rsidR="00CC4273">
        <w:rPr>
          <w:rFonts w:ascii="ＭＳ 明朝" w:eastAsia="ＭＳ 明朝" w:hAnsi="ＭＳ 明朝" w:cs="ＭＳ Ｐゴシック" w:hint="eastAsia"/>
          <w:color w:val="000000" w:themeColor="text1"/>
          <w:sz w:val="24"/>
          <w:szCs w:val="24"/>
        </w:rPr>
        <w:t>多く</w:t>
      </w:r>
      <w:r w:rsidR="00BE6E9E">
        <w:rPr>
          <w:rFonts w:ascii="ＭＳ 明朝" w:eastAsia="ＭＳ 明朝" w:hAnsi="ＭＳ 明朝" w:cs="ＭＳ Ｐゴシック" w:hint="eastAsia"/>
          <w:color w:val="000000" w:themeColor="text1"/>
          <w:sz w:val="24"/>
          <w:szCs w:val="24"/>
        </w:rPr>
        <w:t>「主の晩餐」を行っていたようですが、</w:t>
      </w:r>
      <w:r w:rsidR="0052204F">
        <w:rPr>
          <w:rFonts w:ascii="ＭＳ 明朝" w:eastAsia="ＭＳ 明朝" w:hAnsi="ＭＳ 明朝" w:cs="ＭＳ Ｐゴシック" w:hint="eastAsia"/>
          <w:color w:val="000000" w:themeColor="text1"/>
          <w:sz w:val="24"/>
          <w:szCs w:val="24"/>
        </w:rPr>
        <w:t>そのあり方</w:t>
      </w:r>
      <w:r w:rsidR="00544523">
        <w:rPr>
          <w:rFonts w:ascii="ＭＳ 明朝" w:eastAsia="ＭＳ 明朝" w:hAnsi="ＭＳ 明朝" w:cs="ＭＳ Ｐゴシック" w:hint="eastAsia"/>
          <w:color w:val="000000" w:themeColor="text1"/>
          <w:sz w:val="24"/>
          <w:szCs w:val="24"/>
        </w:rPr>
        <w:t>や</w:t>
      </w:r>
      <w:r w:rsidR="0052204F">
        <w:rPr>
          <w:rFonts w:ascii="ＭＳ 明朝" w:eastAsia="ＭＳ 明朝" w:hAnsi="ＭＳ 明朝" w:cs="ＭＳ Ｐゴシック" w:hint="eastAsia"/>
          <w:color w:val="000000" w:themeColor="text1"/>
          <w:sz w:val="24"/>
          <w:szCs w:val="24"/>
        </w:rPr>
        <w:t>開き方について</w:t>
      </w:r>
      <w:r w:rsidR="0052204F" w:rsidRPr="00B67C48">
        <w:rPr>
          <w:rFonts w:ascii="ＭＳ Ｐゴシック" w:eastAsia="ＭＳ Ｐゴシック" w:hAnsi="ＭＳ Ｐゴシック" w:cs="ＭＳ Ｐゴシック" w:hint="eastAsia"/>
          <w:color w:val="000000" w:themeColor="text1"/>
          <w:sz w:val="24"/>
          <w:szCs w:val="24"/>
        </w:rPr>
        <w:t>「あなたたちを</w:t>
      </w:r>
      <w:r w:rsidR="00692E72" w:rsidRPr="00B67C48">
        <w:rPr>
          <w:rFonts w:ascii="ＭＳ Ｐゴシック" w:eastAsia="ＭＳ Ｐゴシック" w:hAnsi="ＭＳ Ｐゴシック" w:cs="ＭＳ Ｐゴシック" w:hint="eastAsia"/>
          <w:color w:val="000000" w:themeColor="text1"/>
          <w:sz w:val="24"/>
          <w:szCs w:val="24"/>
        </w:rPr>
        <w:t>ほめるわけにはいきません」</w:t>
      </w:r>
      <w:r w:rsidR="00AE300D" w:rsidRPr="00B67C48">
        <w:rPr>
          <w:rFonts w:ascii="ＭＳ Ｐゴシック" w:eastAsia="ＭＳ Ｐゴシック" w:hAnsi="ＭＳ Ｐゴシック" w:cs="ＭＳ Ｐゴシック" w:hint="eastAsia"/>
          <w:color w:val="000000" w:themeColor="text1"/>
          <w:sz w:val="24"/>
          <w:szCs w:val="24"/>
        </w:rPr>
        <w:t>（17節、22節）</w:t>
      </w:r>
      <w:r w:rsidR="00AE300D">
        <w:rPr>
          <w:rFonts w:ascii="ＭＳ 明朝" w:eastAsia="ＭＳ 明朝" w:hAnsi="ＭＳ 明朝" w:cs="ＭＳ Ｐゴシック" w:hint="eastAsia"/>
          <w:color w:val="000000" w:themeColor="text1"/>
          <w:sz w:val="24"/>
          <w:szCs w:val="24"/>
        </w:rPr>
        <w:t>とパウロは</w:t>
      </w:r>
      <w:r w:rsidR="00B67C48">
        <w:rPr>
          <w:rFonts w:ascii="ＭＳ 明朝" w:eastAsia="ＭＳ 明朝" w:hAnsi="ＭＳ 明朝" w:cs="ＭＳ Ｐゴシック" w:hint="eastAsia"/>
          <w:color w:val="000000" w:themeColor="text1"/>
          <w:sz w:val="24"/>
          <w:szCs w:val="24"/>
        </w:rPr>
        <w:t>きつい口調で言っています。</w:t>
      </w:r>
      <w:r w:rsidR="000E4B76">
        <w:rPr>
          <w:rFonts w:ascii="ＭＳ 明朝" w:eastAsia="ＭＳ 明朝" w:hAnsi="ＭＳ 明朝" w:cs="ＭＳ Ｐゴシック" w:hint="eastAsia"/>
          <w:color w:val="000000" w:themeColor="text1"/>
          <w:sz w:val="24"/>
          <w:szCs w:val="24"/>
        </w:rPr>
        <w:t>パウロは</w:t>
      </w:r>
      <w:r w:rsidR="00544523">
        <w:rPr>
          <w:rFonts w:ascii="ＭＳ 明朝" w:eastAsia="ＭＳ 明朝" w:hAnsi="ＭＳ 明朝" w:cs="ＭＳ Ｐゴシック" w:hint="eastAsia"/>
          <w:color w:val="000000" w:themeColor="text1"/>
          <w:sz w:val="24"/>
          <w:szCs w:val="24"/>
        </w:rPr>
        <w:t>放って</w:t>
      </w:r>
      <w:r w:rsidR="000E4B76">
        <w:rPr>
          <w:rFonts w:ascii="ＭＳ 明朝" w:eastAsia="ＭＳ 明朝" w:hAnsi="ＭＳ 明朝" w:cs="ＭＳ Ｐゴシック" w:hint="eastAsia"/>
          <w:color w:val="000000" w:themeColor="text1"/>
          <w:sz w:val="24"/>
          <w:szCs w:val="24"/>
        </w:rPr>
        <w:t>おけなかったのですね、</w:t>
      </w:r>
      <w:r w:rsidR="00C3193B">
        <w:rPr>
          <w:rFonts w:ascii="ＭＳ 明朝" w:eastAsia="ＭＳ 明朝" w:hAnsi="ＭＳ 明朝" w:cs="ＭＳ Ｐゴシック" w:hint="eastAsia"/>
          <w:color w:val="000000" w:themeColor="text1"/>
          <w:sz w:val="24"/>
          <w:szCs w:val="24"/>
        </w:rPr>
        <w:t>彼には</w:t>
      </w:r>
      <w:r w:rsidR="000E4B76">
        <w:rPr>
          <w:rFonts w:ascii="ＭＳ 明朝" w:eastAsia="ＭＳ 明朝" w:hAnsi="ＭＳ 明朝" w:cs="ＭＳ Ｐゴシック" w:hint="eastAsia"/>
          <w:color w:val="000000" w:themeColor="text1"/>
          <w:sz w:val="24"/>
          <w:szCs w:val="24"/>
        </w:rPr>
        <w:t>このままだと教会が教会ではなくなってしまうという危機感があったのだと思います。</w:t>
      </w:r>
    </w:p>
    <w:p w14:paraId="54ED82FB" w14:textId="77777777" w:rsidR="003F6AB0" w:rsidRDefault="003F6AB0" w:rsidP="0081246A">
      <w:pPr>
        <w:rPr>
          <w:rFonts w:ascii="ＭＳ 明朝" w:eastAsia="ＭＳ 明朝" w:hAnsi="ＭＳ 明朝" w:cs="ＭＳ Ｐゴシック"/>
          <w:color w:val="000000" w:themeColor="text1"/>
          <w:sz w:val="24"/>
          <w:szCs w:val="24"/>
        </w:rPr>
      </w:pPr>
    </w:p>
    <w:p w14:paraId="035918A0" w14:textId="4EFA8883" w:rsidR="003F6AB0" w:rsidRPr="00E315F1" w:rsidRDefault="003F6AB0" w:rsidP="0081246A">
      <w:pPr>
        <w:rPr>
          <w:rFonts w:ascii="ＭＳ Ｐゴシック" w:eastAsia="ＭＳ Ｐゴシック" w:hAnsi="ＭＳ Ｐゴシック" w:cs="ＭＳ Ｐゴシック"/>
          <w:color w:val="000000" w:themeColor="text1"/>
          <w:sz w:val="24"/>
          <w:szCs w:val="24"/>
        </w:rPr>
      </w:pPr>
      <w:r w:rsidRPr="00E315F1">
        <w:rPr>
          <w:rFonts w:ascii="ＭＳ Ｐゴシック" w:eastAsia="ＭＳ Ｐゴシック" w:hAnsi="ＭＳ Ｐゴシック" w:cs="ＭＳ Ｐゴシック" w:hint="eastAsia"/>
          <w:color w:val="000000" w:themeColor="text1"/>
          <w:sz w:val="24"/>
          <w:szCs w:val="24"/>
        </w:rPr>
        <w:t>[2]</w:t>
      </w:r>
      <w:r w:rsidR="00E315F1" w:rsidRPr="00E315F1">
        <w:rPr>
          <w:rFonts w:ascii="ＭＳ Ｐゴシック" w:eastAsia="ＭＳ Ｐゴシック" w:hAnsi="ＭＳ Ｐゴシック" w:cs="ＭＳ Ｐゴシック" w:hint="eastAsia"/>
          <w:color w:val="000000" w:themeColor="text1"/>
          <w:sz w:val="24"/>
          <w:szCs w:val="24"/>
        </w:rPr>
        <w:t xml:space="preserve"> パウロは何を怒っているのか</w:t>
      </w:r>
    </w:p>
    <w:p w14:paraId="5255FD8B" w14:textId="14C91D96" w:rsidR="00E315F1" w:rsidRDefault="00C47CB6" w:rsidP="0081246A">
      <w:pPr>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 xml:space="preserve">  まず当時の「主の晩餐」のあり方について</w:t>
      </w:r>
      <w:r w:rsidR="003C503D">
        <w:rPr>
          <w:rFonts w:ascii="ＭＳ 明朝" w:eastAsia="ＭＳ 明朝" w:hAnsi="ＭＳ 明朝" w:cs="ＭＳ Ｐゴシック" w:hint="eastAsia"/>
          <w:color w:val="000000" w:themeColor="text1"/>
          <w:sz w:val="24"/>
          <w:szCs w:val="24"/>
        </w:rPr>
        <w:t>みると</w:t>
      </w:r>
      <w:r w:rsidR="00C14C65">
        <w:rPr>
          <w:rFonts w:ascii="ＭＳ 明朝" w:eastAsia="ＭＳ 明朝" w:hAnsi="ＭＳ 明朝" w:cs="ＭＳ Ｐゴシック" w:hint="eastAsia"/>
          <w:color w:val="000000" w:themeColor="text1"/>
          <w:sz w:val="24"/>
          <w:szCs w:val="24"/>
        </w:rPr>
        <w:t>、分かっていることと良く分か</w:t>
      </w:r>
      <w:r w:rsidR="00BE6D49">
        <w:rPr>
          <w:rFonts w:ascii="ＭＳ 明朝" w:eastAsia="ＭＳ 明朝" w:hAnsi="ＭＳ 明朝" w:cs="ＭＳ Ｐゴシック" w:hint="eastAsia"/>
          <w:color w:val="000000" w:themeColor="text1"/>
          <w:sz w:val="24"/>
          <w:szCs w:val="24"/>
        </w:rPr>
        <w:t>っていないこともあるのですが、</w:t>
      </w:r>
      <w:r w:rsidR="00C65FDB">
        <w:rPr>
          <w:rFonts w:ascii="ＭＳ 明朝" w:eastAsia="ＭＳ 明朝" w:hAnsi="ＭＳ 明朝" w:cs="ＭＳ Ｐゴシック" w:hint="eastAsia"/>
          <w:color w:val="000000" w:themeColor="text1"/>
          <w:sz w:val="24"/>
          <w:szCs w:val="24"/>
        </w:rPr>
        <w:t>これは、どうも</w:t>
      </w:r>
      <w:r w:rsidR="00113C10">
        <w:rPr>
          <w:rFonts w:ascii="ＭＳ 明朝" w:eastAsia="ＭＳ 明朝" w:hAnsi="ＭＳ 明朝" w:cs="ＭＳ Ｐゴシック" w:hint="eastAsia"/>
          <w:color w:val="000000" w:themeColor="text1"/>
          <w:sz w:val="24"/>
          <w:szCs w:val="24"/>
        </w:rPr>
        <w:t>現在の教会で行われているような独立した儀式として行われた訳ではないようです。</w:t>
      </w:r>
      <w:r w:rsidR="003350C4">
        <w:rPr>
          <w:rFonts w:ascii="ＭＳ 明朝" w:eastAsia="ＭＳ 明朝" w:hAnsi="ＭＳ 明朝" w:cs="ＭＳ Ｐゴシック" w:hint="eastAsia"/>
          <w:color w:val="000000" w:themeColor="text1"/>
          <w:sz w:val="24"/>
          <w:szCs w:val="24"/>
        </w:rPr>
        <w:t>普通に</w:t>
      </w:r>
      <w:r w:rsidR="002B0A5B">
        <w:rPr>
          <w:rFonts w:ascii="ＭＳ 明朝" w:eastAsia="ＭＳ 明朝" w:hAnsi="ＭＳ 明朝" w:cs="ＭＳ Ｐゴシック" w:hint="eastAsia"/>
          <w:color w:val="000000" w:themeColor="text1"/>
          <w:sz w:val="24"/>
          <w:szCs w:val="24"/>
        </w:rPr>
        <w:t>一緒の食事</w:t>
      </w:r>
      <w:r w:rsidR="003350C4">
        <w:rPr>
          <w:rFonts w:ascii="ＭＳ 明朝" w:eastAsia="ＭＳ 明朝" w:hAnsi="ＭＳ 明朝" w:cs="ＭＳ Ｐゴシック" w:hint="eastAsia"/>
          <w:color w:val="000000" w:themeColor="text1"/>
          <w:sz w:val="24"/>
          <w:szCs w:val="24"/>
        </w:rPr>
        <w:t>をしている</w:t>
      </w:r>
      <w:r w:rsidR="002B0A5B">
        <w:rPr>
          <w:rFonts w:ascii="ＭＳ 明朝" w:eastAsia="ＭＳ 明朝" w:hAnsi="ＭＳ 明朝" w:cs="ＭＳ Ｐゴシック" w:hint="eastAsia"/>
          <w:color w:val="000000" w:themeColor="text1"/>
          <w:sz w:val="24"/>
          <w:szCs w:val="24"/>
        </w:rPr>
        <w:t>間に、この主の晩餐</w:t>
      </w:r>
      <w:r w:rsidR="00D21693">
        <w:rPr>
          <w:rFonts w:ascii="ＭＳ 明朝" w:eastAsia="ＭＳ 明朝" w:hAnsi="ＭＳ 明朝" w:cs="ＭＳ Ｐゴシック" w:hint="eastAsia"/>
          <w:color w:val="000000" w:themeColor="text1"/>
          <w:sz w:val="24"/>
          <w:szCs w:val="24"/>
        </w:rPr>
        <w:t>も</w:t>
      </w:r>
      <w:r w:rsidR="00155B48">
        <w:rPr>
          <w:rFonts w:ascii="ＭＳ 明朝" w:eastAsia="ＭＳ 明朝" w:hAnsi="ＭＳ 明朝" w:cs="ＭＳ Ｐゴシック" w:hint="eastAsia"/>
          <w:color w:val="000000" w:themeColor="text1"/>
          <w:sz w:val="24"/>
          <w:szCs w:val="24"/>
        </w:rPr>
        <w:t>行ったということです。</w:t>
      </w:r>
      <w:r w:rsidR="00EE3CC2">
        <w:rPr>
          <w:rFonts w:ascii="ＭＳ 明朝" w:eastAsia="ＭＳ 明朝" w:hAnsi="ＭＳ 明朝" w:cs="ＭＳ Ｐゴシック" w:hint="eastAsia"/>
          <w:color w:val="000000" w:themeColor="text1"/>
          <w:sz w:val="24"/>
          <w:szCs w:val="24"/>
        </w:rPr>
        <w:t>そして</w:t>
      </w:r>
      <w:r w:rsidR="00C83D1C">
        <w:rPr>
          <w:rFonts w:ascii="ＭＳ 明朝" w:eastAsia="ＭＳ 明朝" w:hAnsi="ＭＳ 明朝" w:cs="ＭＳ Ｐゴシック" w:hint="eastAsia"/>
          <w:color w:val="000000" w:themeColor="text1"/>
          <w:sz w:val="24"/>
          <w:szCs w:val="24"/>
        </w:rPr>
        <w:t>、</w:t>
      </w:r>
      <w:r w:rsidR="00D220C0">
        <w:rPr>
          <w:rFonts w:ascii="ＭＳ 明朝" w:eastAsia="ＭＳ 明朝" w:hAnsi="ＭＳ 明朝" w:cs="ＭＳ Ｐゴシック" w:hint="eastAsia"/>
          <w:color w:val="000000" w:themeColor="text1"/>
          <w:sz w:val="24"/>
          <w:szCs w:val="24"/>
        </w:rPr>
        <w:t>当時のクリスチャンたちの集まりは</w:t>
      </w:r>
      <w:r w:rsidR="00EE3CC2">
        <w:rPr>
          <w:rFonts w:ascii="ＭＳ 明朝" w:eastAsia="ＭＳ 明朝" w:hAnsi="ＭＳ 明朝" w:cs="ＭＳ Ｐゴシック" w:hint="eastAsia"/>
          <w:color w:val="000000" w:themeColor="text1"/>
          <w:sz w:val="24"/>
          <w:szCs w:val="24"/>
        </w:rPr>
        <w:t>、</w:t>
      </w:r>
      <w:r w:rsidR="00BB0DF2">
        <w:rPr>
          <w:rFonts w:ascii="ＭＳ 明朝" w:eastAsia="ＭＳ 明朝" w:hAnsi="ＭＳ 明朝" w:cs="ＭＳ Ｐゴシック" w:hint="eastAsia"/>
          <w:color w:val="000000" w:themeColor="text1"/>
          <w:sz w:val="24"/>
          <w:szCs w:val="24"/>
        </w:rPr>
        <w:t>どうもこのような</w:t>
      </w:r>
      <w:r w:rsidR="00D21693">
        <w:rPr>
          <w:rFonts w:ascii="ＭＳ 明朝" w:eastAsia="ＭＳ 明朝" w:hAnsi="ＭＳ 明朝" w:cs="ＭＳ Ｐゴシック" w:hint="eastAsia"/>
          <w:color w:val="000000" w:themeColor="text1"/>
          <w:sz w:val="24"/>
          <w:szCs w:val="24"/>
        </w:rPr>
        <w:t>、</w:t>
      </w:r>
      <w:r w:rsidR="00BB0DF2">
        <w:rPr>
          <w:rFonts w:ascii="ＭＳ 明朝" w:eastAsia="ＭＳ 明朝" w:hAnsi="ＭＳ 明朝" w:cs="ＭＳ Ｐゴシック" w:hint="eastAsia"/>
          <w:color w:val="000000" w:themeColor="text1"/>
          <w:sz w:val="24"/>
          <w:szCs w:val="24"/>
        </w:rPr>
        <w:t>どこどこ教会という場所があったという訳ではなく、個人の家で行われていたようです。</w:t>
      </w:r>
      <w:r w:rsidR="003F71E9">
        <w:rPr>
          <w:rFonts w:ascii="ＭＳ 明朝" w:eastAsia="ＭＳ 明朝" w:hAnsi="ＭＳ 明朝" w:cs="ＭＳ Ｐゴシック" w:hint="eastAsia"/>
          <w:color w:val="000000" w:themeColor="text1"/>
          <w:sz w:val="24"/>
          <w:szCs w:val="24"/>
        </w:rPr>
        <w:t>当時の典型的な家の食堂には、</w:t>
      </w:r>
      <w:r w:rsidR="00B52E87">
        <w:rPr>
          <w:rFonts w:ascii="ＭＳ 明朝" w:eastAsia="ＭＳ 明朝" w:hAnsi="ＭＳ 明朝" w:cs="ＭＳ Ｐゴシック" w:hint="eastAsia"/>
          <w:color w:val="000000" w:themeColor="text1"/>
          <w:sz w:val="24"/>
          <w:szCs w:val="24"/>
        </w:rPr>
        <w:t>食卓に着くために横たわる状態で9名しか入れず、後の者は中庭に座るか、立つしかなかったらしいです。</w:t>
      </w:r>
      <w:r w:rsidR="00CB69BC">
        <w:rPr>
          <w:rFonts w:ascii="ＭＳ 明朝" w:eastAsia="ＭＳ 明朝" w:hAnsi="ＭＳ 明朝" w:cs="ＭＳ Ｐゴシック" w:hint="eastAsia"/>
          <w:color w:val="000000" w:themeColor="text1"/>
          <w:sz w:val="24"/>
          <w:szCs w:val="24"/>
        </w:rPr>
        <w:t>中庭にはあと30人か40人の場所が</w:t>
      </w:r>
      <w:r w:rsidR="00C317C6">
        <w:rPr>
          <w:rFonts w:ascii="ＭＳ 明朝" w:eastAsia="ＭＳ 明朝" w:hAnsi="ＭＳ 明朝" w:cs="ＭＳ Ｐゴシック" w:hint="eastAsia"/>
          <w:color w:val="000000" w:themeColor="text1"/>
          <w:sz w:val="24"/>
          <w:szCs w:val="24"/>
        </w:rPr>
        <w:t>提供されていたということです。</w:t>
      </w:r>
      <w:r w:rsidR="00557F1D">
        <w:rPr>
          <w:rFonts w:ascii="ＭＳ 明朝" w:eastAsia="ＭＳ 明朝" w:hAnsi="ＭＳ 明朝" w:cs="ＭＳ Ｐゴシック" w:hint="eastAsia"/>
          <w:color w:val="000000" w:themeColor="text1"/>
          <w:sz w:val="24"/>
          <w:szCs w:val="24"/>
        </w:rPr>
        <w:t>また、</w:t>
      </w:r>
      <w:r w:rsidR="00071806">
        <w:rPr>
          <w:rFonts w:ascii="ＭＳ 明朝" w:eastAsia="ＭＳ 明朝" w:hAnsi="ＭＳ 明朝" w:cs="ＭＳ Ｐゴシック" w:hint="eastAsia"/>
          <w:color w:val="000000" w:themeColor="text1"/>
          <w:sz w:val="24"/>
          <w:szCs w:val="24"/>
        </w:rPr>
        <w:t>このような集会の主催者は、共同体の豊かな</w:t>
      </w:r>
      <w:r w:rsidR="005C15B4">
        <w:rPr>
          <w:rFonts w:ascii="ＭＳ 明朝" w:eastAsia="ＭＳ 明朝" w:hAnsi="ＭＳ 明朝" w:cs="ＭＳ Ｐゴシック" w:hint="eastAsia"/>
          <w:color w:val="000000" w:themeColor="text1"/>
          <w:sz w:val="24"/>
          <w:szCs w:val="24"/>
        </w:rPr>
        <w:t>会員でありました。そして</w:t>
      </w:r>
      <w:r w:rsidR="00171F2F">
        <w:rPr>
          <w:rFonts w:ascii="ＭＳ 明朝" w:eastAsia="ＭＳ 明朝" w:hAnsi="ＭＳ 明朝" w:cs="ＭＳ Ｐゴシック" w:hint="eastAsia"/>
          <w:color w:val="000000" w:themeColor="text1"/>
          <w:sz w:val="24"/>
          <w:szCs w:val="24"/>
        </w:rPr>
        <w:t>食堂に</w:t>
      </w:r>
      <w:r w:rsidR="00076E4F">
        <w:rPr>
          <w:rFonts w:ascii="ＭＳ 明朝" w:eastAsia="ＭＳ 明朝" w:hAnsi="ＭＳ 明朝" w:cs="ＭＳ Ｐゴシック" w:hint="eastAsia"/>
          <w:color w:val="000000" w:themeColor="text1"/>
          <w:sz w:val="24"/>
          <w:szCs w:val="24"/>
        </w:rPr>
        <w:t>招かれるのは高い地位にある人々であり、</w:t>
      </w:r>
      <w:r w:rsidR="00A1104D">
        <w:rPr>
          <w:rFonts w:ascii="ＭＳ 明朝" w:eastAsia="ＭＳ 明朝" w:hAnsi="ＭＳ 明朝" w:cs="ＭＳ Ｐゴシック" w:hint="eastAsia"/>
          <w:color w:val="000000" w:themeColor="text1"/>
          <w:sz w:val="24"/>
          <w:szCs w:val="24"/>
        </w:rPr>
        <w:t>地位の低い教会員（解放奴隷や奴隷）</w:t>
      </w:r>
      <w:r w:rsidR="00577FBE">
        <w:rPr>
          <w:rFonts w:ascii="ＭＳ 明朝" w:eastAsia="ＭＳ 明朝" w:hAnsi="ＭＳ 明朝" w:cs="ＭＳ Ｐゴシック" w:hint="eastAsia"/>
          <w:color w:val="000000" w:themeColor="text1"/>
          <w:sz w:val="24"/>
          <w:szCs w:val="24"/>
        </w:rPr>
        <w:t>は外の広い場所に位置していたと想定できるということです。</w:t>
      </w:r>
      <w:r w:rsidR="00557F1D">
        <w:rPr>
          <w:rFonts w:ascii="ＭＳ 明朝" w:eastAsia="ＭＳ 明朝" w:hAnsi="ＭＳ 明朝" w:cs="ＭＳ Ｐゴシック" w:hint="eastAsia"/>
          <w:color w:val="000000" w:themeColor="text1"/>
          <w:sz w:val="24"/>
          <w:szCs w:val="24"/>
        </w:rPr>
        <w:t>更に、</w:t>
      </w:r>
      <w:r w:rsidR="00DF51D5">
        <w:rPr>
          <w:rFonts w:ascii="ＭＳ 明朝" w:eastAsia="ＭＳ 明朝" w:hAnsi="ＭＳ 明朝" w:cs="ＭＳ Ｐゴシック" w:hint="eastAsia"/>
          <w:color w:val="000000" w:themeColor="text1"/>
          <w:sz w:val="24"/>
          <w:szCs w:val="24"/>
        </w:rPr>
        <w:t>食事の内容も異なっていた。丁度飛行機でもファーストクラスの食事</w:t>
      </w:r>
      <w:r w:rsidR="00682494">
        <w:rPr>
          <w:rFonts w:ascii="ＭＳ 明朝" w:eastAsia="ＭＳ 明朝" w:hAnsi="ＭＳ 明朝" w:cs="ＭＳ Ｐゴシック" w:hint="eastAsia"/>
          <w:color w:val="000000" w:themeColor="text1"/>
          <w:sz w:val="24"/>
          <w:szCs w:val="24"/>
        </w:rPr>
        <w:t>とエコノミークラスの食事が違うように、</w:t>
      </w:r>
      <w:r w:rsidR="00B86406">
        <w:rPr>
          <w:rFonts w:ascii="ＭＳ 明朝" w:eastAsia="ＭＳ 明朝" w:hAnsi="ＭＳ 明朝" w:cs="ＭＳ Ｐゴシック" w:hint="eastAsia"/>
          <w:color w:val="000000" w:themeColor="text1"/>
          <w:sz w:val="24"/>
          <w:szCs w:val="24"/>
        </w:rPr>
        <w:t>裕福な者と貧しい者は明らかな差異があったということです。</w:t>
      </w:r>
      <w:r w:rsidR="003B3693">
        <w:rPr>
          <w:rFonts w:ascii="ＭＳ 明朝" w:eastAsia="ＭＳ 明朝" w:hAnsi="ＭＳ 明朝" w:cs="ＭＳ Ｐゴシック" w:hint="eastAsia"/>
          <w:color w:val="000000" w:themeColor="text1"/>
          <w:sz w:val="24"/>
          <w:szCs w:val="24"/>
        </w:rPr>
        <w:t>私たちはそれを聞くと</w:t>
      </w:r>
      <w:r w:rsidR="000210DC">
        <w:rPr>
          <w:rFonts w:ascii="ＭＳ 明朝" w:eastAsia="ＭＳ 明朝" w:hAnsi="ＭＳ 明朝" w:cs="ＭＳ Ｐゴシック" w:hint="eastAsia"/>
          <w:color w:val="000000" w:themeColor="text1"/>
          <w:sz w:val="24"/>
          <w:szCs w:val="24"/>
        </w:rPr>
        <w:t>、</w:t>
      </w:r>
      <w:r w:rsidR="003B3693">
        <w:rPr>
          <w:rFonts w:ascii="ＭＳ 明朝" w:eastAsia="ＭＳ 明朝" w:hAnsi="ＭＳ 明朝" w:cs="ＭＳ Ｐゴシック" w:hint="eastAsia"/>
          <w:color w:val="000000" w:themeColor="text1"/>
          <w:sz w:val="24"/>
          <w:szCs w:val="24"/>
        </w:rPr>
        <w:t>そんなことが</w:t>
      </w:r>
      <w:r w:rsidR="000210DC">
        <w:rPr>
          <w:rFonts w:ascii="ＭＳ 明朝" w:eastAsia="ＭＳ 明朝" w:hAnsi="ＭＳ 明朝" w:cs="ＭＳ Ｐゴシック" w:hint="eastAsia"/>
          <w:color w:val="000000" w:themeColor="text1"/>
          <w:sz w:val="24"/>
          <w:szCs w:val="24"/>
        </w:rPr>
        <w:t>初期の教会で行われていたなんて差別じゃないかと思いますね。そう、</w:t>
      </w:r>
      <w:r w:rsidR="000210DC" w:rsidRPr="00F25DB1">
        <w:rPr>
          <w:rFonts w:ascii="ＭＳ Ｐゴシック" w:eastAsia="ＭＳ Ｐゴシック" w:hAnsi="ＭＳ Ｐゴシック" w:cs="ＭＳ Ｐゴシック" w:hint="eastAsia"/>
          <w:color w:val="000000" w:themeColor="text1"/>
          <w:sz w:val="24"/>
          <w:szCs w:val="24"/>
        </w:rPr>
        <w:t>差別</w:t>
      </w:r>
      <w:r w:rsidR="000210DC">
        <w:rPr>
          <w:rFonts w:ascii="ＭＳ 明朝" w:eastAsia="ＭＳ 明朝" w:hAnsi="ＭＳ 明朝" w:cs="ＭＳ Ｐゴシック" w:hint="eastAsia"/>
          <w:color w:val="000000" w:themeColor="text1"/>
          <w:sz w:val="24"/>
          <w:szCs w:val="24"/>
        </w:rPr>
        <w:t>なんです。しかし、当時のローマ世界</w:t>
      </w:r>
      <w:r w:rsidR="00CC1B92">
        <w:rPr>
          <w:rFonts w:ascii="ＭＳ 明朝" w:eastAsia="ＭＳ 明朝" w:hAnsi="ＭＳ 明朝" w:cs="ＭＳ Ｐゴシック" w:hint="eastAsia"/>
          <w:color w:val="000000" w:themeColor="text1"/>
          <w:sz w:val="24"/>
          <w:szCs w:val="24"/>
        </w:rPr>
        <w:t>（コリントはローマの植民地だった）</w:t>
      </w:r>
      <w:r w:rsidR="000210DC">
        <w:rPr>
          <w:rFonts w:ascii="ＭＳ 明朝" w:eastAsia="ＭＳ 明朝" w:hAnsi="ＭＳ 明朝" w:cs="ＭＳ Ｐゴシック" w:hint="eastAsia"/>
          <w:color w:val="000000" w:themeColor="text1"/>
          <w:sz w:val="24"/>
          <w:szCs w:val="24"/>
        </w:rPr>
        <w:t>ではこれが普通の事でした。</w:t>
      </w:r>
      <w:r w:rsidR="0089594C">
        <w:rPr>
          <w:rFonts w:ascii="ＭＳ 明朝" w:eastAsia="ＭＳ 明朝" w:hAnsi="ＭＳ 明朝" w:cs="ＭＳ Ｐゴシック" w:hint="eastAsia"/>
          <w:color w:val="000000" w:themeColor="text1"/>
          <w:sz w:val="24"/>
          <w:szCs w:val="24"/>
        </w:rPr>
        <w:t>だからパウロが</w:t>
      </w:r>
      <w:r w:rsidR="00B2056A" w:rsidRPr="00F25DB1">
        <w:rPr>
          <w:rFonts w:ascii="ＭＳ Ｐゴシック" w:eastAsia="ＭＳ Ｐゴシック" w:hAnsi="ＭＳ Ｐゴシック" w:cs="ＭＳ Ｐゴシック" w:hint="eastAsia"/>
          <w:color w:val="000000" w:themeColor="text1"/>
          <w:sz w:val="24"/>
          <w:szCs w:val="24"/>
        </w:rPr>
        <w:t>20節</w:t>
      </w:r>
      <w:r w:rsidR="00B2056A">
        <w:rPr>
          <w:rFonts w:ascii="ＭＳ 明朝" w:eastAsia="ＭＳ 明朝" w:hAnsi="ＭＳ 明朝" w:cs="ＭＳ Ｐゴシック" w:hint="eastAsia"/>
          <w:color w:val="000000" w:themeColor="text1"/>
          <w:sz w:val="24"/>
          <w:szCs w:val="24"/>
        </w:rPr>
        <w:t>で</w:t>
      </w:r>
      <w:r w:rsidR="00B2056A" w:rsidRPr="00B2056A">
        <w:rPr>
          <w:rFonts w:ascii="ＭＳ Ｐゴシック" w:eastAsia="ＭＳ Ｐゴシック" w:hAnsi="ＭＳ Ｐゴシック" w:cs="ＭＳ Ｐゴシック" w:hint="eastAsia"/>
          <w:color w:val="000000" w:themeColor="text1"/>
          <w:sz w:val="24"/>
          <w:szCs w:val="24"/>
        </w:rPr>
        <w:t>「</w:t>
      </w:r>
      <w:r w:rsidR="00B2056A" w:rsidRPr="0081246A">
        <w:rPr>
          <w:rFonts w:ascii="ＭＳ Ｐゴシック" w:eastAsia="ＭＳ Ｐゴシック" w:hAnsi="ＭＳ Ｐゴシック" w:cs="ＭＳ Ｐゴシック" w:hint="eastAsia"/>
          <w:color w:val="000000" w:themeColor="text1"/>
          <w:sz w:val="24"/>
          <w:szCs w:val="24"/>
        </w:rPr>
        <w:t>それでは、一緒に集まっても、主の晩餐を食べることにならないのです</w:t>
      </w:r>
      <w:r w:rsidR="00B2056A">
        <w:rPr>
          <w:rFonts w:ascii="ＭＳ Ｐゴシック" w:eastAsia="ＭＳ Ｐゴシック" w:hAnsi="ＭＳ Ｐゴシック" w:cs="ＭＳ Ｐゴシック" w:hint="eastAsia"/>
          <w:color w:val="000000" w:themeColor="text1"/>
          <w:sz w:val="24"/>
          <w:szCs w:val="24"/>
        </w:rPr>
        <w:t>」</w:t>
      </w:r>
      <w:r w:rsidR="003449DB">
        <w:rPr>
          <w:rFonts w:ascii="ＭＳ 明朝" w:eastAsia="ＭＳ 明朝" w:hAnsi="ＭＳ 明朝" w:cs="ＭＳ Ｐゴシック" w:hint="eastAsia"/>
          <w:color w:val="000000" w:themeColor="text1"/>
          <w:sz w:val="24"/>
          <w:szCs w:val="24"/>
        </w:rPr>
        <w:t>と言っても、ピンとこなかった可能性が高いと思います。</w:t>
      </w:r>
      <w:r w:rsidR="00F32EC9">
        <w:rPr>
          <w:rFonts w:ascii="ＭＳ 明朝" w:eastAsia="ＭＳ 明朝" w:hAnsi="ＭＳ 明朝" w:cs="ＭＳ Ｐゴシック" w:hint="eastAsia"/>
          <w:color w:val="000000" w:themeColor="text1"/>
          <w:sz w:val="24"/>
          <w:szCs w:val="24"/>
        </w:rPr>
        <w:t>パウロ</w:t>
      </w:r>
      <w:r w:rsidR="00214A42">
        <w:rPr>
          <w:rFonts w:ascii="ＭＳ 明朝" w:eastAsia="ＭＳ 明朝" w:hAnsi="ＭＳ 明朝" w:cs="ＭＳ Ｐゴシック" w:hint="eastAsia"/>
          <w:color w:val="000000" w:themeColor="text1"/>
          <w:sz w:val="24"/>
          <w:szCs w:val="24"/>
        </w:rPr>
        <w:t>さん、</w:t>
      </w:r>
      <w:r w:rsidR="00E1040B">
        <w:rPr>
          <w:rFonts w:ascii="ＭＳ 明朝" w:eastAsia="ＭＳ 明朝" w:hAnsi="ＭＳ 明朝" w:cs="ＭＳ Ｐゴシック" w:hint="eastAsia"/>
          <w:color w:val="000000" w:themeColor="text1"/>
          <w:sz w:val="24"/>
          <w:szCs w:val="24"/>
        </w:rPr>
        <w:t>何故</w:t>
      </w:r>
      <w:r w:rsidR="00214A42">
        <w:rPr>
          <w:rFonts w:ascii="ＭＳ 明朝" w:eastAsia="ＭＳ 明朝" w:hAnsi="ＭＳ 明朝" w:cs="ＭＳ Ｐゴシック" w:hint="eastAsia"/>
          <w:color w:val="000000" w:themeColor="text1"/>
          <w:sz w:val="24"/>
          <w:szCs w:val="24"/>
        </w:rPr>
        <w:t>そんなに怒っているの？と。</w:t>
      </w:r>
      <w:r w:rsidR="00F442D5">
        <w:rPr>
          <w:rFonts w:ascii="ＭＳ 明朝" w:eastAsia="ＭＳ 明朝" w:hAnsi="ＭＳ 明朝" w:cs="ＭＳ Ｐゴシック" w:hint="eastAsia"/>
          <w:color w:val="000000" w:themeColor="text1"/>
          <w:sz w:val="24"/>
          <w:szCs w:val="24"/>
        </w:rPr>
        <w:t>彼らは21節で</w:t>
      </w:r>
      <w:r w:rsidR="00F442D5" w:rsidRPr="00C017B9">
        <w:rPr>
          <w:rFonts w:ascii="ＭＳ Ｐゴシック" w:eastAsia="ＭＳ Ｐゴシック" w:hAnsi="ＭＳ Ｐゴシック" w:cs="ＭＳ Ｐゴシック" w:hint="eastAsia"/>
          <w:color w:val="000000" w:themeColor="text1"/>
          <w:sz w:val="24"/>
          <w:szCs w:val="24"/>
        </w:rPr>
        <w:t>「</w:t>
      </w:r>
      <w:r w:rsidR="00C017B9" w:rsidRPr="0081246A">
        <w:rPr>
          <w:rFonts w:ascii="ＭＳ Ｐゴシック" w:eastAsia="ＭＳ Ｐゴシック" w:hAnsi="ＭＳ Ｐゴシック" w:cs="ＭＳ Ｐゴシック" w:hint="eastAsia"/>
          <w:color w:val="000000" w:themeColor="text1"/>
          <w:sz w:val="24"/>
          <w:szCs w:val="24"/>
        </w:rPr>
        <w:t>食事のとき各自が勝手に自分の分を食べてしまい、空腹の者がいるかと思えば、酔っている者もいるという始末</w:t>
      </w:r>
      <w:r w:rsidR="00AD7DE7">
        <w:rPr>
          <w:rFonts w:ascii="ＭＳ Ｐゴシック" w:eastAsia="ＭＳ Ｐゴシック" w:hAnsi="ＭＳ Ｐゴシック" w:cs="ＭＳ Ｐゴシック" w:hint="eastAsia"/>
          <w:color w:val="000000" w:themeColor="text1"/>
          <w:sz w:val="24"/>
          <w:szCs w:val="24"/>
        </w:rPr>
        <w:t>」</w:t>
      </w:r>
      <w:r w:rsidR="00AD7DE7" w:rsidRPr="00AD7DE7">
        <w:rPr>
          <w:rFonts w:ascii="ＭＳ 明朝" w:eastAsia="ＭＳ 明朝" w:hAnsi="ＭＳ 明朝" w:cs="ＭＳ Ｐゴシック" w:hint="eastAsia"/>
          <w:color w:val="000000" w:themeColor="text1"/>
          <w:sz w:val="24"/>
          <w:szCs w:val="24"/>
        </w:rPr>
        <w:t>であったとありますが、</w:t>
      </w:r>
      <w:r w:rsidR="00AD7DE7">
        <w:rPr>
          <w:rFonts w:ascii="ＭＳ 明朝" w:eastAsia="ＭＳ 明朝" w:hAnsi="ＭＳ 明朝" w:cs="ＭＳ Ｐゴシック" w:hint="eastAsia"/>
          <w:color w:val="000000" w:themeColor="text1"/>
          <w:sz w:val="24"/>
          <w:szCs w:val="24"/>
        </w:rPr>
        <w:t>これは裕福な者が</w:t>
      </w:r>
      <w:r w:rsidR="00973806">
        <w:rPr>
          <w:rFonts w:ascii="ＭＳ 明朝" w:eastAsia="ＭＳ 明朝" w:hAnsi="ＭＳ 明朝" w:cs="ＭＳ Ｐゴシック" w:hint="eastAsia"/>
          <w:color w:val="000000" w:themeColor="text1"/>
          <w:sz w:val="24"/>
          <w:szCs w:val="24"/>
        </w:rPr>
        <w:t>、遅れて食事に来る</w:t>
      </w:r>
      <w:r w:rsidR="00C63C44">
        <w:rPr>
          <w:rFonts w:ascii="ＭＳ 明朝" w:eastAsia="ＭＳ 明朝" w:hAnsi="ＭＳ 明朝" w:cs="ＭＳ Ｐゴシック" w:hint="eastAsia"/>
          <w:color w:val="000000" w:themeColor="text1"/>
          <w:sz w:val="24"/>
          <w:szCs w:val="24"/>
        </w:rPr>
        <w:t>のを待たずに</w:t>
      </w:r>
      <w:r w:rsidR="00DF460F">
        <w:rPr>
          <w:rFonts w:ascii="ＭＳ 明朝" w:eastAsia="ＭＳ 明朝" w:hAnsi="ＭＳ 明朝" w:cs="ＭＳ Ｐゴシック" w:hint="eastAsia"/>
          <w:color w:val="000000" w:themeColor="text1"/>
          <w:sz w:val="24"/>
          <w:szCs w:val="24"/>
        </w:rPr>
        <w:t>食べ</w:t>
      </w:r>
      <w:r w:rsidR="008B7477">
        <w:rPr>
          <w:rFonts w:ascii="ＭＳ 明朝" w:eastAsia="ＭＳ 明朝" w:hAnsi="ＭＳ 明朝" w:cs="ＭＳ Ｐゴシック" w:hint="eastAsia"/>
          <w:color w:val="000000" w:themeColor="text1"/>
          <w:sz w:val="24"/>
          <w:szCs w:val="24"/>
        </w:rPr>
        <w:t>切って</w:t>
      </w:r>
      <w:r w:rsidR="00DF460F">
        <w:rPr>
          <w:rFonts w:ascii="ＭＳ 明朝" w:eastAsia="ＭＳ 明朝" w:hAnsi="ＭＳ 明朝" w:cs="ＭＳ Ｐゴシック" w:hint="eastAsia"/>
          <w:color w:val="000000" w:themeColor="text1"/>
          <w:sz w:val="24"/>
          <w:szCs w:val="24"/>
        </w:rPr>
        <w:t>しまうというように考えるよりも、</w:t>
      </w:r>
      <w:r w:rsidR="00F010C0">
        <w:rPr>
          <w:rFonts w:ascii="ＭＳ 明朝" w:eastAsia="ＭＳ 明朝" w:hAnsi="ＭＳ 明朝" w:cs="ＭＳ Ｐゴシック" w:hint="eastAsia"/>
          <w:color w:val="000000" w:themeColor="text1"/>
          <w:sz w:val="24"/>
          <w:szCs w:val="24"/>
        </w:rPr>
        <w:t>めいめいが</w:t>
      </w:r>
      <w:r w:rsidR="003E3326">
        <w:rPr>
          <w:rFonts w:ascii="ＭＳ 明朝" w:eastAsia="ＭＳ 明朝" w:hAnsi="ＭＳ 明朝" w:cs="ＭＳ Ｐゴシック" w:hint="eastAsia"/>
          <w:color w:val="000000" w:themeColor="text1"/>
          <w:sz w:val="24"/>
          <w:szCs w:val="24"/>
        </w:rPr>
        <w:t>それぞれのものを当然のように食し、分かち合うことをしないので、</w:t>
      </w:r>
      <w:r w:rsidR="004E73DE">
        <w:rPr>
          <w:rFonts w:ascii="ＭＳ 明朝" w:eastAsia="ＭＳ 明朝" w:hAnsi="ＭＳ 明朝" w:cs="ＭＳ Ｐゴシック" w:hint="eastAsia"/>
          <w:color w:val="000000" w:themeColor="text1"/>
          <w:sz w:val="24"/>
          <w:szCs w:val="24"/>
        </w:rPr>
        <w:t>貧しい者は貧しいままであり、</w:t>
      </w:r>
      <w:r w:rsidR="006A0A62">
        <w:rPr>
          <w:rFonts w:ascii="ＭＳ 明朝" w:eastAsia="ＭＳ 明朝" w:hAnsi="ＭＳ 明朝" w:cs="ＭＳ Ｐゴシック" w:hint="eastAsia"/>
          <w:color w:val="000000" w:themeColor="text1"/>
          <w:sz w:val="24"/>
          <w:szCs w:val="24"/>
        </w:rPr>
        <w:t>集まることで</w:t>
      </w:r>
      <w:r w:rsidR="00E30F58">
        <w:rPr>
          <w:rFonts w:ascii="ＭＳ 明朝" w:eastAsia="ＭＳ 明朝" w:hAnsi="ＭＳ 明朝" w:cs="ＭＳ Ｐゴシック" w:hint="eastAsia"/>
          <w:color w:val="000000" w:themeColor="text1"/>
          <w:sz w:val="24"/>
          <w:szCs w:val="24"/>
        </w:rPr>
        <w:t>却って</w:t>
      </w:r>
      <w:r w:rsidR="00B06E4C">
        <w:rPr>
          <w:rFonts w:ascii="ＭＳ 明朝" w:eastAsia="ＭＳ 明朝" w:hAnsi="ＭＳ 明朝" w:cs="ＭＳ Ｐゴシック" w:hint="eastAsia"/>
          <w:color w:val="000000" w:themeColor="text1"/>
          <w:sz w:val="24"/>
          <w:szCs w:val="24"/>
        </w:rPr>
        <w:t>それが際立ってしまうということ</w:t>
      </w:r>
      <w:r w:rsidR="004645B1">
        <w:rPr>
          <w:rFonts w:ascii="ＭＳ 明朝" w:eastAsia="ＭＳ 明朝" w:hAnsi="ＭＳ 明朝" w:cs="ＭＳ Ｐゴシック" w:hint="eastAsia"/>
          <w:color w:val="000000" w:themeColor="text1"/>
          <w:sz w:val="24"/>
          <w:szCs w:val="24"/>
        </w:rPr>
        <w:t>のようです。</w:t>
      </w:r>
      <w:r w:rsidR="001537E3">
        <w:rPr>
          <w:rFonts w:ascii="ＭＳ 明朝" w:eastAsia="ＭＳ 明朝" w:hAnsi="ＭＳ 明朝" w:cs="ＭＳ Ｐゴシック" w:hint="eastAsia"/>
          <w:color w:val="000000" w:themeColor="text1"/>
          <w:sz w:val="24"/>
          <w:szCs w:val="24"/>
        </w:rPr>
        <w:t>パウロは</w:t>
      </w:r>
      <w:r w:rsidR="00010F2C">
        <w:rPr>
          <w:rFonts w:ascii="ＭＳ 明朝" w:eastAsia="ＭＳ 明朝" w:hAnsi="ＭＳ 明朝" w:cs="ＭＳ Ｐゴシック" w:hint="eastAsia"/>
          <w:color w:val="000000" w:themeColor="text1"/>
          <w:sz w:val="24"/>
          <w:szCs w:val="24"/>
        </w:rPr>
        <w:t>、</w:t>
      </w:r>
      <w:r w:rsidR="001537E3">
        <w:rPr>
          <w:rFonts w:ascii="ＭＳ 明朝" w:eastAsia="ＭＳ 明朝" w:hAnsi="ＭＳ 明朝" w:cs="ＭＳ Ｐゴシック" w:hint="eastAsia"/>
          <w:color w:val="000000" w:themeColor="text1"/>
          <w:sz w:val="24"/>
          <w:szCs w:val="24"/>
        </w:rPr>
        <w:t>そうであれば</w:t>
      </w:r>
      <w:r w:rsidR="0079652B">
        <w:rPr>
          <w:rFonts w:ascii="ＭＳ 明朝" w:eastAsia="ＭＳ 明朝" w:hAnsi="ＭＳ 明朝" w:cs="ＭＳ Ｐゴシック" w:hint="eastAsia"/>
          <w:color w:val="000000" w:themeColor="text1"/>
          <w:sz w:val="24"/>
          <w:szCs w:val="24"/>
        </w:rPr>
        <w:t>、</w:t>
      </w:r>
      <w:r w:rsidR="00F63078">
        <w:rPr>
          <w:rFonts w:ascii="ＭＳ 明朝" w:eastAsia="ＭＳ 明朝" w:hAnsi="ＭＳ 明朝" w:cs="ＭＳ Ｐゴシック" w:hint="eastAsia"/>
          <w:color w:val="000000" w:themeColor="text1"/>
          <w:sz w:val="24"/>
          <w:szCs w:val="24"/>
        </w:rPr>
        <w:t>食事は自分の家で済ませて</w:t>
      </w:r>
      <w:r w:rsidR="00010F2C">
        <w:rPr>
          <w:rFonts w:ascii="ＭＳ 明朝" w:eastAsia="ＭＳ 明朝" w:hAnsi="ＭＳ 明朝" w:cs="ＭＳ Ｐゴシック" w:hint="eastAsia"/>
          <w:color w:val="000000" w:themeColor="text1"/>
          <w:sz w:val="24"/>
          <w:szCs w:val="24"/>
        </w:rPr>
        <w:t>来なさい</w:t>
      </w:r>
      <w:r w:rsidR="00F63078">
        <w:rPr>
          <w:rFonts w:ascii="ＭＳ 明朝" w:eastAsia="ＭＳ 明朝" w:hAnsi="ＭＳ 明朝" w:cs="ＭＳ Ｐゴシック" w:hint="eastAsia"/>
          <w:color w:val="000000" w:themeColor="text1"/>
          <w:sz w:val="24"/>
          <w:szCs w:val="24"/>
        </w:rPr>
        <w:t>と言うのです。</w:t>
      </w:r>
      <w:r w:rsidR="0056185C" w:rsidRPr="0056185C">
        <w:rPr>
          <w:rFonts w:ascii="ＭＳ Ｐゴシック" w:eastAsia="ＭＳ Ｐゴシック" w:hAnsi="ＭＳ Ｐゴシック" w:cs="ＭＳ Ｐゴシック" w:hint="eastAsia"/>
          <w:color w:val="000000" w:themeColor="text1"/>
          <w:sz w:val="24"/>
          <w:szCs w:val="24"/>
        </w:rPr>
        <w:t>「</w:t>
      </w:r>
      <w:r w:rsidR="0056185C" w:rsidRPr="0081246A">
        <w:rPr>
          <w:rFonts w:ascii="ＭＳ Ｐゴシック" w:eastAsia="ＭＳ Ｐゴシック" w:hAnsi="ＭＳ Ｐゴシック" w:cs="ＭＳ Ｐゴシック" w:hint="eastAsia"/>
          <w:color w:val="000000" w:themeColor="text1"/>
          <w:sz w:val="24"/>
          <w:szCs w:val="24"/>
        </w:rPr>
        <w:t>それとも、神の教会を見くびり、貧しい人々に恥をかかせようというのですか</w:t>
      </w:r>
      <w:r w:rsidR="0056185C">
        <w:rPr>
          <w:rFonts w:ascii="ＭＳ Ｐゴシック" w:eastAsia="ＭＳ Ｐゴシック" w:hAnsi="ＭＳ Ｐゴシック" w:cs="ＭＳ Ｐゴシック" w:hint="eastAsia"/>
          <w:color w:val="000000" w:themeColor="text1"/>
          <w:sz w:val="24"/>
          <w:szCs w:val="24"/>
        </w:rPr>
        <w:t>」</w:t>
      </w:r>
      <w:r w:rsidR="0056185C" w:rsidRPr="002B1520">
        <w:rPr>
          <w:rFonts w:ascii="ＭＳ 明朝" w:eastAsia="ＭＳ 明朝" w:hAnsi="ＭＳ 明朝" w:cs="ＭＳ Ｐゴシック" w:hint="eastAsia"/>
          <w:color w:val="000000" w:themeColor="text1"/>
          <w:sz w:val="24"/>
          <w:szCs w:val="24"/>
        </w:rPr>
        <w:t>と</w:t>
      </w:r>
      <w:r w:rsidR="002B1520" w:rsidRPr="002B1520">
        <w:rPr>
          <w:rFonts w:ascii="ＭＳ 明朝" w:eastAsia="ＭＳ 明朝" w:hAnsi="ＭＳ 明朝" w:cs="ＭＳ Ｐゴシック" w:hint="eastAsia"/>
          <w:color w:val="000000" w:themeColor="text1"/>
          <w:sz w:val="24"/>
          <w:szCs w:val="24"/>
        </w:rPr>
        <w:t>立腹していますね。</w:t>
      </w:r>
      <w:r w:rsidR="000876EC">
        <w:rPr>
          <w:rFonts w:ascii="ＭＳ 明朝" w:eastAsia="ＭＳ 明朝" w:hAnsi="ＭＳ 明朝" w:cs="ＭＳ Ｐゴシック" w:hint="eastAsia"/>
          <w:color w:val="000000" w:themeColor="text1"/>
          <w:sz w:val="24"/>
          <w:szCs w:val="24"/>
        </w:rPr>
        <w:t>あなたがたのそのあり方は、</w:t>
      </w:r>
      <w:r w:rsidR="000876EC" w:rsidRPr="00E30F58">
        <w:rPr>
          <w:rFonts w:ascii="ＭＳ Ｐゴシック" w:eastAsia="ＭＳ Ｐゴシック" w:hAnsi="ＭＳ Ｐゴシック" w:cs="ＭＳ Ｐゴシック" w:hint="eastAsia"/>
          <w:color w:val="000000" w:themeColor="text1"/>
          <w:sz w:val="24"/>
          <w:szCs w:val="24"/>
        </w:rPr>
        <w:t>「神の教会」</w:t>
      </w:r>
      <w:r w:rsidR="000876EC">
        <w:rPr>
          <w:rFonts w:ascii="ＭＳ 明朝" w:eastAsia="ＭＳ 明朝" w:hAnsi="ＭＳ 明朝" w:cs="ＭＳ Ｐゴシック" w:hint="eastAsia"/>
          <w:color w:val="000000" w:themeColor="text1"/>
          <w:sz w:val="24"/>
          <w:szCs w:val="24"/>
        </w:rPr>
        <w:t>を見くびったやり方なのだと</w:t>
      </w:r>
      <w:r w:rsidR="001C6325">
        <w:rPr>
          <w:rFonts w:ascii="ＭＳ 明朝" w:eastAsia="ＭＳ 明朝" w:hAnsi="ＭＳ 明朝" w:cs="ＭＳ Ｐゴシック" w:hint="eastAsia"/>
          <w:color w:val="000000" w:themeColor="text1"/>
          <w:sz w:val="24"/>
          <w:szCs w:val="24"/>
        </w:rPr>
        <w:t>パウロは言っています。</w:t>
      </w:r>
      <w:r w:rsidR="00324BC6">
        <w:rPr>
          <w:rFonts w:ascii="ＭＳ 明朝" w:eastAsia="ＭＳ 明朝" w:hAnsi="ＭＳ 明朝" w:cs="ＭＳ Ｐゴシック" w:hint="eastAsia"/>
          <w:color w:val="000000" w:themeColor="text1"/>
          <w:sz w:val="24"/>
          <w:szCs w:val="24"/>
        </w:rPr>
        <w:t>では</w:t>
      </w:r>
      <w:r w:rsidR="00D82975">
        <w:rPr>
          <w:rFonts w:ascii="ＭＳ 明朝" w:eastAsia="ＭＳ 明朝" w:hAnsi="ＭＳ 明朝" w:cs="ＭＳ Ｐゴシック" w:hint="eastAsia"/>
          <w:color w:val="000000" w:themeColor="text1"/>
          <w:sz w:val="24"/>
          <w:szCs w:val="24"/>
        </w:rPr>
        <w:t>、</w:t>
      </w:r>
      <w:r w:rsidR="00324BC6" w:rsidRPr="00402E19">
        <w:rPr>
          <w:rFonts w:ascii="ＭＳ Ｐゴシック" w:eastAsia="ＭＳ Ｐゴシック" w:hAnsi="ＭＳ Ｐゴシック" w:cs="ＭＳ Ｐゴシック" w:hint="eastAsia"/>
          <w:color w:val="000000" w:themeColor="text1"/>
          <w:sz w:val="24"/>
          <w:szCs w:val="24"/>
        </w:rPr>
        <w:t>「神の教会」</w:t>
      </w:r>
      <w:r w:rsidR="00324BC6">
        <w:rPr>
          <w:rFonts w:ascii="ＭＳ 明朝" w:eastAsia="ＭＳ 明朝" w:hAnsi="ＭＳ 明朝" w:cs="ＭＳ Ｐゴシック" w:hint="eastAsia"/>
          <w:color w:val="000000" w:themeColor="text1"/>
          <w:sz w:val="24"/>
          <w:szCs w:val="24"/>
        </w:rPr>
        <w:t>とは何</w:t>
      </w:r>
      <w:r w:rsidR="00D82975">
        <w:rPr>
          <w:rFonts w:ascii="ＭＳ 明朝" w:eastAsia="ＭＳ 明朝" w:hAnsi="ＭＳ 明朝" w:cs="ＭＳ Ｐゴシック" w:hint="eastAsia"/>
          <w:color w:val="000000" w:themeColor="text1"/>
          <w:sz w:val="24"/>
          <w:szCs w:val="24"/>
        </w:rPr>
        <w:t>を大事にする所</w:t>
      </w:r>
      <w:r w:rsidR="00324BC6">
        <w:rPr>
          <w:rFonts w:ascii="ＭＳ 明朝" w:eastAsia="ＭＳ 明朝" w:hAnsi="ＭＳ 明朝" w:cs="ＭＳ Ｐゴシック" w:hint="eastAsia"/>
          <w:color w:val="000000" w:themeColor="text1"/>
          <w:sz w:val="24"/>
          <w:szCs w:val="24"/>
        </w:rPr>
        <w:t>なのか、</w:t>
      </w:r>
      <w:r w:rsidR="00D06C23">
        <w:rPr>
          <w:rFonts w:ascii="ＭＳ 明朝" w:eastAsia="ＭＳ 明朝" w:hAnsi="ＭＳ 明朝" w:cs="ＭＳ Ｐゴシック" w:hint="eastAsia"/>
          <w:color w:val="000000" w:themeColor="text1"/>
          <w:sz w:val="24"/>
          <w:szCs w:val="24"/>
        </w:rPr>
        <w:t>ということです。</w:t>
      </w:r>
    </w:p>
    <w:p w14:paraId="75AA2EEE" w14:textId="2262285A" w:rsidR="00402E19" w:rsidRPr="007542EE" w:rsidRDefault="00E315F1" w:rsidP="0081246A">
      <w:pPr>
        <w:rPr>
          <w:rFonts w:ascii="ＭＳ Ｐゴシック" w:eastAsia="ＭＳ Ｐゴシック" w:hAnsi="ＭＳ Ｐゴシック" w:cs="ＭＳ Ｐゴシック"/>
          <w:color w:val="000000" w:themeColor="text1"/>
          <w:sz w:val="24"/>
          <w:szCs w:val="24"/>
        </w:rPr>
      </w:pPr>
      <w:r w:rsidRPr="007542EE">
        <w:rPr>
          <w:rFonts w:ascii="ＭＳ Ｐゴシック" w:eastAsia="ＭＳ Ｐゴシック" w:hAnsi="ＭＳ Ｐゴシック" w:cs="ＭＳ Ｐゴシック" w:hint="eastAsia"/>
          <w:color w:val="000000" w:themeColor="text1"/>
          <w:sz w:val="24"/>
          <w:szCs w:val="24"/>
        </w:rPr>
        <w:lastRenderedPageBreak/>
        <w:t>[</w:t>
      </w:r>
      <w:r w:rsidR="00402E19" w:rsidRPr="007542EE">
        <w:rPr>
          <w:rFonts w:ascii="ＭＳ Ｐゴシック" w:eastAsia="ＭＳ Ｐゴシック" w:hAnsi="ＭＳ Ｐゴシック" w:cs="ＭＳ Ｐゴシック" w:hint="eastAsia"/>
          <w:color w:val="000000" w:themeColor="text1"/>
          <w:sz w:val="24"/>
          <w:szCs w:val="24"/>
        </w:rPr>
        <w:t>3</w:t>
      </w:r>
      <w:r w:rsidRPr="007542EE">
        <w:rPr>
          <w:rFonts w:ascii="ＭＳ Ｐゴシック" w:eastAsia="ＭＳ Ｐゴシック" w:hAnsi="ＭＳ Ｐゴシック" w:cs="ＭＳ Ｐゴシック" w:hint="eastAsia"/>
          <w:color w:val="000000" w:themeColor="text1"/>
          <w:sz w:val="24"/>
          <w:szCs w:val="24"/>
        </w:rPr>
        <w:t>]</w:t>
      </w:r>
      <w:r w:rsidR="00185A83">
        <w:rPr>
          <w:rFonts w:ascii="ＭＳ Ｐゴシック" w:eastAsia="ＭＳ Ｐゴシック" w:hAnsi="ＭＳ Ｐゴシック" w:cs="ＭＳ Ｐゴシック" w:hint="eastAsia"/>
          <w:color w:val="000000" w:themeColor="text1"/>
          <w:sz w:val="24"/>
          <w:szCs w:val="24"/>
        </w:rPr>
        <w:t xml:space="preserve"> </w:t>
      </w:r>
      <w:r w:rsidR="00402E19" w:rsidRPr="007542EE">
        <w:rPr>
          <w:rFonts w:ascii="ＭＳ Ｐゴシック" w:eastAsia="ＭＳ Ｐゴシック" w:hAnsi="ＭＳ Ｐゴシック" w:cs="ＭＳ Ｐゴシック" w:hint="eastAsia"/>
          <w:color w:val="000000" w:themeColor="text1"/>
          <w:sz w:val="24"/>
          <w:szCs w:val="24"/>
        </w:rPr>
        <w:t>「主の晩餐」の制定</w:t>
      </w:r>
    </w:p>
    <w:p w14:paraId="6D253B7C" w14:textId="79456FD7" w:rsidR="00D90EF8" w:rsidRDefault="00402E19" w:rsidP="0081246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39707F">
        <w:rPr>
          <w:rFonts w:ascii="ＭＳ 明朝" w:eastAsia="ＭＳ 明朝" w:hAnsi="ＭＳ 明朝" w:cs="ＭＳ Ｐゴシック" w:hint="eastAsia"/>
          <w:color w:val="000000" w:themeColor="text1"/>
          <w:sz w:val="24"/>
          <w:szCs w:val="24"/>
        </w:rPr>
        <w:t>ここでパウロは、</w:t>
      </w:r>
      <w:r w:rsidR="00530522">
        <w:rPr>
          <w:rFonts w:ascii="ＭＳ 明朝" w:eastAsia="ＭＳ 明朝" w:hAnsi="ＭＳ 明朝" w:cs="ＭＳ Ｐゴシック" w:hint="eastAsia"/>
          <w:color w:val="000000" w:themeColor="text1"/>
          <w:sz w:val="24"/>
          <w:szCs w:val="24"/>
        </w:rPr>
        <w:t>自分の考えを</w:t>
      </w:r>
      <w:r w:rsidR="00490E29">
        <w:rPr>
          <w:rFonts w:ascii="ＭＳ 明朝" w:eastAsia="ＭＳ 明朝" w:hAnsi="ＭＳ 明朝" w:cs="ＭＳ Ｐゴシック" w:hint="eastAsia"/>
          <w:color w:val="000000" w:themeColor="text1"/>
          <w:sz w:val="24"/>
          <w:szCs w:val="24"/>
        </w:rPr>
        <w:t>主張するのではなく、</w:t>
      </w:r>
      <w:r w:rsidR="001B7E1C" w:rsidRPr="00B4509B">
        <w:rPr>
          <w:rFonts w:ascii="ＭＳ Ｐゴシック" w:eastAsia="ＭＳ Ｐゴシック" w:hAnsi="ＭＳ Ｐゴシック" w:cs="ＭＳ Ｐゴシック" w:hint="eastAsia"/>
          <w:color w:val="000000" w:themeColor="text1"/>
          <w:sz w:val="24"/>
          <w:szCs w:val="24"/>
        </w:rPr>
        <w:t>主イエス</w:t>
      </w:r>
      <w:r w:rsidR="00490E29" w:rsidRPr="00B4509B">
        <w:rPr>
          <w:rFonts w:ascii="ＭＳ Ｐゴシック" w:eastAsia="ＭＳ Ｐゴシック" w:hAnsi="ＭＳ Ｐゴシック" w:cs="ＭＳ Ｐゴシック" w:hint="eastAsia"/>
          <w:color w:val="000000" w:themeColor="text1"/>
          <w:sz w:val="24"/>
          <w:szCs w:val="24"/>
        </w:rPr>
        <w:t>が残して下さった</w:t>
      </w:r>
      <w:r w:rsidR="001B7E1C" w:rsidRPr="00B4509B">
        <w:rPr>
          <w:rFonts w:ascii="ＭＳ Ｐゴシック" w:eastAsia="ＭＳ Ｐゴシック" w:hAnsi="ＭＳ Ｐゴシック" w:cs="ＭＳ Ｐゴシック" w:hint="eastAsia"/>
          <w:color w:val="000000" w:themeColor="text1"/>
          <w:sz w:val="24"/>
          <w:szCs w:val="24"/>
        </w:rPr>
        <w:t>「主の晩餐」</w:t>
      </w:r>
      <w:r w:rsidR="00490E29">
        <w:rPr>
          <w:rFonts w:ascii="ＭＳ 明朝" w:eastAsia="ＭＳ 明朝" w:hAnsi="ＭＳ 明朝" w:cs="ＭＳ Ｐゴシック" w:hint="eastAsia"/>
          <w:color w:val="000000" w:themeColor="text1"/>
          <w:sz w:val="24"/>
          <w:szCs w:val="24"/>
        </w:rPr>
        <w:t>の、</w:t>
      </w:r>
      <w:r w:rsidR="00CC4590">
        <w:rPr>
          <w:rFonts w:ascii="ＭＳ 明朝" w:eastAsia="ＭＳ 明朝" w:hAnsi="ＭＳ 明朝" w:cs="ＭＳ Ｐゴシック" w:hint="eastAsia"/>
          <w:color w:val="000000" w:themeColor="text1"/>
          <w:sz w:val="24"/>
          <w:szCs w:val="24"/>
        </w:rPr>
        <w:t>語</w:t>
      </w:r>
      <w:r w:rsidR="00B4509B">
        <w:rPr>
          <w:rFonts w:ascii="ＭＳ 明朝" w:eastAsia="ＭＳ 明朝" w:hAnsi="ＭＳ 明朝" w:cs="ＭＳ Ｐゴシック" w:hint="eastAsia"/>
          <w:color w:val="000000" w:themeColor="text1"/>
          <w:sz w:val="24"/>
          <w:szCs w:val="24"/>
        </w:rPr>
        <w:t>り</w:t>
      </w:r>
      <w:r w:rsidR="00CC4590">
        <w:rPr>
          <w:rFonts w:ascii="ＭＳ 明朝" w:eastAsia="ＭＳ 明朝" w:hAnsi="ＭＳ 明朝" w:cs="ＭＳ Ｐゴシック" w:hint="eastAsia"/>
          <w:color w:val="000000" w:themeColor="text1"/>
          <w:sz w:val="24"/>
          <w:szCs w:val="24"/>
        </w:rPr>
        <w:t>伝えられてきた</w:t>
      </w:r>
      <w:r w:rsidR="00CC4590" w:rsidRPr="00282F51">
        <w:rPr>
          <w:rFonts w:ascii="ＭＳ Ｐゴシック" w:eastAsia="ＭＳ Ｐゴシック" w:hAnsi="ＭＳ Ｐゴシック" w:cs="ＭＳ Ｐゴシック" w:hint="eastAsia"/>
          <w:color w:val="000000" w:themeColor="text1"/>
          <w:sz w:val="24"/>
          <w:szCs w:val="24"/>
        </w:rPr>
        <w:t>その</w:t>
      </w:r>
      <w:r w:rsidR="001B7E1C" w:rsidRPr="00282F51">
        <w:rPr>
          <w:rFonts w:ascii="ＭＳ Ｐゴシック" w:eastAsia="ＭＳ Ｐゴシック" w:hAnsi="ＭＳ Ｐゴシック" w:cs="ＭＳ Ｐゴシック" w:hint="eastAsia"/>
          <w:color w:val="000000" w:themeColor="text1"/>
          <w:sz w:val="24"/>
          <w:szCs w:val="24"/>
        </w:rPr>
        <w:t>制定文</w:t>
      </w:r>
      <w:r w:rsidR="001B7E1C">
        <w:rPr>
          <w:rFonts w:ascii="ＭＳ 明朝" w:eastAsia="ＭＳ 明朝" w:hAnsi="ＭＳ 明朝" w:cs="ＭＳ Ｐゴシック" w:hint="eastAsia"/>
          <w:color w:val="000000" w:themeColor="text1"/>
          <w:sz w:val="24"/>
          <w:szCs w:val="24"/>
        </w:rPr>
        <w:t>を</w:t>
      </w:r>
      <w:r w:rsidR="00B4509B">
        <w:rPr>
          <w:rFonts w:ascii="ＭＳ 明朝" w:eastAsia="ＭＳ 明朝" w:hAnsi="ＭＳ 明朝" w:cs="ＭＳ Ｐゴシック" w:hint="eastAsia"/>
          <w:color w:val="000000" w:themeColor="text1"/>
          <w:sz w:val="24"/>
          <w:szCs w:val="24"/>
        </w:rPr>
        <w:t>思い起こすように</w:t>
      </w:r>
      <w:r w:rsidR="00282F51" w:rsidRPr="00282F51">
        <w:rPr>
          <w:rFonts w:ascii="ＭＳ Ｐゴシック" w:eastAsia="ＭＳ Ｐゴシック" w:hAnsi="ＭＳ Ｐゴシック" w:cs="ＭＳ Ｐゴシック" w:hint="eastAsia"/>
          <w:color w:val="000000" w:themeColor="text1"/>
          <w:sz w:val="24"/>
          <w:szCs w:val="24"/>
        </w:rPr>
        <w:t>23節以下</w:t>
      </w:r>
      <w:r w:rsidR="00282F51">
        <w:rPr>
          <w:rFonts w:ascii="ＭＳ 明朝" w:eastAsia="ＭＳ 明朝" w:hAnsi="ＭＳ 明朝" w:cs="ＭＳ Ｐゴシック" w:hint="eastAsia"/>
          <w:color w:val="000000" w:themeColor="text1"/>
          <w:sz w:val="24"/>
          <w:szCs w:val="24"/>
        </w:rPr>
        <w:t>に</w:t>
      </w:r>
      <w:r w:rsidR="00B4509B">
        <w:rPr>
          <w:rFonts w:ascii="ＭＳ 明朝" w:eastAsia="ＭＳ 明朝" w:hAnsi="ＭＳ 明朝" w:cs="ＭＳ Ｐゴシック" w:hint="eastAsia"/>
          <w:color w:val="000000" w:themeColor="text1"/>
          <w:sz w:val="24"/>
          <w:szCs w:val="24"/>
        </w:rPr>
        <w:t>書き記します。</w:t>
      </w:r>
      <w:r w:rsidR="0096559D">
        <w:rPr>
          <w:rFonts w:ascii="ＭＳ 明朝" w:eastAsia="ＭＳ 明朝" w:hAnsi="ＭＳ 明朝" w:cs="ＭＳ Ｐゴシック" w:hint="eastAsia"/>
          <w:color w:val="000000" w:themeColor="text1"/>
          <w:sz w:val="24"/>
          <w:szCs w:val="24"/>
        </w:rPr>
        <w:t>これはほぼ共観福音書に記されている内容と同じであって、</w:t>
      </w:r>
      <w:r w:rsidR="006F3C2B">
        <w:rPr>
          <w:rFonts w:ascii="ＭＳ 明朝" w:eastAsia="ＭＳ 明朝" w:hAnsi="ＭＳ 明朝" w:cs="ＭＳ Ｐゴシック" w:hint="eastAsia"/>
          <w:color w:val="000000" w:themeColor="text1"/>
          <w:sz w:val="24"/>
          <w:szCs w:val="24"/>
        </w:rPr>
        <w:t>当時</w:t>
      </w:r>
      <w:r w:rsidR="00E42589">
        <w:rPr>
          <w:rFonts w:ascii="ＭＳ 明朝" w:eastAsia="ＭＳ 明朝" w:hAnsi="ＭＳ 明朝" w:cs="ＭＳ Ｐゴシック" w:hint="eastAsia"/>
          <w:color w:val="000000" w:themeColor="text1"/>
          <w:sz w:val="24"/>
          <w:szCs w:val="24"/>
        </w:rPr>
        <w:t>、</w:t>
      </w:r>
      <w:r w:rsidR="00EB093D">
        <w:rPr>
          <w:rFonts w:ascii="ＭＳ 明朝" w:eastAsia="ＭＳ 明朝" w:hAnsi="ＭＳ 明朝" w:cs="ＭＳ Ｐゴシック" w:hint="eastAsia"/>
          <w:color w:val="000000" w:themeColor="text1"/>
          <w:sz w:val="24"/>
          <w:szCs w:val="24"/>
        </w:rPr>
        <w:t>既に</w:t>
      </w:r>
      <w:r w:rsidR="00876066">
        <w:rPr>
          <w:rFonts w:ascii="ＭＳ 明朝" w:eastAsia="ＭＳ 明朝" w:hAnsi="ＭＳ 明朝" w:cs="ＭＳ Ｐゴシック" w:hint="eastAsia"/>
          <w:color w:val="000000" w:themeColor="text1"/>
          <w:sz w:val="24"/>
          <w:szCs w:val="24"/>
        </w:rPr>
        <w:t>伝えられて</w:t>
      </w:r>
      <w:r w:rsidR="006F3C2B">
        <w:rPr>
          <w:rFonts w:ascii="ＭＳ 明朝" w:eastAsia="ＭＳ 明朝" w:hAnsi="ＭＳ 明朝" w:cs="ＭＳ Ｐゴシック" w:hint="eastAsia"/>
          <w:color w:val="000000" w:themeColor="text1"/>
          <w:sz w:val="24"/>
          <w:szCs w:val="24"/>
        </w:rPr>
        <w:t>いたことが</w:t>
      </w:r>
      <w:r w:rsidR="00EB093D">
        <w:rPr>
          <w:rFonts w:ascii="ＭＳ 明朝" w:eastAsia="ＭＳ 明朝" w:hAnsi="ＭＳ 明朝" w:cs="ＭＳ Ｐゴシック" w:hint="eastAsia"/>
          <w:color w:val="000000" w:themeColor="text1"/>
          <w:sz w:val="24"/>
          <w:szCs w:val="24"/>
        </w:rPr>
        <w:t>分か</w:t>
      </w:r>
      <w:r w:rsidR="00876066">
        <w:rPr>
          <w:rFonts w:ascii="ＭＳ 明朝" w:eastAsia="ＭＳ 明朝" w:hAnsi="ＭＳ 明朝" w:cs="ＭＳ Ｐゴシック" w:hint="eastAsia"/>
          <w:color w:val="000000" w:themeColor="text1"/>
          <w:sz w:val="24"/>
          <w:szCs w:val="24"/>
        </w:rPr>
        <w:t>る貴重な</w:t>
      </w:r>
      <w:r w:rsidR="00A6725A">
        <w:rPr>
          <w:rFonts w:ascii="ＭＳ 明朝" w:eastAsia="ＭＳ 明朝" w:hAnsi="ＭＳ 明朝" w:cs="ＭＳ Ｐゴシック" w:hint="eastAsia"/>
          <w:color w:val="000000" w:themeColor="text1"/>
          <w:sz w:val="24"/>
          <w:szCs w:val="24"/>
        </w:rPr>
        <w:t>文書です</w:t>
      </w:r>
      <w:r w:rsidR="00EB093D">
        <w:rPr>
          <w:rFonts w:ascii="ＭＳ 明朝" w:eastAsia="ＭＳ 明朝" w:hAnsi="ＭＳ 明朝" w:cs="ＭＳ Ｐゴシック" w:hint="eastAsia"/>
          <w:color w:val="000000" w:themeColor="text1"/>
          <w:sz w:val="24"/>
          <w:szCs w:val="24"/>
        </w:rPr>
        <w:t>。今日もこの後「主の晩餐」を行いますが、そこでもお読み</w:t>
      </w:r>
      <w:r w:rsidR="00046CD5">
        <w:rPr>
          <w:rFonts w:ascii="ＭＳ 明朝" w:eastAsia="ＭＳ 明朝" w:hAnsi="ＭＳ 明朝" w:cs="ＭＳ Ｐゴシック" w:hint="eastAsia"/>
          <w:color w:val="000000" w:themeColor="text1"/>
          <w:sz w:val="24"/>
          <w:szCs w:val="24"/>
        </w:rPr>
        <w:t>しま</w:t>
      </w:r>
      <w:r w:rsidR="00DC04FC">
        <w:rPr>
          <w:rFonts w:ascii="ＭＳ 明朝" w:eastAsia="ＭＳ 明朝" w:hAnsi="ＭＳ 明朝" w:cs="ＭＳ Ｐゴシック" w:hint="eastAsia"/>
          <w:color w:val="000000" w:themeColor="text1"/>
          <w:sz w:val="24"/>
          <w:szCs w:val="24"/>
        </w:rPr>
        <w:t>す。私は、本当にこの言葉をよく聖書は残してくれたなぁ、と</w:t>
      </w:r>
      <w:r w:rsidR="003806AE">
        <w:rPr>
          <w:rFonts w:ascii="ＭＳ 明朝" w:eastAsia="ＭＳ 明朝" w:hAnsi="ＭＳ 明朝" w:cs="ＭＳ Ｐゴシック" w:hint="eastAsia"/>
          <w:color w:val="000000" w:themeColor="text1"/>
          <w:sz w:val="24"/>
          <w:szCs w:val="24"/>
        </w:rPr>
        <w:t>心から感謝したいと思います。</w:t>
      </w:r>
      <w:r w:rsidR="001823BE">
        <w:rPr>
          <w:rFonts w:ascii="ＭＳ 明朝" w:eastAsia="ＭＳ 明朝" w:hAnsi="ＭＳ 明朝" w:cs="ＭＳ Ｐゴシック" w:hint="eastAsia"/>
          <w:color w:val="000000" w:themeColor="text1"/>
          <w:sz w:val="24"/>
          <w:szCs w:val="24"/>
        </w:rPr>
        <w:t>これは、先ほど申しました</w:t>
      </w:r>
      <w:r w:rsidR="00644485">
        <w:rPr>
          <w:rFonts w:ascii="ＭＳ 明朝" w:eastAsia="ＭＳ 明朝" w:hAnsi="ＭＳ 明朝" w:cs="ＭＳ Ｐゴシック" w:hint="eastAsia"/>
          <w:color w:val="000000" w:themeColor="text1"/>
          <w:sz w:val="24"/>
          <w:szCs w:val="24"/>
        </w:rPr>
        <w:t>当時の、当然とされていた</w:t>
      </w:r>
      <w:r w:rsidR="00644485" w:rsidRPr="00FD7059">
        <w:rPr>
          <w:rFonts w:ascii="ＭＳ Ｐゴシック" w:eastAsia="ＭＳ Ｐゴシック" w:hAnsi="ＭＳ Ｐゴシック" w:cs="ＭＳ Ｐゴシック" w:hint="eastAsia"/>
          <w:color w:val="000000" w:themeColor="text1"/>
          <w:sz w:val="24"/>
          <w:szCs w:val="24"/>
        </w:rPr>
        <w:t>差別構造</w:t>
      </w:r>
      <w:r w:rsidR="00003A59" w:rsidRPr="00FD7059">
        <w:rPr>
          <w:rFonts w:ascii="ＭＳ Ｐゴシック" w:eastAsia="ＭＳ Ｐゴシック" w:hAnsi="ＭＳ Ｐゴシック" w:cs="ＭＳ Ｐゴシック" w:hint="eastAsia"/>
          <w:color w:val="000000" w:themeColor="text1"/>
          <w:sz w:val="24"/>
          <w:szCs w:val="24"/>
        </w:rPr>
        <w:t>に</w:t>
      </w:r>
      <w:r w:rsidR="00051960" w:rsidRPr="00FD7059">
        <w:rPr>
          <w:rFonts w:ascii="ＭＳ Ｐゴシック" w:eastAsia="ＭＳ Ｐゴシック" w:hAnsi="ＭＳ Ｐゴシック" w:cs="ＭＳ Ｐゴシック" w:hint="eastAsia"/>
          <w:color w:val="000000" w:themeColor="text1"/>
          <w:sz w:val="24"/>
          <w:szCs w:val="24"/>
        </w:rPr>
        <w:t>疑問符を投げかける決定的な</w:t>
      </w:r>
      <w:r w:rsidR="00D90EF8" w:rsidRPr="00FD7059">
        <w:rPr>
          <w:rFonts w:ascii="ＭＳ Ｐゴシック" w:eastAsia="ＭＳ Ｐゴシック" w:hAnsi="ＭＳ Ｐゴシック" w:cs="ＭＳ Ｐゴシック" w:hint="eastAsia"/>
          <w:color w:val="000000" w:themeColor="text1"/>
          <w:sz w:val="24"/>
          <w:szCs w:val="24"/>
        </w:rPr>
        <w:t>言葉</w:t>
      </w:r>
      <w:r w:rsidR="00FD7059">
        <w:rPr>
          <w:rFonts w:ascii="ＭＳ 明朝" w:eastAsia="ＭＳ 明朝" w:hAnsi="ＭＳ 明朝" w:cs="ＭＳ Ｐゴシック" w:hint="eastAsia"/>
          <w:color w:val="000000" w:themeColor="text1"/>
          <w:sz w:val="24"/>
          <w:szCs w:val="24"/>
        </w:rPr>
        <w:t>なのです</w:t>
      </w:r>
      <w:r w:rsidR="00D90EF8">
        <w:rPr>
          <w:rFonts w:ascii="ＭＳ 明朝" w:eastAsia="ＭＳ 明朝" w:hAnsi="ＭＳ 明朝" w:cs="ＭＳ Ｐゴシック" w:hint="eastAsia"/>
          <w:color w:val="000000" w:themeColor="text1"/>
          <w:sz w:val="24"/>
          <w:szCs w:val="24"/>
        </w:rPr>
        <w:t>。それは</w:t>
      </w:r>
      <w:r w:rsidR="00EE2D8A">
        <w:rPr>
          <w:rFonts w:ascii="ＭＳ 明朝" w:eastAsia="ＭＳ 明朝" w:hAnsi="ＭＳ 明朝" w:cs="ＭＳ Ｐゴシック" w:hint="eastAsia"/>
          <w:color w:val="000000" w:themeColor="text1"/>
          <w:sz w:val="24"/>
          <w:szCs w:val="24"/>
        </w:rPr>
        <w:t>どういうことか。</w:t>
      </w:r>
      <w:r w:rsidR="00D90EF8">
        <w:rPr>
          <w:rFonts w:ascii="ＭＳ 明朝" w:eastAsia="ＭＳ 明朝" w:hAnsi="ＭＳ 明朝" w:cs="ＭＳ Ｐゴシック" w:hint="eastAsia"/>
          <w:color w:val="000000" w:themeColor="text1"/>
          <w:sz w:val="24"/>
          <w:szCs w:val="24"/>
        </w:rPr>
        <w:t>私はひと言で言うなら、</w:t>
      </w:r>
      <w:r w:rsidR="00D90EF8" w:rsidRPr="00C145BA">
        <w:rPr>
          <w:rFonts w:ascii="ＭＳ Ｐゴシック" w:eastAsia="ＭＳ Ｐゴシック" w:hAnsi="ＭＳ Ｐゴシック" w:cs="ＭＳ Ｐゴシック" w:hint="eastAsia"/>
          <w:color w:val="000000" w:themeColor="text1"/>
          <w:sz w:val="24"/>
          <w:szCs w:val="24"/>
        </w:rPr>
        <w:t>「この世」</w:t>
      </w:r>
      <w:r w:rsidR="000D5BCC" w:rsidRPr="00C145BA">
        <w:rPr>
          <w:rFonts w:ascii="ＭＳ Ｐゴシック" w:eastAsia="ＭＳ Ｐゴシック" w:hAnsi="ＭＳ Ｐゴシック" w:cs="ＭＳ Ｐゴシック" w:hint="eastAsia"/>
          <w:color w:val="000000" w:themeColor="text1"/>
          <w:sz w:val="24"/>
          <w:szCs w:val="24"/>
        </w:rPr>
        <w:t>の価値基準の中に、「永遠」の価値が</w:t>
      </w:r>
      <w:r w:rsidR="00D50432" w:rsidRPr="00C145BA">
        <w:rPr>
          <w:rFonts w:ascii="ＭＳ Ｐゴシック" w:eastAsia="ＭＳ Ｐゴシック" w:hAnsi="ＭＳ Ｐゴシック" w:cs="ＭＳ Ｐゴシック" w:hint="eastAsia"/>
          <w:color w:val="000000" w:themeColor="text1"/>
          <w:sz w:val="24"/>
          <w:szCs w:val="24"/>
        </w:rPr>
        <w:t>入り込んで来たこと</w:t>
      </w:r>
      <w:r w:rsidR="00D50432">
        <w:rPr>
          <w:rFonts w:ascii="ＭＳ 明朝" w:eastAsia="ＭＳ 明朝" w:hAnsi="ＭＳ 明朝" w:cs="ＭＳ Ｐゴシック" w:hint="eastAsia"/>
          <w:color w:val="000000" w:themeColor="text1"/>
          <w:sz w:val="24"/>
          <w:szCs w:val="24"/>
        </w:rPr>
        <w:t>だと思います。</w:t>
      </w:r>
      <w:r w:rsidR="00707D84">
        <w:rPr>
          <w:rFonts w:ascii="ＭＳ 明朝" w:eastAsia="ＭＳ 明朝" w:hAnsi="ＭＳ 明朝" w:cs="ＭＳ Ｐゴシック" w:hint="eastAsia"/>
          <w:color w:val="000000" w:themeColor="text1"/>
          <w:sz w:val="24"/>
          <w:szCs w:val="24"/>
        </w:rPr>
        <w:t>私たちはやがて死にます。生きている時は</w:t>
      </w:r>
      <w:r w:rsidR="00165573">
        <w:rPr>
          <w:rFonts w:ascii="ＭＳ 明朝" w:eastAsia="ＭＳ 明朝" w:hAnsi="ＭＳ 明朝" w:cs="ＭＳ Ｐゴシック" w:hint="eastAsia"/>
          <w:color w:val="000000" w:themeColor="text1"/>
          <w:sz w:val="24"/>
          <w:szCs w:val="24"/>
        </w:rPr>
        <w:t>幸福であ</w:t>
      </w:r>
      <w:r w:rsidR="00707D84">
        <w:rPr>
          <w:rFonts w:ascii="ＭＳ 明朝" w:eastAsia="ＭＳ 明朝" w:hAnsi="ＭＳ 明朝" w:cs="ＭＳ Ｐゴシック" w:hint="eastAsia"/>
          <w:color w:val="000000" w:themeColor="text1"/>
          <w:sz w:val="24"/>
          <w:szCs w:val="24"/>
        </w:rPr>
        <w:t>りたいと願います。</w:t>
      </w:r>
      <w:r w:rsidR="00C91D67">
        <w:rPr>
          <w:rFonts w:ascii="ＭＳ 明朝" w:eastAsia="ＭＳ 明朝" w:hAnsi="ＭＳ 明朝" w:cs="ＭＳ Ｐゴシック" w:hint="eastAsia"/>
          <w:color w:val="000000" w:themeColor="text1"/>
          <w:sz w:val="24"/>
          <w:szCs w:val="24"/>
        </w:rPr>
        <w:t>そして、</w:t>
      </w:r>
      <w:r w:rsidR="00707D84">
        <w:rPr>
          <w:rFonts w:ascii="ＭＳ 明朝" w:eastAsia="ＭＳ 明朝" w:hAnsi="ＭＳ 明朝" w:cs="ＭＳ Ｐゴシック" w:hint="eastAsia"/>
          <w:color w:val="000000" w:themeColor="text1"/>
          <w:sz w:val="24"/>
          <w:szCs w:val="24"/>
        </w:rPr>
        <w:t>その幸福の</w:t>
      </w:r>
      <w:r w:rsidR="0000063A">
        <w:rPr>
          <w:rFonts w:ascii="ＭＳ 明朝" w:eastAsia="ＭＳ 明朝" w:hAnsi="ＭＳ 明朝" w:cs="ＭＳ Ｐゴシック" w:hint="eastAsia"/>
          <w:color w:val="000000" w:themeColor="text1"/>
          <w:sz w:val="24"/>
          <w:szCs w:val="24"/>
        </w:rPr>
        <w:t>保証は「</w:t>
      </w:r>
      <w:r w:rsidR="00165573">
        <w:rPr>
          <w:rFonts w:ascii="ＭＳ 明朝" w:eastAsia="ＭＳ 明朝" w:hAnsi="ＭＳ 明朝" w:cs="ＭＳ Ｐゴシック" w:hint="eastAsia"/>
          <w:color w:val="000000" w:themeColor="text1"/>
          <w:sz w:val="24"/>
          <w:szCs w:val="24"/>
        </w:rPr>
        <w:t>経済力」や「地位」</w:t>
      </w:r>
      <w:r w:rsidR="00312922">
        <w:rPr>
          <w:rFonts w:ascii="ＭＳ 明朝" w:eastAsia="ＭＳ 明朝" w:hAnsi="ＭＳ 明朝" w:cs="ＭＳ Ｐゴシック" w:hint="eastAsia"/>
          <w:color w:val="000000" w:themeColor="text1"/>
          <w:sz w:val="24"/>
          <w:szCs w:val="24"/>
        </w:rPr>
        <w:t>だと考えるかもしれない。</w:t>
      </w:r>
      <w:r w:rsidR="004D260A">
        <w:rPr>
          <w:rFonts w:ascii="ＭＳ 明朝" w:eastAsia="ＭＳ 明朝" w:hAnsi="ＭＳ 明朝" w:cs="ＭＳ Ｐゴシック" w:hint="eastAsia"/>
          <w:color w:val="000000" w:themeColor="text1"/>
          <w:sz w:val="24"/>
          <w:szCs w:val="24"/>
        </w:rPr>
        <w:t>しかし、本当にそうでしょうか？</w:t>
      </w:r>
      <w:r w:rsidR="006D5899">
        <w:rPr>
          <w:rFonts w:ascii="ＭＳ 明朝" w:eastAsia="ＭＳ 明朝" w:hAnsi="ＭＳ 明朝" w:cs="ＭＳ Ｐゴシック" w:hint="eastAsia"/>
          <w:color w:val="000000" w:themeColor="text1"/>
          <w:sz w:val="24"/>
          <w:szCs w:val="24"/>
        </w:rPr>
        <w:t>そうであれば、</w:t>
      </w:r>
      <w:r w:rsidR="00EE2D8A">
        <w:rPr>
          <w:rFonts w:ascii="ＭＳ 明朝" w:eastAsia="ＭＳ 明朝" w:hAnsi="ＭＳ 明朝" w:cs="ＭＳ Ｐゴシック" w:hint="eastAsia"/>
          <w:color w:val="000000" w:themeColor="text1"/>
          <w:sz w:val="24"/>
          <w:szCs w:val="24"/>
        </w:rPr>
        <w:t>案外</w:t>
      </w:r>
      <w:r w:rsidR="00F04C50">
        <w:rPr>
          <w:rFonts w:ascii="ＭＳ 明朝" w:eastAsia="ＭＳ 明朝" w:hAnsi="ＭＳ 明朝" w:cs="ＭＳ Ｐゴシック" w:hint="eastAsia"/>
          <w:color w:val="000000" w:themeColor="text1"/>
          <w:sz w:val="24"/>
          <w:szCs w:val="24"/>
        </w:rPr>
        <w:t>生まれつきの環境などで幸福であるかどうかが決まってしまいます。</w:t>
      </w:r>
      <w:r w:rsidR="00E8728F">
        <w:rPr>
          <w:rFonts w:ascii="ＭＳ 明朝" w:eastAsia="ＭＳ 明朝" w:hAnsi="ＭＳ 明朝" w:cs="ＭＳ Ｐゴシック" w:hint="eastAsia"/>
          <w:color w:val="000000" w:themeColor="text1"/>
          <w:sz w:val="24"/>
          <w:szCs w:val="24"/>
        </w:rPr>
        <w:t>でも</w:t>
      </w:r>
      <w:r w:rsidR="00C91D67">
        <w:rPr>
          <w:rFonts w:ascii="ＭＳ 明朝" w:eastAsia="ＭＳ 明朝" w:hAnsi="ＭＳ 明朝" w:cs="ＭＳ Ｐゴシック" w:hint="eastAsia"/>
          <w:color w:val="000000" w:themeColor="text1"/>
          <w:sz w:val="24"/>
          <w:szCs w:val="24"/>
        </w:rPr>
        <w:t>、</w:t>
      </w:r>
      <w:r w:rsidR="00E8728F">
        <w:rPr>
          <w:rFonts w:ascii="ＭＳ 明朝" w:eastAsia="ＭＳ 明朝" w:hAnsi="ＭＳ 明朝" w:cs="ＭＳ Ｐゴシック" w:hint="eastAsia"/>
          <w:color w:val="000000" w:themeColor="text1"/>
          <w:sz w:val="24"/>
          <w:szCs w:val="24"/>
        </w:rPr>
        <w:t>そうじゃない。</w:t>
      </w:r>
      <w:r w:rsidR="00462A9C">
        <w:rPr>
          <w:rFonts w:ascii="ＭＳ 明朝" w:eastAsia="ＭＳ 明朝" w:hAnsi="ＭＳ 明朝" w:cs="ＭＳ Ｐゴシック" w:hint="eastAsia"/>
          <w:color w:val="000000" w:themeColor="text1"/>
          <w:sz w:val="24"/>
          <w:szCs w:val="24"/>
        </w:rPr>
        <w:t>聖書は、私たちの人生を本当に幸いなものにしてくれるのは、</w:t>
      </w:r>
      <w:r w:rsidR="0054440A">
        <w:rPr>
          <w:rFonts w:ascii="ＭＳ 明朝" w:eastAsia="ＭＳ 明朝" w:hAnsi="ＭＳ 明朝" w:cs="ＭＳ Ｐゴシック" w:hint="eastAsia"/>
          <w:color w:val="000000" w:themeColor="text1"/>
          <w:sz w:val="24"/>
          <w:szCs w:val="24"/>
        </w:rPr>
        <w:t>お金じゃない、地位でもない、</w:t>
      </w:r>
      <w:r w:rsidR="0054440A" w:rsidRPr="00250198">
        <w:rPr>
          <w:rFonts w:ascii="ＭＳ Ｐゴシック" w:eastAsia="ＭＳ Ｐゴシック" w:hAnsi="ＭＳ Ｐゴシック" w:cs="ＭＳ Ｐゴシック" w:hint="eastAsia"/>
          <w:color w:val="000000" w:themeColor="text1"/>
          <w:sz w:val="24"/>
          <w:szCs w:val="24"/>
        </w:rPr>
        <w:t>イエス・キリストがあなたのために死んで下さったということ</w:t>
      </w:r>
      <w:r w:rsidR="0054440A">
        <w:rPr>
          <w:rFonts w:ascii="ＭＳ 明朝" w:eastAsia="ＭＳ 明朝" w:hAnsi="ＭＳ 明朝" w:cs="ＭＳ Ｐゴシック" w:hint="eastAsia"/>
          <w:color w:val="000000" w:themeColor="text1"/>
          <w:sz w:val="24"/>
          <w:szCs w:val="24"/>
        </w:rPr>
        <w:t>だ、と言うのです。</w:t>
      </w:r>
      <w:r w:rsidR="006A573B">
        <w:rPr>
          <w:rFonts w:ascii="ＭＳ 明朝" w:eastAsia="ＭＳ 明朝" w:hAnsi="ＭＳ 明朝" w:cs="ＭＳ Ｐゴシック" w:hint="eastAsia"/>
          <w:color w:val="000000" w:themeColor="text1"/>
          <w:sz w:val="24"/>
          <w:szCs w:val="24"/>
        </w:rPr>
        <w:t>それこそが、死ぬべき私たちに与えられている</w:t>
      </w:r>
      <w:r w:rsidR="006A573B" w:rsidRPr="00250198">
        <w:rPr>
          <w:rFonts w:ascii="ＭＳ Ｐゴシック" w:eastAsia="ＭＳ Ｐゴシック" w:hAnsi="ＭＳ Ｐゴシック" w:cs="ＭＳ Ｐゴシック" w:hint="eastAsia"/>
          <w:color w:val="000000" w:themeColor="text1"/>
          <w:sz w:val="24"/>
          <w:szCs w:val="24"/>
        </w:rPr>
        <w:t>「永遠の価値」</w:t>
      </w:r>
      <w:r w:rsidR="006A573B">
        <w:rPr>
          <w:rFonts w:ascii="ＭＳ 明朝" w:eastAsia="ＭＳ 明朝" w:hAnsi="ＭＳ 明朝" w:cs="ＭＳ Ｐゴシック" w:hint="eastAsia"/>
          <w:color w:val="000000" w:themeColor="text1"/>
          <w:sz w:val="24"/>
          <w:szCs w:val="24"/>
        </w:rPr>
        <w:t>だと</w:t>
      </w:r>
      <w:r w:rsidR="00011D74">
        <w:rPr>
          <w:rFonts w:ascii="ＭＳ 明朝" w:eastAsia="ＭＳ 明朝" w:hAnsi="ＭＳ 明朝" w:cs="ＭＳ Ｐゴシック" w:hint="eastAsia"/>
          <w:color w:val="000000" w:themeColor="text1"/>
          <w:sz w:val="24"/>
          <w:szCs w:val="24"/>
        </w:rPr>
        <w:t>言うのです。</w:t>
      </w:r>
    </w:p>
    <w:p w14:paraId="35F04D37" w14:textId="77777777" w:rsidR="00231142" w:rsidRDefault="00231142" w:rsidP="0081246A">
      <w:pPr>
        <w:rPr>
          <w:rFonts w:ascii="ＭＳ 明朝" w:eastAsia="ＭＳ 明朝" w:hAnsi="ＭＳ 明朝" w:cs="ＭＳ Ｐゴシック"/>
          <w:color w:val="000000" w:themeColor="text1"/>
          <w:sz w:val="24"/>
          <w:szCs w:val="24"/>
        </w:rPr>
      </w:pPr>
    </w:p>
    <w:p w14:paraId="3F117C4F" w14:textId="0E3A5288" w:rsidR="009A4D33" w:rsidRDefault="00626464" w:rsidP="00BE3AF1">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w:t>
      </w:r>
      <w:r w:rsidR="00DA5482">
        <w:rPr>
          <w:rFonts w:ascii="ＭＳ 明朝" w:eastAsia="ＭＳ 明朝" w:hAnsi="ＭＳ 明朝" w:cs="ＭＳ Ｐゴシック" w:hint="eastAsia"/>
          <w:color w:val="000000" w:themeColor="text1"/>
          <w:sz w:val="24"/>
          <w:szCs w:val="24"/>
        </w:rPr>
        <w:t>、</w:t>
      </w:r>
      <w:r w:rsidR="00011D74">
        <w:rPr>
          <w:rFonts w:ascii="ＭＳ 明朝" w:eastAsia="ＭＳ 明朝" w:hAnsi="ＭＳ 明朝" w:cs="ＭＳ Ｐゴシック" w:hint="eastAsia"/>
          <w:color w:val="000000" w:themeColor="text1"/>
          <w:sz w:val="24"/>
          <w:szCs w:val="24"/>
        </w:rPr>
        <w:t>イエス様は</w:t>
      </w:r>
      <w:r w:rsidR="00F604A3">
        <w:rPr>
          <w:rFonts w:ascii="ＭＳ 明朝" w:eastAsia="ＭＳ 明朝" w:hAnsi="ＭＳ 明朝" w:cs="ＭＳ Ｐゴシック" w:hint="eastAsia"/>
          <w:color w:val="000000" w:themeColor="text1"/>
          <w:sz w:val="24"/>
          <w:szCs w:val="24"/>
        </w:rPr>
        <w:t>、何故</w:t>
      </w:r>
      <w:r w:rsidR="00B25EA8">
        <w:rPr>
          <w:rFonts w:ascii="ＭＳ 明朝" w:eastAsia="ＭＳ 明朝" w:hAnsi="ＭＳ 明朝" w:cs="ＭＳ Ｐゴシック" w:hint="eastAsia"/>
          <w:color w:val="000000" w:themeColor="text1"/>
          <w:sz w:val="24"/>
          <w:szCs w:val="24"/>
        </w:rPr>
        <w:t>「</w:t>
      </w:r>
      <w:r w:rsidR="00011D74">
        <w:rPr>
          <w:rFonts w:ascii="ＭＳ 明朝" w:eastAsia="ＭＳ 明朝" w:hAnsi="ＭＳ 明朝" w:cs="ＭＳ Ｐゴシック" w:hint="eastAsia"/>
          <w:color w:val="000000" w:themeColor="text1"/>
          <w:sz w:val="24"/>
          <w:szCs w:val="24"/>
        </w:rPr>
        <w:t>最後の晩餐</w:t>
      </w:r>
      <w:r w:rsidR="00B25EA8">
        <w:rPr>
          <w:rFonts w:ascii="ＭＳ 明朝" w:eastAsia="ＭＳ 明朝" w:hAnsi="ＭＳ 明朝" w:cs="ＭＳ Ｐゴシック" w:hint="eastAsia"/>
          <w:color w:val="000000" w:themeColor="text1"/>
          <w:sz w:val="24"/>
          <w:szCs w:val="24"/>
        </w:rPr>
        <w:t>」</w:t>
      </w:r>
      <w:r w:rsidR="00011D74">
        <w:rPr>
          <w:rFonts w:ascii="ＭＳ 明朝" w:eastAsia="ＭＳ 明朝" w:hAnsi="ＭＳ 明朝" w:cs="ＭＳ Ｐゴシック" w:hint="eastAsia"/>
          <w:color w:val="000000" w:themeColor="text1"/>
          <w:sz w:val="24"/>
          <w:szCs w:val="24"/>
        </w:rPr>
        <w:t>を開いて下さったのかなと思いました。</w:t>
      </w:r>
      <w:r w:rsidR="00DE547B">
        <w:rPr>
          <w:rFonts w:ascii="ＭＳ 明朝" w:eastAsia="ＭＳ 明朝" w:hAnsi="ＭＳ 明朝" w:cs="ＭＳ Ｐゴシック" w:hint="eastAsia"/>
          <w:color w:val="000000" w:themeColor="text1"/>
          <w:sz w:val="24"/>
          <w:szCs w:val="24"/>
        </w:rPr>
        <w:t>もし</w:t>
      </w:r>
      <w:r w:rsidR="00E1287B">
        <w:rPr>
          <w:rFonts w:ascii="ＭＳ 明朝" w:eastAsia="ＭＳ 明朝" w:hAnsi="ＭＳ 明朝" w:cs="ＭＳ Ｐゴシック" w:hint="eastAsia"/>
          <w:color w:val="000000" w:themeColor="text1"/>
          <w:sz w:val="24"/>
          <w:szCs w:val="24"/>
        </w:rPr>
        <w:t>最後の晩餐</w:t>
      </w:r>
      <w:r w:rsidR="0012294C">
        <w:rPr>
          <w:rFonts w:ascii="ＭＳ 明朝" w:eastAsia="ＭＳ 明朝" w:hAnsi="ＭＳ 明朝" w:cs="ＭＳ Ｐゴシック" w:hint="eastAsia"/>
          <w:color w:val="000000" w:themeColor="text1"/>
          <w:sz w:val="24"/>
          <w:szCs w:val="24"/>
        </w:rPr>
        <w:t>を開かずに、</w:t>
      </w:r>
      <w:r w:rsidR="007860FC">
        <w:rPr>
          <w:rFonts w:ascii="ＭＳ 明朝" w:eastAsia="ＭＳ 明朝" w:hAnsi="ＭＳ 明朝" w:cs="ＭＳ Ｐゴシック" w:hint="eastAsia"/>
          <w:color w:val="000000" w:themeColor="text1"/>
          <w:sz w:val="24"/>
          <w:szCs w:val="24"/>
        </w:rPr>
        <w:t>捕らえられて十字架</w:t>
      </w:r>
      <w:r w:rsidR="00E1287B">
        <w:rPr>
          <w:rFonts w:ascii="ＭＳ 明朝" w:eastAsia="ＭＳ 明朝" w:hAnsi="ＭＳ 明朝" w:cs="ＭＳ Ｐゴシック" w:hint="eastAsia"/>
          <w:color w:val="000000" w:themeColor="text1"/>
          <w:sz w:val="24"/>
          <w:szCs w:val="24"/>
        </w:rPr>
        <w:t>刑を処せられて死んでしまったとしたら、</w:t>
      </w:r>
      <w:r w:rsidR="00022B48">
        <w:rPr>
          <w:rFonts w:ascii="ＭＳ 明朝" w:eastAsia="ＭＳ 明朝" w:hAnsi="ＭＳ 明朝" w:cs="ＭＳ Ｐゴシック" w:hint="eastAsia"/>
          <w:color w:val="000000" w:themeColor="text1"/>
          <w:sz w:val="24"/>
          <w:szCs w:val="24"/>
        </w:rPr>
        <w:t>何が違うでしょうか？</w:t>
      </w:r>
      <w:r w:rsidR="00E80FEB">
        <w:rPr>
          <w:rFonts w:ascii="ＭＳ 明朝" w:eastAsia="ＭＳ 明朝" w:hAnsi="ＭＳ 明朝" w:cs="ＭＳ Ｐゴシック" w:hint="eastAsia"/>
          <w:color w:val="000000" w:themeColor="text1"/>
          <w:sz w:val="24"/>
          <w:szCs w:val="24"/>
        </w:rPr>
        <w:t>この制定文は残され</w:t>
      </w:r>
      <w:r w:rsidR="005067DA">
        <w:rPr>
          <w:rFonts w:ascii="ＭＳ 明朝" w:eastAsia="ＭＳ 明朝" w:hAnsi="ＭＳ 明朝" w:cs="ＭＳ Ｐゴシック" w:hint="eastAsia"/>
          <w:color w:val="000000" w:themeColor="text1"/>
          <w:sz w:val="24"/>
          <w:szCs w:val="24"/>
        </w:rPr>
        <w:t>ず、</w:t>
      </w:r>
      <w:r w:rsidR="00A67A77">
        <w:rPr>
          <w:rFonts w:ascii="ＭＳ 明朝" w:eastAsia="ＭＳ 明朝" w:hAnsi="ＭＳ 明朝" w:cs="ＭＳ Ｐゴシック" w:hint="eastAsia"/>
          <w:color w:val="000000" w:themeColor="text1"/>
          <w:sz w:val="24"/>
          <w:szCs w:val="24"/>
        </w:rPr>
        <w:t>この</w:t>
      </w:r>
      <w:r w:rsidR="00AF3DE8">
        <w:rPr>
          <w:rFonts w:ascii="ＭＳ 明朝" w:eastAsia="ＭＳ 明朝" w:hAnsi="ＭＳ 明朝" w:cs="ＭＳ Ｐゴシック" w:hint="eastAsia"/>
          <w:color w:val="000000" w:themeColor="text1"/>
          <w:sz w:val="24"/>
          <w:szCs w:val="24"/>
        </w:rPr>
        <w:t>主の言葉は残されないということになります。</w:t>
      </w:r>
      <w:r w:rsidR="000E55E3">
        <w:rPr>
          <w:rFonts w:ascii="ＭＳ 明朝" w:eastAsia="ＭＳ 明朝" w:hAnsi="ＭＳ 明朝" w:cs="ＭＳ Ｐゴシック" w:hint="eastAsia"/>
          <w:color w:val="000000" w:themeColor="text1"/>
          <w:sz w:val="24"/>
          <w:szCs w:val="24"/>
        </w:rPr>
        <w:t>しかし</w:t>
      </w:r>
      <w:r w:rsidR="00E83899">
        <w:rPr>
          <w:rFonts w:ascii="ＭＳ 明朝" w:eastAsia="ＭＳ 明朝" w:hAnsi="ＭＳ 明朝" w:cs="ＭＳ Ｐゴシック" w:hint="eastAsia"/>
          <w:color w:val="000000" w:themeColor="text1"/>
          <w:sz w:val="24"/>
          <w:szCs w:val="24"/>
        </w:rPr>
        <w:t>主は、こ</w:t>
      </w:r>
      <w:r w:rsidR="0034095F">
        <w:rPr>
          <w:rFonts w:ascii="ＭＳ 明朝" w:eastAsia="ＭＳ 明朝" w:hAnsi="ＭＳ 明朝" w:cs="ＭＳ Ｐゴシック" w:hint="eastAsia"/>
          <w:color w:val="000000" w:themeColor="text1"/>
          <w:sz w:val="24"/>
          <w:szCs w:val="24"/>
        </w:rPr>
        <w:t>の最後の食卓を弟子たちを集めて行いたいと</w:t>
      </w:r>
      <w:r w:rsidR="0034095F" w:rsidRPr="000E55E3">
        <w:rPr>
          <w:rFonts w:ascii="ＭＳ Ｐゴシック" w:eastAsia="ＭＳ Ｐゴシック" w:hAnsi="ＭＳ Ｐゴシック" w:cs="ＭＳ Ｐゴシック" w:hint="eastAsia"/>
          <w:color w:val="000000" w:themeColor="text1"/>
          <w:sz w:val="24"/>
          <w:szCs w:val="24"/>
        </w:rPr>
        <w:t>「切に」願っていた</w:t>
      </w:r>
      <w:r w:rsidR="0034095F">
        <w:rPr>
          <w:rFonts w:ascii="ＭＳ 明朝" w:eastAsia="ＭＳ 明朝" w:hAnsi="ＭＳ 明朝" w:cs="ＭＳ Ｐゴシック" w:hint="eastAsia"/>
          <w:color w:val="000000" w:themeColor="text1"/>
          <w:sz w:val="24"/>
          <w:szCs w:val="24"/>
        </w:rPr>
        <w:t>と福音書には</w:t>
      </w:r>
      <w:r w:rsidR="0048630E">
        <w:rPr>
          <w:rFonts w:ascii="ＭＳ 明朝" w:eastAsia="ＭＳ 明朝" w:hAnsi="ＭＳ 明朝" w:cs="ＭＳ Ｐゴシック" w:hint="eastAsia"/>
          <w:color w:val="000000" w:themeColor="text1"/>
          <w:sz w:val="24"/>
          <w:szCs w:val="24"/>
        </w:rPr>
        <w:t>書かれています。</w:t>
      </w:r>
      <w:r w:rsidR="00747A26">
        <w:rPr>
          <w:rFonts w:ascii="ＭＳ 明朝" w:eastAsia="ＭＳ 明朝" w:hAnsi="ＭＳ 明朝" w:cs="ＭＳ Ｐゴシック" w:hint="eastAsia"/>
          <w:color w:val="000000" w:themeColor="text1"/>
          <w:sz w:val="24"/>
          <w:szCs w:val="24"/>
        </w:rPr>
        <w:t>人間的には、どうしようもない弟子たちですよ</w:t>
      </w:r>
      <w:r w:rsidR="00BD137B">
        <w:rPr>
          <w:rFonts w:ascii="ＭＳ 明朝" w:eastAsia="ＭＳ 明朝" w:hAnsi="ＭＳ 明朝" w:cs="ＭＳ Ｐゴシック" w:hint="eastAsia"/>
          <w:color w:val="000000" w:themeColor="text1"/>
          <w:sz w:val="24"/>
          <w:szCs w:val="24"/>
        </w:rPr>
        <w:t>ね</w:t>
      </w:r>
      <w:r w:rsidR="00747A26">
        <w:rPr>
          <w:rFonts w:ascii="ＭＳ 明朝" w:eastAsia="ＭＳ 明朝" w:hAnsi="ＭＳ 明朝" w:cs="ＭＳ Ｐゴシック" w:hint="eastAsia"/>
          <w:color w:val="000000" w:themeColor="text1"/>
          <w:sz w:val="24"/>
          <w:szCs w:val="24"/>
        </w:rPr>
        <w:t>。</w:t>
      </w:r>
      <w:r w:rsidR="00AF19F1">
        <w:rPr>
          <w:rFonts w:ascii="ＭＳ 明朝" w:eastAsia="ＭＳ 明朝" w:hAnsi="ＭＳ 明朝" w:cs="ＭＳ Ｐゴシック" w:hint="eastAsia"/>
          <w:color w:val="000000" w:themeColor="text1"/>
          <w:sz w:val="24"/>
          <w:szCs w:val="24"/>
        </w:rPr>
        <w:t>イエス様が</w:t>
      </w:r>
      <w:r w:rsidR="00BD137B">
        <w:rPr>
          <w:rFonts w:ascii="ＭＳ 明朝" w:eastAsia="ＭＳ 明朝" w:hAnsi="ＭＳ 明朝" w:cs="ＭＳ Ｐゴシック" w:hint="eastAsia"/>
          <w:color w:val="000000" w:themeColor="text1"/>
          <w:sz w:val="24"/>
          <w:szCs w:val="24"/>
        </w:rPr>
        <w:t>翌日</w:t>
      </w:r>
      <w:r w:rsidR="00AF19F1">
        <w:rPr>
          <w:rFonts w:ascii="ＭＳ 明朝" w:eastAsia="ＭＳ 明朝" w:hAnsi="ＭＳ 明朝" w:cs="ＭＳ Ｐゴシック" w:hint="eastAsia"/>
          <w:color w:val="000000" w:themeColor="text1"/>
          <w:sz w:val="24"/>
          <w:szCs w:val="24"/>
        </w:rPr>
        <w:t>命をお献げになるなんて全く考えずに</w:t>
      </w:r>
      <w:r w:rsidR="00721179" w:rsidRPr="001F688E">
        <w:rPr>
          <w:rFonts w:ascii="ＭＳ Ｐゴシック" w:eastAsia="ＭＳ Ｐゴシック" w:hAnsi="ＭＳ Ｐゴシック" w:cs="ＭＳ Ｐゴシック" w:hint="eastAsia"/>
          <w:color w:val="000000" w:themeColor="text1"/>
          <w:sz w:val="24"/>
          <w:szCs w:val="24"/>
        </w:rPr>
        <w:t>「誰が一番偉いのか」</w:t>
      </w:r>
      <w:r w:rsidR="00721179">
        <w:rPr>
          <w:rFonts w:ascii="ＭＳ 明朝" w:eastAsia="ＭＳ 明朝" w:hAnsi="ＭＳ 明朝" w:cs="ＭＳ Ｐゴシック" w:hint="eastAsia"/>
          <w:color w:val="000000" w:themeColor="text1"/>
          <w:sz w:val="24"/>
          <w:szCs w:val="24"/>
        </w:rPr>
        <w:t>などと議論している。</w:t>
      </w:r>
      <w:r w:rsidR="008B1BC9">
        <w:rPr>
          <w:rFonts w:ascii="ＭＳ 明朝" w:eastAsia="ＭＳ 明朝" w:hAnsi="ＭＳ 明朝" w:cs="ＭＳ Ｐゴシック" w:hint="eastAsia"/>
          <w:color w:val="000000" w:themeColor="text1"/>
          <w:sz w:val="24"/>
          <w:szCs w:val="24"/>
        </w:rPr>
        <w:t>情けないですよ。そしてイエス様が</w:t>
      </w:r>
      <w:r w:rsidR="008B1BC9" w:rsidRPr="001F688E">
        <w:rPr>
          <w:rFonts w:ascii="ＭＳ Ｐゴシック" w:eastAsia="ＭＳ Ｐゴシック" w:hAnsi="ＭＳ Ｐゴシック" w:cs="ＭＳ Ｐゴシック" w:hint="eastAsia"/>
          <w:color w:val="000000" w:themeColor="text1"/>
          <w:sz w:val="24"/>
          <w:szCs w:val="24"/>
        </w:rPr>
        <w:t>「あなた方の内の一人が私を裏切ろうとしている」</w:t>
      </w:r>
      <w:r w:rsidR="008B1BC9">
        <w:rPr>
          <w:rFonts w:ascii="ＭＳ 明朝" w:eastAsia="ＭＳ 明朝" w:hAnsi="ＭＳ 明朝" w:cs="ＭＳ Ｐゴシック" w:hint="eastAsia"/>
          <w:color w:val="000000" w:themeColor="text1"/>
          <w:sz w:val="24"/>
          <w:szCs w:val="24"/>
        </w:rPr>
        <w:t>と言うと、</w:t>
      </w:r>
      <w:r w:rsidR="008B1BC9" w:rsidRPr="001F688E">
        <w:rPr>
          <w:rFonts w:ascii="ＭＳ Ｐゴシック" w:eastAsia="ＭＳ Ｐゴシック" w:hAnsi="ＭＳ Ｐゴシック" w:cs="ＭＳ Ｐゴシック" w:hint="eastAsia"/>
          <w:color w:val="000000" w:themeColor="text1"/>
          <w:sz w:val="24"/>
          <w:szCs w:val="24"/>
        </w:rPr>
        <w:t>「まさか私のことでは」</w:t>
      </w:r>
      <w:r w:rsidR="008B1BC9">
        <w:rPr>
          <w:rFonts w:ascii="ＭＳ 明朝" w:eastAsia="ＭＳ 明朝" w:hAnsi="ＭＳ 明朝" w:cs="ＭＳ Ｐゴシック" w:hint="eastAsia"/>
          <w:color w:val="000000" w:themeColor="text1"/>
          <w:sz w:val="24"/>
          <w:szCs w:val="24"/>
        </w:rPr>
        <w:t>と</w:t>
      </w:r>
      <w:r w:rsidR="008C57D8">
        <w:rPr>
          <w:rFonts w:ascii="ＭＳ 明朝" w:eastAsia="ＭＳ 明朝" w:hAnsi="ＭＳ 明朝" w:cs="ＭＳ Ｐゴシック" w:hint="eastAsia"/>
          <w:color w:val="000000" w:themeColor="text1"/>
          <w:sz w:val="24"/>
          <w:szCs w:val="24"/>
        </w:rPr>
        <w:t>動揺し切っている。</w:t>
      </w:r>
      <w:r w:rsidR="00E739B4">
        <w:rPr>
          <w:rFonts w:ascii="ＭＳ 明朝" w:eastAsia="ＭＳ 明朝" w:hAnsi="ＭＳ 明朝" w:cs="ＭＳ Ｐゴシック" w:hint="eastAsia"/>
          <w:color w:val="000000" w:themeColor="text1"/>
          <w:sz w:val="24"/>
          <w:szCs w:val="24"/>
        </w:rPr>
        <w:t>あのダ・ヴィンチの絵からも動揺が伝わってきます</w:t>
      </w:r>
      <w:r w:rsidR="00592008">
        <w:rPr>
          <w:rFonts w:ascii="ＭＳ 明朝" w:eastAsia="ＭＳ 明朝" w:hAnsi="ＭＳ 明朝" w:cs="ＭＳ Ｐゴシック" w:hint="eastAsia"/>
          <w:color w:val="000000" w:themeColor="text1"/>
          <w:sz w:val="24"/>
          <w:szCs w:val="24"/>
        </w:rPr>
        <w:t>ね</w:t>
      </w:r>
      <w:r w:rsidR="00E739B4">
        <w:rPr>
          <w:rFonts w:ascii="ＭＳ 明朝" w:eastAsia="ＭＳ 明朝" w:hAnsi="ＭＳ 明朝" w:cs="ＭＳ Ｐゴシック" w:hint="eastAsia"/>
          <w:color w:val="000000" w:themeColor="text1"/>
          <w:sz w:val="24"/>
          <w:szCs w:val="24"/>
        </w:rPr>
        <w:t>。</w:t>
      </w:r>
      <w:r w:rsidR="00D230DA">
        <w:rPr>
          <w:rFonts w:ascii="ＭＳ 明朝" w:eastAsia="ＭＳ 明朝" w:hAnsi="ＭＳ 明朝" w:cs="ＭＳ Ｐゴシック" w:hint="eastAsia"/>
          <w:color w:val="000000" w:themeColor="text1"/>
          <w:sz w:val="24"/>
          <w:szCs w:val="24"/>
        </w:rPr>
        <w:t>あの動揺って何なのか。</w:t>
      </w:r>
      <w:r w:rsidR="00F72859">
        <w:rPr>
          <w:rFonts w:ascii="ＭＳ 明朝" w:eastAsia="ＭＳ 明朝" w:hAnsi="ＭＳ 明朝" w:cs="ＭＳ Ｐゴシック" w:hint="eastAsia"/>
          <w:color w:val="000000" w:themeColor="text1"/>
          <w:sz w:val="24"/>
          <w:szCs w:val="24"/>
        </w:rPr>
        <w:t>イエス様のことを考えているというよりも、</w:t>
      </w:r>
      <w:r w:rsidR="00175DC9">
        <w:rPr>
          <w:rFonts w:ascii="ＭＳ 明朝" w:eastAsia="ＭＳ 明朝" w:hAnsi="ＭＳ 明朝" w:cs="ＭＳ Ｐゴシック" w:hint="eastAsia"/>
          <w:color w:val="000000" w:themeColor="text1"/>
          <w:sz w:val="24"/>
          <w:szCs w:val="24"/>
        </w:rPr>
        <w:t>わたしじゃない</w:t>
      </w:r>
      <w:r w:rsidR="00424A30">
        <w:rPr>
          <w:rFonts w:ascii="ＭＳ 明朝" w:eastAsia="ＭＳ 明朝" w:hAnsi="ＭＳ 明朝" w:cs="ＭＳ Ｐゴシック" w:hint="eastAsia"/>
          <w:color w:val="000000" w:themeColor="text1"/>
          <w:sz w:val="24"/>
          <w:szCs w:val="24"/>
        </w:rPr>
        <w:t>で</w:t>
      </w:r>
      <w:r w:rsidR="00175DC9">
        <w:rPr>
          <w:rFonts w:ascii="ＭＳ 明朝" w:eastAsia="ＭＳ 明朝" w:hAnsi="ＭＳ 明朝" w:cs="ＭＳ Ｐゴシック" w:hint="eastAsia"/>
          <w:color w:val="000000" w:themeColor="text1"/>
          <w:sz w:val="24"/>
          <w:szCs w:val="24"/>
        </w:rPr>
        <w:t>しょう？という自己保身じゃないですか。</w:t>
      </w:r>
      <w:r w:rsidR="00660127">
        <w:rPr>
          <w:rFonts w:ascii="ＭＳ 明朝" w:eastAsia="ＭＳ 明朝" w:hAnsi="ＭＳ 明朝" w:cs="ＭＳ Ｐゴシック" w:hint="eastAsia"/>
          <w:color w:val="000000" w:themeColor="text1"/>
          <w:sz w:val="24"/>
          <w:szCs w:val="24"/>
        </w:rPr>
        <w:t>そ</w:t>
      </w:r>
      <w:r w:rsidR="007F7598">
        <w:rPr>
          <w:rFonts w:ascii="ＭＳ 明朝" w:eastAsia="ＭＳ 明朝" w:hAnsi="ＭＳ 明朝" w:cs="ＭＳ Ｐゴシック" w:hint="eastAsia"/>
          <w:color w:val="000000" w:themeColor="text1"/>
          <w:sz w:val="24"/>
          <w:szCs w:val="24"/>
        </w:rPr>
        <w:t>し</w:t>
      </w:r>
      <w:r w:rsidR="00660127">
        <w:rPr>
          <w:rFonts w:ascii="ＭＳ 明朝" w:eastAsia="ＭＳ 明朝" w:hAnsi="ＭＳ 明朝" w:cs="ＭＳ Ｐゴシック" w:hint="eastAsia"/>
          <w:color w:val="000000" w:themeColor="text1"/>
          <w:sz w:val="24"/>
          <w:szCs w:val="24"/>
        </w:rPr>
        <w:t>て、</w:t>
      </w:r>
      <w:r w:rsidR="00C10C44">
        <w:rPr>
          <w:rFonts w:ascii="ＭＳ 明朝" w:eastAsia="ＭＳ 明朝" w:hAnsi="ＭＳ 明朝" w:cs="ＭＳ Ｐゴシック" w:hint="eastAsia"/>
          <w:color w:val="000000" w:themeColor="text1"/>
          <w:sz w:val="24"/>
          <w:szCs w:val="24"/>
        </w:rPr>
        <w:t>実は</w:t>
      </w:r>
      <w:r w:rsidR="00660127">
        <w:rPr>
          <w:rFonts w:ascii="ＭＳ 明朝" w:eastAsia="ＭＳ 明朝" w:hAnsi="ＭＳ 明朝" w:cs="ＭＳ Ｐゴシック" w:hint="eastAsia"/>
          <w:color w:val="000000" w:themeColor="text1"/>
          <w:sz w:val="24"/>
          <w:szCs w:val="24"/>
        </w:rPr>
        <w:t>それが私たちなのではないでしょうか？それが</w:t>
      </w:r>
      <w:r w:rsidR="00646EEF">
        <w:rPr>
          <w:rFonts w:ascii="ＭＳ 明朝" w:eastAsia="ＭＳ 明朝" w:hAnsi="ＭＳ 明朝" w:cs="ＭＳ Ｐゴシック" w:hint="eastAsia"/>
          <w:color w:val="000000" w:themeColor="text1"/>
          <w:sz w:val="24"/>
          <w:szCs w:val="24"/>
        </w:rPr>
        <w:t>、</w:t>
      </w:r>
      <w:r w:rsidR="007F7598">
        <w:rPr>
          <w:rFonts w:ascii="ＭＳ 明朝" w:eastAsia="ＭＳ 明朝" w:hAnsi="ＭＳ 明朝" w:cs="ＭＳ Ｐゴシック" w:hint="eastAsia"/>
          <w:color w:val="000000" w:themeColor="text1"/>
          <w:sz w:val="24"/>
          <w:szCs w:val="24"/>
        </w:rPr>
        <w:t>ここで</w:t>
      </w:r>
      <w:r w:rsidR="00660127">
        <w:rPr>
          <w:rFonts w:ascii="ＭＳ 明朝" w:eastAsia="ＭＳ 明朝" w:hAnsi="ＭＳ 明朝" w:cs="ＭＳ Ｐゴシック" w:hint="eastAsia"/>
          <w:color w:val="000000" w:themeColor="text1"/>
          <w:sz w:val="24"/>
          <w:szCs w:val="24"/>
        </w:rPr>
        <w:t>顕わになっている。</w:t>
      </w:r>
      <w:r w:rsidR="00231142">
        <w:rPr>
          <w:rFonts w:ascii="ＭＳ 明朝" w:eastAsia="ＭＳ 明朝" w:hAnsi="ＭＳ 明朝" w:cs="ＭＳ Ｐゴシック" w:hint="eastAsia"/>
          <w:color w:val="000000" w:themeColor="text1"/>
          <w:sz w:val="24"/>
          <w:szCs w:val="24"/>
        </w:rPr>
        <w:t>その中で主</w:t>
      </w:r>
      <w:r w:rsidR="001E4F9A">
        <w:rPr>
          <w:rFonts w:ascii="ＭＳ 明朝" w:eastAsia="ＭＳ 明朝" w:hAnsi="ＭＳ 明朝" w:cs="ＭＳ Ｐゴシック" w:hint="eastAsia"/>
          <w:color w:val="000000" w:themeColor="text1"/>
          <w:sz w:val="24"/>
          <w:szCs w:val="24"/>
        </w:rPr>
        <w:t>の</w:t>
      </w:r>
      <w:r w:rsidR="006E7E04">
        <w:rPr>
          <w:rFonts w:ascii="ＭＳ 明朝" w:eastAsia="ＭＳ 明朝" w:hAnsi="ＭＳ 明朝" w:cs="ＭＳ Ｐゴシック" w:hint="eastAsia"/>
          <w:color w:val="000000" w:themeColor="text1"/>
          <w:sz w:val="24"/>
          <w:szCs w:val="24"/>
        </w:rPr>
        <w:t>この言葉が残されている</w:t>
      </w:r>
      <w:r w:rsidR="001E4F9A">
        <w:rPr>
          <w:rFonts w:ascii="ＭＳ 明朝" w:eastAsia="ＭＳ 明朝" w:hAnsi="ＭＳ 明朝" w:cs="ＭＳ Ｐゴシック" w:hint="eastAsia"/>
          <w:color w:val="000000" w:themeColor="text1"/>
          <w:sz w:val="24"/>
          <w:szCs w:val="24"/>
        </w:rPr>
        <w:t>。</w:t>
      </w:r>
      <w:r w:rsidR="00F6333B">
        <w:rPr>
          <w:rFonts w:ascii="ＭＳ 明朝" w:eastAsia="ＭＳ 明朝" w:hAnsi="ＭＳ 明朝" w:cs="ＭＳ Ｐゴシック" w:hint="eastAsia"/>
          <w:color w:val="000000" w:themeColor="text1"/>
          <w:sz w:val="24"/>
          <w:szCs w:val="24"/>
        </w:rPr>
        <w:t>その</w:t>
      </w:r>
      <w:r w:rsidR="006E7E04">
        <w:rPr>
          <w:rFonts w:ascii="ＭＳ 明朝" w:eastAsia="ＭＳ 明朝" w:hAnsi="ＭＳ 明朝" w:cs="ＭＳ Ｐゴシック" w:hint="eastAsia"/>
          <w:color w:val="000000" w:themeColor="text1"/>
          <w:sz w:val="24"/>
          <w:szCs w:val="24"/>
        </w:rPr>
        <w:t>ことが私たち</w:t>
      </w:r>
      <w:r w:rsidR="00BD137B">
        <w:rPr>
          <w:rFonts w:ascii="ＭＳ 明朝" w:eastAsia="ＭＳ 明朝" w:hAnsi="ＭＳ 明朝" w:cs="ＭＳ Ｐゴシック" w:hint="eastAsia"/>
          <w:color w:val="000000" w:themeColor="text1"/>
          <w:sz w:val="24"/>
          <w:szCs w:val="24"/>
        </w:rPr>
        <w:t>に</w:t>
      </w:r>
      <w:r w:rsidR="00F6333B">
        <w:rPr>
          <w:rFonts w:ascii="ＭＳ 明朝" w:eastAsia="ＭＳ 明朝" w:hAnsi="ＭＳ 明朝" w:cs="ＭＳ Ｐゴシック" w:hint="eastAsia"/>
          <w:color w:val="000000" w:themeColor="text1"/>
          <w:sz w:val="24"/>
          <w:szCs w:val="24"/>
        </w:rPr>
        <w:t>、また</w:t>
      </w:r>
      <w:r w:rsidR="006E7E04">
        <w:rPr>
          <w:rFonts w:ascii="ＭＳ 明朝" w:eastAsia="ＭＳ 明朝" w:hAnsi="ＭＳ 明朝" w:cs="ＭＳ Ｐゴシック" w:hint="eastAsia"/>
          <w:color w:val="000000" w:themeColor="text1"/>
          <w:sz w:val="24"/>
          <w:szCs w:val="24"/>
        </w:rPr>
        <w:t>教会にとって</w:t>
      </w:r>
      <w:r w:rsidR="00CF2FB3">
        <w:rPr>
          <w:rFonts w:ascii="ＭＳ 明朝" w:eastAsia="ＭＳ 明朝" w:hAnsi="ＭＳ 明朝" w:cs="ＭＳ Ｐゴシック" w:hint="eastAsia"/>
          <w:color w:val="000000" w:themeColor="text1"/>
          <w:sz w:val="24"/>
          <w:szCs w:val="24"/>
        </w:rPr>
        <w:t>、</w:t>
      </w:r>
      <w:r w:rsidR="006E7E04">
        <w:rPr>
          <w:rFonts w:ascii="ＭＳ 明朝" w:eastAsia="ＭＳ 明朝" w:hAnsi="ＭＳ 明朝" w:cs="ＭＳ Ｐゴシック" w:hint="eastAsia"/>
          <w:color w:val="000000" w:themeColor="text1"/>
          <w:sz w:val="24"/>
          <w:szCs w:val="24"/>
        </w:rPr>
        <w:t>決定的に大事です。―</w:t>
      </w:r>
      <w:r w:rsidR="000E3D7C" w:rsidRPr="000E3D7C">
        <w:rPr>
          <w:rFonts w:ascii="ＭＳ Ｐゴシック" w:eastAsia="ＭＳ Ｐゴシック" w:hAnsi="ＭＳ Ｐゴシック" w:cs="ＭＳ Ｐゴシック" w:hint="eastAsia"/>
          <w:color w:val="000000" w:themeColor="text1"/>
          <w:sz w:val="24"/>
          <w:szCs w:val="24"/>
        </w:rPr>
        <w:t>「</w:t>
      </w:r>
      <w:r w:rsidR="00317DB4" w:rsidRPr="0081246A">
        <w:rPr>
          <w:rFonts w:ascii="ＭＳ Ｐゴシック" w:eastAsia="ＭＳ Ｐゴシック" w:hAnsi="ＭＳ Ｐゴシック" w:cs="ＭＳ Ｐゴシック" w:hint="eastAsia"/>
          <w:color w:val="000000" w:themeColor="text1"/>
          <w:sz w:val="24"/>
          <w:szCs w:val="24"/>
        </w:rPr>
        <w:t>主イエスは、引き渡される夜、パンを取り、感謝の祈りをささげてそれを裂き、</w:t>
      </w:r>
      <w:r w:rsidR="00577CA2" w:rsidRPr="0081246A">
        <w:rPr>
          <w:rFonts w:ascii="ＭＳ Ｐゴシック" w:eastAsia="ＭＳ Ｐゴシック" w:hAnsi="ＭＳ Ｐゴシック" w:cs="ＭＳ Ｐゴシック" w:hint="eastAsia"/>
          <w:color w:val="000000" w:themeColor="text1"/>
          <w:sz w:val="24"/>
          <w:szCs w:val="24"/>
        </w:rPr>
        <w:t>「これは、あなたがたのためのわたしの体である。わたしの記念としてこのように行いなさい」と言われました。また、食事の後で、杯も同じようにして、「この杯は、わたしの血によって立てられる新しい契約である。飲む度に、わたしの記念としてこのように行いなさい」</w:t>
      </w:r>
      <w:r w:rsidR="00BE3AF1" w:rsidRPr="0081246A">
        <w:rPr>
          <w:rFonts w:ascii="ＭＳ Ｐゴシック" w:eastAsia="ＭＳ Ｐゴシック" w:hAnsi="ＭＳ Ｐゴシック" w:cs="ＭＳ Ｐゴシック" w:hint="eastAsia"/>
          <w:color w:val="000000" w:themeColor="text1"/>
          <w:sz w:val="24"/>
          <w:szCs w:val="24"/>
        </w:rPr>
        <w:t>と言われました。だから、あなたがたは、このパンを食べこの杯を飲むごとに、</w:t>
      </w:r>
      <w:r w:rsidR="00BE3AF1" w:rsidRPr="0081246A">
        <w:rPr>
          <w:rFonts w:ascii="ＭＳ Ｐゴシック" w:eastAsia="ＭＳ Ｐゴシック" w:hAnsi="ＭＳ Ｐゴシック" w:cs="ＭＳ Ｐゴシック" w:hint="eastAsia"/>
          <w:color w:val="000000" w:themeColor="text1"/>
          <w:sz w:val="24"/>
          <w:szCs w:val="24"/>
        </w:rPr>
        <w:lastRenderedPageBreak/>
        <w:t>主が来られるときまで、主の死を告げ知らせるのです</w:t>
      </w:r>
      <w:r w:rsidR="00BE3AF1" w:rsidRPr="004D447B">
        <w:rPr>
          <w:rFonts w:ascii="ＭＳ Ｐゴシック" w:eastAsia="ＭＳ Ｐゴシック" w:hAnsi="ＭＳ Ｐゴシック" w:cs="ＭＳ Ｐゴシック" w:hint="eastAsia"/>
          <w:color w:val="000000" w:themeColor="text1"/>
          <w:sz w:val="24"/>
          <w:szCs w:val="24"/>
        </w:rPr>
        <w:t>」</w:t>
      </w:r>
      <w:r w:rsidR="00083B2F">
        <w:rPr>
          <w:rFonts w:ascii="ＭＳ Ｐゴシック" w:eastAsia="ＭＳ Ｐゴシック" w:hAnsi="ＭＳ Ｐゴシック" w:cs="ＭＳ Ｐゴシック" w:hint="eastAsia"/>
          <w:color w:val="000000" w:themeColor="text1"/>
          <w:sz w:val="24"/>
          <w:szCs w:val="24"/>
        </w:rPr>
        <w:t>。</w:t>
      </w:r>
    </w:p>
    <w:p w14:paraId="0C9FC168" w14:textId="77777777" w:rsidR="009A4D33" w:rsidRDefault="009A4D33" w:rsidP="00BE3AF1">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0B46870" w14:textId="02A95719" w:rsidR="009A4D33" w:rsidRDefault="009A4D33" w:rsidP="009A4D33">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[4]　</w:t>
      </w:r>
      <w:r w:rsidR="0037383B">
        <w:rPr>
          <w:rFonts w:ascii="ＭＳ Ｐゴシック" w:eastAsia="ＭＳ Ｐゴシック" w:hAnsi="ＭＳ Ｐゴシック" w:cs="ＭＳ Ｐゴシック" w:hint="eastAsia"/>
          <w:color w:val="000000" w:themeColor="text1"/>
          <w:sz w:val="24"/>
          <w:szCs w:val="24"/>
        </w:rPr>
        <w:t>主イエスの遺言である「</w:t>
      </w:r>
      <w:r w:rsidR="007542EE">
        <w:rPr>
          <w:rFonts w:ascii="ＭＳ Ｐゴシック" w:eastAsia="ＭＳ Ｐゴシック" w:hAnsi="ＭＳ Ｐゴシック" w:cs="ＭＳ Ｐゴシック" w:hint="eastAsia"/>
          <w:color w:val="000000" w:themeColor="text1"/>
          <w:sz w:val="24"/>
          <w:szCs w:val="24"/>
        </w:rPr>
        <w:t>主の晩餐」</w:t>
      </w:r>
    </w:p>
    <w:p w14:paraId="07658C66" w14:textId="14A0C4F8" w:rsidR="00DC1687" w:rsidRDefault="00362D2C" w:rsidP="00DC1687">
      <w:pPr>
        <w:spacing w:line="360" w:lineRule="exact"/>
        <w:ind w:firstLineChars="100" w:firstLine="240"/>
        <w:rPr>
          <w:rFonts w:ascii="ＭＳ 明朝" w:eastAsia="ＭＳ 明朝" w:hAnsi="ＭＳ 明朝" w:cs="ＭＳ Ｐゴシック"/>
          <w:color w:val="000000" w:themeColor="text1"/>
          <w:sz w:val="24"/>
          <w:szCs w:val="24"/>
        </w:rPr>
      </w:pPr>
      <w:r w:rsidRPr="00362D2C">
        <w:rPr>
          <w:rFonts w:ascii="ＭＳ 明朝" w:eastAsia="ＭＳ 明朝" w:hAnsi="ＭＳ 明朝" w:cs="ＭＳ Ｐゴシック" w:hint="eastAsia"/>
          <w:color w:val="000000" w:themeColor="text1"/>
          <w:sz w:val="24"/>
          <w:szCs w:val="24"/>
        </w:rPr>
        <w:t>この言葉</w:t>
      </w:r>
      <w:r>
        <w:rPr>
          <w:rFonts w:ascii="ＭＳ 明朝" w:eastAsia="ＭＳ 明朝" w:hAnsi="ＭＳ 明朝" w:cs="ＭＳ Ｐゴシック" w:hint="eastAsia"/>
          <w:color w:val="000000" w:themeColor="text1"/>
          <w:sz w:val="24"/>
          <w:szCs w:val="24"/>
        </w:rPr>
        <w:t>を主は</w:t>
      </w:r>
      <w:r w:rsidR="009A4D33">
        <w:rPr>
          <w:rFonts w:ascii="ＭＳ 明朝" w:eastAsia="ＭＳ 明朝" w:hAnsi="ＭＳ 明朝" w:cs="ＭＳ Ｐゴシック" w:hint="eastAsia"/>
          <w:color w:val="000000" w:themeColor="text1"/>
          <w:sz w:val="24"/>
          <w:szCs w:val="24"/>
        </w:rPr>
        <w:t>文字通りの</w:t>
      </w:r>
      <w:r w:rsidR="009A4D33" w:rsidRPr="00C02867">
        <w:rPr>
          <w:rFonts w:ascii="ＭＳ Ｐゴシック" w:eastAsia="ＭＳ Ｐゴシック" w:hAnsi="ＭＳ Ｐゴシック" w:cs="ＭＳ Ｐゴシック" w:hint="eastAsia"/>
          <w:color w:val="000000" w:themeColor="text1"/>
          <w:sz w:val="24"/>
          <w:szCs w:val="24"/>
        </w:rPr>
        <w:t>遺言</w:t>
      </w:r>
      <w:r w:rsidR="009A4D33">
        <w:rPr>
          <w:rFonts w:ascii="ＭＳ 明朝" w:eastAsia="ＭＳ 明朝" w:hAnsi="ＭＳ 明朝" w:cs="ＭＳ Ｐゴシック" w:hint="eastAsia"/>
          <w:color w:val="000000" w:themeColor="text1"/>
          <w:sz w:val="24"/>
          <w:szCs w:val="24"/>
        </w:rPr>
        <w:t>として残して下さいました。</w:t>
      </w:r>
      <w:r w:rsidR="00DC1687">
        <w:rPr>
          <w:rFonts w:ascii="ＭＳ 明朝" w:eastAsia="ＭＳ 明朝" w:hAnsi="ＭＳ 明朝" w:cs="ＭＳ Ｐゴシック" w:hint="eastAsia"/>
          <w:color w:val="000000" w:themeColor="text1"/>
          <w:sz w:val="24"/>
          <w:szCs w:val="24"/>
        </w:rPr>
        <w:t>そうです、遺言です。遺言って大事ですよ。</w:t>
      </w:r>
      <w:r w:rsidR="00AC7809">
        <w:rPr>
          <w:rFonts w:ascii="ＭＳ 明朝" w:eastAsia="ＭＳ 明朝" w:hAnsi="ＭＳ 明朝" w:cs="ＭＳ Ｐゴシック" w:hint="eastAsia"/>
          <w:color w:val="000000" w:themeColor="text1"/>
          <w:sz w:val="24"/>
          <w:szCs w:val="24"/>
        </w:rPr>
        <w:t>例えば相続の場合、</w:t>
      </w:r>
      <w:r w:rsidR="006E6689">
        <w:rPr>
          <w:rFonts w:ascii="ＭＳ 明朝" w:eastAsia="ＭＳ 明朝" w:hAnsi="ＭＳ 明朝" w:cs="ＭＳ Ｐゴシック" w:hint="eastAsia"/>
          <w:color w:val="000000" w:themeColor="text1"/>
          <w:sz w:val="24"/>
          <w:szCs w:val="24"/>
        </w:rPr>
        <w:t>何よりも</w:t>
      </w:r>
      <w:r w:rsidR="00803FD7">
        <w:rPr>
          <w:rFonts w:ascii="ＭＳ 明朝" w:eastAsia="ＭＳ 明朝" w:hAnsi="ＭＳ 明朝" w:cs="ＭＳ Ｐゴシック" w:hint="eastAsia"/>
          <w:color w:val="000000" w:themeColor="text1"/>
          <w:sz w:val="24"/>
          <w:szCs w:val="24"/>
        </w:rPr>
        <w:t>優先</w:t>
      </w:r>
      <w:r w:rsidR="006E6689">
        <w:rPr>
          <w:rFonts w:ascii="ＭＳ 明朝" w:eastAsia="ＭＳ 明朝" w:hAnsi="ＭＳ 明朝" w:cs="ＭＳ Ｐゴシック" w:hint="eastAsia"/>
          <w:color w:val="000000" w:themeColor="text1"/>
          <w:sz w:val="24"/>
          <w:szCs w:val="24"/>
        </w:rPr>
        <w:t>されます</w:t>
      </w:r>
      <w:r w:rsidR="009D36AE">
        <w:rPr>
          <w:rFonts w:ascii="ＭＳ 明朝" w:eastAsia="ＭＳ 明朝" w:hAnsi="ＭＳ 明朝" w:cs="ＭＳ Ｐゴシック" w:hint="eastAsia"/>
          <w:color w:val="000000" w:themeColor="text1"/>
          <w:sz w:val="24"/>
          <w:szCs w:val="24"/>
        </w:rPr>
        <w:t>。</w:t>
      </w:r>
      <w:r w:rsidR="00CB43B9" w:rsidRPr="003045FE">
        <w:rPr>
          <w:rFonts w:ascii="ＭＳ Ｐゴシック" w:eastAsia="ＭＳ Ｐゴシック" w:hAnsi="ＭＳ Ｐゴシック" w:cs="ＭＳ Ｐゴシック" w:hint="eastAsia"/>
          <w:color w:val="000000" w:themeColor="text1"/>
          <w:sz w:val="24"/>
          <w:szCs w:val="24"/>
        </w:rPr>
        <w:t>主の遺言。</w:t>
      </w:r>
      <w:r w:rsidR="000B0800" w:rsidRPr="00CB43B9">
        <w:rPr>
          <w:rFonts w:ascii="ＭＳ Ｐゴシック" w:eastAsia="ＭＳ Ｐゴシック" w:hAnsi="ＭＳ Ｐゴシック" w:cs="ＭＳ Ｐゴシック" w:hint="eastAsia"/>
          <w:color w:val="000000" w:themeColor="text1"/>
          <w:sz w:val="24"/>
          <w:szCs w:val="24"/>
        </w:rPr>
        <w:t>「</w:t>
      </w:r>
      <w:r w:rsidR="000A72E0" w:rsidRPr="0081246A">
        <w:rPr>
          <w:rFonts w:ascii="ＭＳ Ｐゴシック" w:eastAsia="ＭＳ Ｐゴシック" w:hAnsi="ＭＳ Ｐゴシック" w:cs="ＭＳ Ｐゴシック" w:hint="eastAsia"/>
          <w:color w:val="000000" w:themeColor="text1"/>
          <w:sz w:val="24"/>
          <w:szCs w:val="24"/>
        </w:rPr>
        <w:t>これは、あなたがたのためのわたしの体である。</w:t>
      </w:r>
      <w:r w:rsidR="008B508E">
        <w:rPr>
          <w:rFonts w:ascii="ＭＳ Ｐゴシック" w:eastAsia="ＭＳ Ｐゴシック" w:hAnsi="ＭＳ Ｐゴシック" w:cs="ＭＳ Ｐゴシック" w:hint="eastAsia"/>
          <w:color w:val="000000" w:themeColor="text1"/>
          <w:sz w:val="24"/>
          <w:szCs w:val="24"/>
        </w:rPr>
        <w:t>…</w:t>
      </w:r>
      <w:r w:rsidR="008B508E" w:rsidRPr="0081246A">
        <w:rPr>
          <w:rFonts w:ascii="ＭＳ Ｐゴシック" w:eastAsia="ＭＳ Ｐゴシック" w:hAnsi="ＭＳ Ｐゴシック" w:cs="ＭＳ Ｐゴシック" w:hint="eastAsia"/>
          <w:color w:val="000000" w:themeColor="text1"/>
          <w:sz w:val="24"/>
          <w:szCs w:val="24"/>
        </w:rPr>
        <w:t>また、食事の後で、杯も同じようにして、「この杯は、わたしの血によって立てられる新しい契約である。飲む度に、わたしの記念としてこのように行いなさい」</w:t>
      </w:r>
      <w:r w:rsidR="00161CF8">
        <w:rPr>
          <w:rFonts w:ascii="ＭＳ Ｐゴシック" w:eastAsia="ＭＳ Ｐゴシック" w:hAnsi="ＭＳ Ｐゴシック" w:cs="ＭＳ Ｐゴシック" w:hint="eastAsia"/>
          <w:color w:val="000000" w:themeColor="text1"/>
          <w:sz w:val="24"/>
          <w:szCs w:val="24"/>
        </w:rPr>
        <w:t>。</w:t>
      </w:r>
      <w:r w:rsidR="00547B91" w:rsidRPr="00547B91">
        <w:rPr>
          <w:rFonts w:ascii="ＭＳ 明朝" w:eastAsia="ＭＳ 明朝" w:hAnsi="ＭＳ 明朝" w:cs="ＭＳ Ｐゴシック" w:hint="eastAsia"/>
          <w:color w:val="000000" w:themeColor="text1"/>
          <w:sz w:val="24"/>
          <w:szCs w:val="24"/>
        </w:rPr>
        <w:t>しか</w:t>
      </w:r>
      <w:r w:rsidR="005B6271">
        <w:rPr>
          <w:rFonts w:ascii="ＭＳ 明朝" w:eastAsia="ＭＳ 明朝" w:hAnsi="ＭＳ 明朝" w:cs="ＭＳ Ｐゴシック" w:hint="eastAsia"/>
          <w:color w:val="000000" w:themeColor="text1"/>
          <w:sz w:val="24"/>
          <w:szCs w:val="24"/>
        </w:rPr>
        <w:t>し</w:t>
      </w:r>
      <w:r w:rsidR="00161CF8" w:rsidRPr="00F738C2">
        <w:rPr>
          <w:rFonts w:ascii="ＭＳ 明朝" w:eastAsia="ＭＳ 明朝" w:hAnsi="ＭＳ 明朝" w:cs="ＭＳ Ｐゴシック" w:hint="eastAsia"/>
          <w:color w:val="000000" w:themeColor="text1"/>
          <w:sz w:val="24"/>
          <w:szCs w:val="24"/>
        </w:rPr>
        <w:t>遺言は</w:t>
      </w:r>
      <w:r w:rsidR="00F9426B">
        <w:rPr>
          <w:rFonts w:ascii="ＭＳ 明朝" w:eastAsia="ＭＳ 明朝" w:hAnsi="ＭＳ 明朝" w:cs="ＭＳ Ｐゴシック" w:hint="eastAsia"/>
          <w:color w:val="000000" w:themeColor="text1"/>
          <w:sz w:val="24"/>
          <w:szCs w:val="24"/>
        </w:rPr>
        <w:t>、</w:t>
      </w:r>
      <w:r w:rsidR="00161CF8" w:rsidRPr="00F738C2">
        <w:rPr>
          <w:rFonts w:ascii="ＭＳ 明朝" w:eastAsia="ＭＳ 明朝" w:hAnsi="ＭＳ 明朝" w:cs="ＭＳ Ｐゴシック" w:hint="eastAsia"/>
          <w:color w:val="000000" w:themeColor="text1"/>
          <w:sz w:val="24"/>
          <w:szCs w:val="24"/>
        </w:rPr>
        <w:t>ある意味</w:t>
      </w:r>
      <w:r w:rsidR="005D3ABC">
        <w:rPr>
          <w:rFonts w:ascii="ＭＳ 明朝" w:eastAsia="ＭＳ 明朝" w:hAnsi="ＭＳ 明朝" w:cs="ＭＳ Ｐゴシック" w:hint="eastAsia"/>
          <w:color w:val="000000" w:themeColor="text1"/>
          <w:sz w:val="24"/>
          <w:szCs w:val="24"/>
        </w:rPr>
        <w:t>依怙</w:t>
      </w:r>
      <w:r w:rsidR="00161CF8" w:rsidRPr="00F738C2">
        <w:rPr>
          <w:rFonts w:ascii="ＭＳ 明朝" w:eastAsia="ＭＳ 明朝" w:hAnsi="ＭＳ 明朝" w:cs="ＭＳ Ｐゴシック" w:hint="eastAsia"/>
          <w:color w:val="000000" w:themeColor="text1"/>
          <w:sz w:val="24"/>
          <w:szCs w:val="24"/>
        </w:rPr>
        <w:t>贔屓</w:t>
      </w:r>
      <w:r w:rsidR="00F738C2" w:rsidRPr="00F738C2">
        <w:rPr>
          <w:rFonts w:ascii="ＭＳ 明朝" w:eastAsia="ＭＳ 明朝" w:hAnsi="ＭＳ 明朝" w:cs="ＭＳ Ｐゴシック" w:hint="eastAsia"/>
          <w:color w:val="000000" w:themeColor="text1"/>
          <w:sz w:val="24"/>
          <w:szCs w:val="24"/>
        </w:rPr>
        <w:t>が表れますが、</w:t>
      </w:r>
      <w:r w:rsidR="005B6271">
        <w:rPr>
          <w:rFonts w:ascii="ＭＳ 明朝" w:eastAsia="ＭＳ 明朝" w:hAnsi="ＭＳ 明朝" w:cs="ＭＳ Ｐゴシック" w:hint="eastAsia"/>
          <w:color w:val="000000" w:themeColor="text1"/>
          <w:sz w:val="24"/>
          <w:szCs w:val="24"/>
        </w:rPr>
        <w:t>イエス様は</w:t>
      </w:r>
      <w:r w:rsidR="00937B27">
        <w:rPr>
          <w:rFonts w:ascii="ＭＳ 明朝" w:eastAsia="ＭＳ 明朝" w:hAnsi="ＭＳ 明朝" w:cs="ＭＳ Ｐゴシック" w:hint="eastAsia"/>
          <w:color w:val="000000" w:themeColor="text1"/>
          <w:sz w:val="24"/>
          <w:szCs w:val="24"/>
        </w:rPr>
        <w:t>、</w:t>
      </w:r>
      <w:r w:rsidR="005B6271">
        <w:rPr>
          <w:rFonts w:ascii="ＭＳ 明朝" w:eastAsia="ＭＳ 明朝" w:hAnsi="ＭＳ 明朝" w:cs="ＭＳ Ｐゴシック" w:hint="eastAsia"/>
          <w:color w:val="000000" w:themeColor="text1"/>
          <w:sz w:val="24"/>
          <w:szCs w:val="24"/>
        </w:rPr>
        <w:t>人を</w:t>
      </w:r>
      <w:r w:rsidR="003441A0">
        <w:rPr>
          <w:rFonts w:ascii="ＭＳ 明朝" w:eastAsia="ＭＳ 明朝" w:hAnsi="ＭＳ 明朝" w:cs="ＭＳ Ｐゴシック" w:hint="eastAsia"/>
          <w:color w:val="000000" w:themeColor="text1"/>
          <w:sz w:val="24"/>
          <w:szCs w:val="24"/>
        </w:rPr>
        <w:t>えり好み</w:t>
      </w:r>
      <w:r w:rsidR="005B6271">
        <w:rPr>
          <w:rFonts w:ascii="ＭＳ 明朝" w:eastAsia="ＭＳ 明朝" w:hAnsi="ＭＳ 明朝" w:cs="ＭＳ Ｐゴシック" w:hint="eastAsia"/>
          <w:color w:val="000000" w:themeColor="text1"/>
          <w:sz w:val="24"/>
          <w:szCs w:val="24"/>
        </w:rPr>
        <w:t>するなどということは断じてありません。</w:t>
      </w:r>
      <w:r w:rsidR="00937B27">
        <w:rPr>
          <w:rFonts w:ascii="ＭＳ 明朝" w:eastAsia="ＭＳ 明朝" w:hAnsi="ＭＳ 明朝" w:cs="ＭＳ Ｐゴシック" w:hint="eastAsia"/>
          <w:color w:val="000000" w:themeColor="text1"/>
          <w:sz w:val="24"/>
          <w:szCs w:val="24"/>
        </w:rPr>
        <w:t>人間の愛は人を選びます。</w:t>
      </w:r>
      <w:r w:rsidR="00E241B3">
        <w:rPr>
          <w:rFonts w:ascii="ＭＳ 明朝" w:eastAsia="ＭＳ 明朝" w:hAnsi="ＭＳ 明朝" w:cs="ＭＳ Ｐゴシック" w:hint="eastAsia"/>
          <w:color w:val="000000" w:themeColor="text1"/>
          <w:sz w:val="24"/>
          <w:szCs w:val="24"/>
        </w:rPr>
        <w:t>限界がある愛です。</w:t>
      </w:r>
      <w:r w:rsidR="003D3950">
        <w:rPr>
          <w:rFonts w:ascii="ＭＳ 明朝" w:eastAsia="ＭＳ 明朝" w:hAnsi="ＭＳ 明朝" w:cs="ＭＳ Ｐゴシック" w:hint="eastAsia"/>
          <w:color w:val="000000" w:themeColor="text1"/>
          <w:sz w:val="24"/>
          <w:szCs w:val="24"/>
        </w:rPr>
        <w:t>だから交わりが壊れるのです。</w:t>
      </w:r>
      <w:r w:rsidR="00877F5D">
        <w:rPr>
          <w:rFonts w:ascii="ＭＳ 明朝" w:eastAsia="ＭＳ 明朝" w:hAnsi="ＭＳ 明朝" w:cs="ＭＳ Ｐゴシック" w:hint="eastAsia"/>
          <w:color w:val="000000" w:themeColor="text1"/>
          <w:sz w:val="24"/>
          <w:szCs w:val="24"/>
        </w:rPr>
        <w:t>けれどもイエス様の十字架の愛は</w:t>
      </w:r>
      <w:r w:rsidR="00FB09D5">
        <w:rPr>
          <w:rFonts w:ascii="ＭＳ 明朝" w:eastAsia="ＭＳ 明朝" w:hAnsi="ＭＳ 明朝" w:cs="ＭＳ Ｐゴシック" w:hint="eastAsia"/>
          <w:color w:val="000000" w:themeColor="text1"/>
          <w:sz w:val="24"/>
          <w:szCs w:val="24"/>
        </w:rPr>
        <w:t>、</w:t>
      </w:r>
      <w:r w:rsidR="00877F5D">
        <w:rPr>
          <w:rFonts w:ascii="ＭＳ 明朝" w:eastAsia="ＭＳ 明朝" w:hAnsi="ＭＳ 明朝" w:cs="ＭＳ Ｐゴシック" w:hint="eastAsia"/>
          <w:color w:val="000000" w:themeColor="text1"/>
          <w:sz w:val="24"/>
          <w:szCs w:val="24"/>
        </w:rPr>
        <w:t>全く違</w:t>
      </w:r>
      <w:r w:rsidR="005D3ABC">
        <w:rPr>
          <w:rFonts w:ascii="ＭＳ 明朝" w:eastAsia="ＭＳ 明朝" w:hAnsi="ＭＳ 明朝" w:cs="ＭＳ Ｐゴシック" w:hint="eastAsia"/>
          <w:color w:val="000000" w:themeColor="text1"/>
          <w:sz w:val="24"/>
          <w:szCs w:val="24"/>
        </w:rPr>
        <w:t>いま</w:t>
      </w:r>
      <w:r w:rsidR="00877F5D">
        <w:rPr>
          <w:rFonts w:ascii="ＭＳ 明朝" w:eastAsia="ＭＳ 明朝" w:hAnsi="ＭＳ 明朝" w:cs="ＭＳ Ｐゴシック" w:hint="eastAsia"/>
          <w:color w:val="000000" w:themeColor="text1"/>
          <w:sz w:val="24"/>
          <w:szCs w:val="24"/>
        </w:rPr>
        <w:t>す！</w:t>
      </w:r>
      <w:r w:rsidR="00FB09D5">
        <w:rPr>
          <w:rFonts w:ascii="ＭＳ 明朝" w:eastAsia="ＭＳ 明朝" w:hAnsi="ＭＳ 明朝" w:cs="ＭＳ Ｐゴシック" w:hint="eastAsia"/>
          <w:color w:val="000000" w:themeColor="text1"/>
          <w:sz w:val="24"/>
          <w:szCs w:val="24"/>
        </w:rPr>
        <w:t>今日</w:t>
      </w:r>
      <w:r w:rsidR="00A74C94">
        <w:rPr>
          <w:rFonts w:ascii="ＭＳ 明朝" w:eastAsia="ＭＳ 明朝" w:hAnsi="ＭＳ 明朝" w:cs="ＭＳ Ｐゴシック" w:hint="eastAsia"/>
          <w:color w:val="000000" w:themeColor="text1"/>
          <w:sz w:val="24"/>
          <w:szCs w:val="24"/>
        </w:rPr>
        <w:t>の礼拝の</w:t>
      </w:r>
      <w:r w:rsidR="00C7670F">
        <w:rPr>
          <w:rFonts w:ascii="ＭＳ 明朝" w:eastAsia="ＭＳ 明朝" w:hAnsi="ＭＳ 明朝" w:cs="ＭＳ Ｐゴシック" w:hint="eastAsia"/>
          <w:color w:val="000000" w:themeColor="text1"/>
          <w:sz w:val="24"/>
          <w:szCs w:val="24"/>
        </w:rPr>
        <w:t>招きの聖句はこうでした。</w:t>
      </w:r>
      <w:r w:rsidR="00C7670F" w:rsidRPr="00567D46">
        <w:rPr>
          <w:rFonts w:ascii="ＭＳ Ｐゴシック" w:eastAsia="ＭＳ Ｐゴシック" w:hAnsi="ＭＳ Ｐゴシック" w:cs="ＭＳ Ｐゴシック" w:hint="eastAsia"/>
          <w:color w:val="000000" w:themeColor="text1"/>
          <w:sz w:val="24"/>
          <w:szCs w:val="24"/>
        </w:rPr>
        <w:t>ローマの信徒への手紙8:38～39。</w:t>
      </w:r>
      <w:r w:rsidR="003F53F1">
        <w:rPr>
          <w:rFonts w:ascii="ＭＳ 明朝" w:eastAsia="ＭＳ 明朝" w:hAnsi="ＭＳ 明朝" w:cs="ＭＳ Ｐゴシック" w:hint="eastAsia"/>
          <w:color w:val="000000" w:themeColor="text1"/>
          <w:sz w:val="24"/>
          <w:szCs w:val="24"/>
        </w:rPr>
        <w:t>主の愛は、死よりも強いと言っています。</w:t>
      </w:r>
      <w:r w:rsidR="00877F5D" w:rsidRPr="00567D46">
        <w:rPr>
          <w:rFonts w:ascii="ＭＳ Ｐゴシック" w:eastAsia="ＭＳ Ｐゴシック" w:hAnsi="ＭＳ Ｐゴシック" w:cs="ＭＳ Ｐゴシック" w:hint="eastAsia"/>
          <w:color w:val="000000" w:themeColor="text1"/>
          <w:sz w:val="24"/>
          <w:szCs w:val="24"/>
        </w:rPr>
        <w:t>「</w:t>
      </w:r>
      <w:r w:rsidR="00EA0682" w:rsidRPr="00567D46">
        <w:rPr>
          <w:rFonts w:ascii="ＭＳ Ｐゴシック" w:eastAsia="ＭＳ Ｐゴシック" w:hAnsi="ＭＳ Ｐゴシック" w:cs="ＭＳ Ｐゴシック" w:hint="eastAsia"/>
          <w:color w:val="000000" w:themeColor="text1"/>
          <w:sz w:val="24"/>
          <w:szCs w:val="24"/>
        </w:rPr>
        <w:t>わたしは確信しています。死も、命も、天使も、支配するものも、現在のものも、未来のものも、</w:t>
      </w:r>
      <w:r w:rsidR="00DA6783" w:rsidRPr="00567D46">
        <w:rPr>
          <w:rFonts w:ascii="ＭＳ Ｐゴシック" w:eastAsia="ＭＳ Ｐゴシック" w:hAnsi="ＭＳ Ｐゴシック" w:cs="ＭＳ Ｐゴシック" w:hint="eastAsia"/>
          <w:color w:val="000000" w:themeColor="text1"/>
          <w:sz w:val="24"/>
          <w:szCs w:val="24"/>
        </w:rPr>
        <w:t>力あるものも、高い所にいるものも、低い所にいるものも、</w:t>
      </w:r>
      <w:r w:rsidR="004D64CA" w:rsidRPr="00567D46">
        <w:rPr>
          <w:rFonts w:ascii="ＭＳ Ｐゴシック" w:eastAsia="ＭＳ Ｐゴシック" w:hAnsi="ＭＳ Ｐゴシック" w:cs="ＭＳ Ｐゴシック" w:hint="eastAsia"/>
          <w:color w:val="000000" w:themeColor="text1"/>
          <w:sz w:val="24"/>
          <w:szCs w:val="24"/>
        </w:rPr>
        <w:t>他のどんな被造物も、私たちの主キリストイエスにおける神の愛から、わたしたちを引き離すことはできないのです」。</w:t>
      </w:r>
      <w:r w:rsidR="001A425D">
        <w:rPr>
          <w:rFonts w:ascii="ＭＳ 明朝" w:eastAsia="ＭＳ 明朝" w:hAnsi="ＭＳ 明朝" w:cs="ＭＳ Ｐゴシック" w:hint="eastAsia"/>
          <w:color w:val="000000" w:themeColor="text1"/>
          <w:sz w:val="24"/>
          <w:szCs w:val="24"/>
        </w:rPr>
        <w:t>私たちは、</w:t>
      </w:r>
      <w:r w:rsidR="006E4DC3">
        <w:rPr>
          <w:rFonts w:ascii="ＭＳ 明朝" w:eastAsia="ＭＳ 明朝" w:hAnsi="ＭＳ 明朝" w:cs="ＭＳ Ｐゴシック" w:hint="eastAsia"/>
          <w:color w:val="000000" w:themeColor="text1"/>
          <w:sz w:val="24"/>
          <w:szCs w:val="24"/>
        </w:rPr>
        <w:t>どんな自己中心でしかない者であったとしても（</w:t>
      </w:r>
      <w:r w:rsidR="00D028B8">
        <w:rPr>
          <w:rFonts w:ascii="ＭＳ 明朝" w:eastAsia="ＭＳ 明朝" w:hAnsi="ＭＳ 明朝" w:cs="ＭＳ Ｐゴシック" w:hint="eastAsia"/>
          <w:color w:val="000000" w:themeColor="text1"/>
          <w:sz w:val="24"/>
          <w:szCs w:val="24"/>
        </w:rPr>
        <w:t>そう、</w:t>
      </w:r>
      <w:r w:rsidR="006E4DC3">
        <w:rPr>
          <w:rFonts w:ascii="ＭＳ 明朝" w:eastAsia="ＭＳ 明朝" w:hAnsi="ＭＳ 明朝" w:cs="ＭＳ Ｐゴシック" w:hint="eastAsia"/>
          <w:color w:val="000000" w:themeColor="text1"/>
          <w:sz w:val="24"/>
          <w:szCs w:val="24"/>
        </w:rPr>
        <w:t>あの弟子たちのよう</w:t>
      </w:r>
      <w:r w:rsidR="00D028B8">
        <w:rPr>
          <w:rFonts w:ascii="ＭＳ 明朝" w:eastAsia="ＭＳ 明朝" w:hAnsi="ＭＳ 明朝" w:cs="ＭＳ Ｐゴシック" w:hint="eastAsia"/>
          <w:color w:val="000000" w:themeColor="text1"/>
          <w:sz w:val="24"/>
          <w:szCs w:val="24"/>
        </w:rPr>
        <w:t>であっても</w:t>
      </w:r>
      <w:r w:rsidR="006E4DC3">
        <w:rPr>
          <w:rFonts w:ascii="ＭＳ 明朝" w:eastAsia="ＭＳ 明朝" w:hAnsi="ＭＳ 明朝" w:cs="ＭＳ Ｐゴシック" w:hint="eastAsia"/>
          <w:color w:val="000000" w:themeColor="text1"/>
          <w:sz w:val="24"/>
          <w:szCs w:val="24"/>
        </w:rPr>
        <w:t>、そしてコリント教会の人達のようであっても）、</w:t>
      </w:r>
      <w:r w:rsidR="001A425D">
        <w:rPr>
          <w:rFonts w:ascii="ＭＳ 明朝" w:eastAsia="ＭＳ 明朝" w:hAnsi="ＭＳ 明朝" w:cs="ＭＳ Ｐゴシック" w:hint="eastAsia"/>
          <w:color w:val="000000" w:themeColor="text1"/>
          <w:sz w:val="24"/>
          <w:szCs w:val="24"/>
        </w:rPr>
        <w:t>絶対に神様の御手から引き離されることはないのだ、</w:t>
      </w:r>
      <w:r w:rsidR="00F4457A">
        <w:rPr>
          <w:rFonts w:ascii="ＭＳ 明朝" w:eastAsia="ＭＳ 明朝" w:hAnsi="ＭＳ 明朝" w:cs="ＭＳ Ｐゴシック" w:hint="eastAsia"/>
          <w:color w:val="000000" w:themeColor="text1"/>
          <w:sz w:val="24"/>
          <w:szCs w:val="24"/>
        </w:rPr>
        <w:t>主があの</w:t>
      </w:r>
      <w:r w:rsidR="00F4457A" w:rsidRPr="00D028B8">
        <w:rPr>
          <w:rFonts w:ascii="ＭＳ Ｐゴシック" w:eastAsia="ＭＳ Ｐゴシック" w:hAnsi="ＭＳ Ｐゴシック" w:cs="ＭＳ Ｐゴシック" w:hint="eastAsia"/>
          <w:color w:val="000000" w:themeColor="text1"/>
          <w:sz w:val="24"/>
          <w:szCs w:val="24"/>
        </w:rPr>
        <w:t>十字架</w:t>
      </w:r>
      <w:r w:rsidR="00F4457A">
        <w:rPr>
          <w:rFonts w:ascii="ＭＳ 明朝" w:eastAsia="ＭＳ 明朝" w:hAnsi="ＭＳ 明朝" w:cs="ＭＳ Ｐゴシック" w:hint="eastAsia"/>
          <w:color w:val="000000" w:themeColor="text1"/>
          <w:sz w:val="24"/>
          <w:szCs w:val="24"/>
        </w:rPr>
        <w:t>で、</w:t>
      </w:r>
      <w:r w:rsidR="0043633E">
        <w:rPr>
          <w:rFonts w:ascii="ＭＳ 明朝" w:eastAsia="ＭＳ 明朝" w:hAnsi="ＭＳ 明朝" w:cs="ＭＳ Ｐゴシック" w:hint="eastAsia"/>
          <w:color w:val="000000" w:themeColor="text1"/>
          <w:sz w:val="24"/>
          <w:szCs w:val="24"/>
        </w:rPr>
        <w:t>私たちの</w:t>
      </w:r>
      <w:r w:rsidR="00F44E73">
        <w:rPr>
          <w:rFonts w:ascii="ＭＳ 明朝" w:eastAsia="ＭＳ 明朝" w:hAnsi="ＭＳ 明朝" w:cs="ＭＳ Ｐゴシック" w:hint="eastAsia"/>
          <w:color w:val="000000" w:themeColor="text1"/>
          <w:sz w:val="24"/>
          <w:szCs w:val="24"/>
        </w:rPr>
        <w:t>、</w:t>
      </w:r>
      <w:r w:rsidR="0043633E">
        <w:rPr>
          <w:rFonts w:ascii="ＭＳ 明朝" w:eastAsia="ＭＳ 明朝" w:hAnsi="ＭＳ 明朝" w:cs="ＭＳ Ｐゴシック" w:hint="eastAsia"/>
          <w:color w:val="000000" w:themeColor="text1"/>
          <w:sz w:val="24"/>
          <w:szCs w:val="24"/>
        </w:rPr>
        <w:t>神様への</w:t>
      </w:r>
      <w:r w:rsidR="00490DCF">
        <w:rPr>
          <w:rFonts w:ascii="ＭＳ 明朝" w:eastAsia="ＭＳ 明朝" w:hAnsi="ＭＳ 明朝" w:cs="ＭＳ Ｐゴシック" w:hint="eastAsia"/>
          <w:color w:val="000000" w:themeColor="text1"/>
          <w:sz w:val="24"/>
          <w:szCs w:val="24"/>
        </w:rPr>
        <w:t>負い目</w:t>
      </w:r>
      <w:r w:rsidR="00F44E73">
        <w:rPr>
          <w:rFonts w:ascii="ＭＳ 明朝" w:eastAsia="ＭＳ 明朝" w:hAnsi="ＭＳ 明朝" w:cs="ＭＳ Ｐゴシック" w:hint="eastAsia"/>
          <w:color w:val="000000" w:themeColor="text1"/>
          <w:sz w:val="24"/>
          <w:szCs w:val="24"/>
        </w:rPr>
        <w:t>を</w:t>
      </w:r>
      <w:r w:rsidR="00BA425A">
        <w:rPr>
          <w:rFonts w:ascii="ＭＳ 明朝" w:eastAsia="ＭＳ 明朝" w:hAnsi="ＭＳ 明朝" w:cs="ＭＳ Ｐゴシック" w:hint="eastAsia"/>
          <w:color w:val="000000" w:themeColor="text1"/>
          <w:sz w:val="24"/>
          <w:szCs w:val="24"/>
        </w:rPr>
        <w:t>、</w:t>
      </w:r>
      <w:r w:rsidR="00F44E73">
        <w:rPr>
          <w:rFonts w:ascii="ＭＳ 明朝" w:eastAsia="ＭＳ 明朝" w:hAnsi="ＭＳ 明朝" w:cs="ＭＳ Ｐゴシック" w:hint="eastAsia"/>
          <w:color w:val="000000" w:themeColor="text1"/>
          <w:sz w:val="24"/>
          <w:szCs w:val="24"/>
        </w:rPr>
        <w:t>全部</w:t>
      </w:r>
      <w:r w:rsidR="00BA425A">
        <w:rPr>
          <w:rFonts w:ascii="ＭＳ 明朝" w:eastAsia="ＭＳ 明朝" w:hAnsi="ＭＳ 明朝" w:cs="ＭＳ Ｐゴシック" w:hint="eastAsia"/>
          <w:color w:val="000000" w:themeColor="text1"/>
          <w:sz w:val="24"/>
          <w:szCs w:val="24"/>
        </w:rPr>
        <w:t>身代わって</w:t>
      </w:r>
      <w:r w:rsidR="00684E93">
        <w:rPr>
          <w:rFonts w:ascii="ＭＳ 明朝" w:eastAsia="ＭＳ 明朝" w:hAnsi="ＭＳ 明朝" w:cs="ＭＳ Ｐゴシック" w:hint="eastAsia"/>
          <w:color w:val="000000" w:themeColor="text1"/>
          <w:sz w:val="24"/>
          <w:szCs w:val="24"/>
        </w:rPr>
        <w:t>死んで</w:t>
      </w:r>
      <w:r w:rsidR="00F44E73">
        <w:rPr>
          <w:rFonts w:ascii="ＭＳ 明朝" w:eastAsia="ＭＳ 明朝" w:hAnsi="ＭＳ 明朝" w:cs="ＭＳ Ｐゴシック" w:hint="eastAsia"/>
          <w:color w:val="000000" w:themeColor="text1"/>
          <w:sz w:val="24"/>
          <w:szCs w:val="24"/>
        </w:rPr>
        <w:t>下さったからです！</w:t>
      </w:r>
    </w:p>
    <w:p w14:paraId="243D35C1" w14:textId="77777777" w:rsidR="001F688E" w:rsidRDefault="001F688E" w:rsidP="00DC1687">
      <w:pPr>
        <w:spacing w:line="360" w:lineRule="exact"/>
        <w:ind w:firstLineChars="100" w:firstLine="240"/>
        <w:rPr>
          <w:rFonts w:ascii="ＭＳ 明朝" w:eastAsia="ＭＳ 明朝" w:hAnsi="ＭＳ 明朝" w:cs="ＭＳ Ｐゴシック"/>
          <w:color w:val="000000" w:themeColor="text1"/>
          <w:sz w:val="24"/>
          <w:szCs w:val="24"/>
        </w:rPr>
      </w:pPr>
    </w:p>
    <w:p w14:paraId="1A11E305" w14:textId="367F8CCB" w:rsidR="000001D6" w:rsidRDefault="000001D6" w:rsidP="00DC1687">
      <w:pPr>
        <w:spacing w:line="360" w:lineRule="exact"/>
        <w:ind w:firstLineChars="100" w:firstLine="240"/>
        <w:rPr>
          <w:rFonts w:ascii="ＭＳ 明朝" w:eastAsia="ＭＳ 明朝" w:hAnsi="ＭＳ 明朝" w:cs="ＭＳ Ｐゴシック"/>
          <w:color w:val="000000" w:themeColor="text1"/>
          <w:sz w:val="24"/>
          <w:szCs w:val="24"/>
        </w:rPr>
      </w:pPr>
      <w:r w:rsidRPr="0037383B">
        <w:rPr>
          <w:rFonts w:ascii="ＭＳ Ｐゴシック" w:eastAsia="ＭＳ Ｐゴシック" w:hAnsi="ＭＳ Ｐゴシック" w:cs="ＭＳ Ｐゴシック" w:hint="eastAsia"/>
          <w:color w:val="000000" w:themeColor="text1"/>
          <w:sz w:val="24"/>
          <w:szCs w:val="24"/>
        </w:rPr>
        <w:t>主の晩餐</w:t>
      </w:r>
      <w:r>
        <w:rPr>
          <w:rFonts w:ascii="ＭＳ 明朝" w:eastAsia="ＭＳ 明朝" w:hAnsi="ＭＳ 明朝" w:cs="ＭＳ Ｐゴシック" w:hint="eastAsia"/>
          <w:color w:val="000000" w:themeColor="text1"/>
          <w:sz w:val="24"/>
          <w:szCs w:val="24"/>
        </w:rPr>
        <w:t>は、</w:t>
      </w:r>
      <w:r w:rsidR="00696EC4" w:rsidRPr="00EA6591">
        <w:rPr>
          <w:rFonts w:ascii="ＭＳ Ｐゴシック" w:eastAsia="ＭＳ Ｐゴシック" w:hAnsi="ＭＳ Ｐゴシック" w:cs="ＭＳ Ｐゴシック" w:hint="eastAsia"/>
          <w:color w:val="000000" w:themeColor="text1"/>
          <w:sz w:val="24"/>
          <w:szCs w:val="24"/>
        </w:rPr>
        <w:t>主イエス様の</w:t>
      </w:r>
      <w:r w:rsidR="0078024B">
        <w:rPr>
          <w:rFonts w:ascii="ＭＳ Ｐゴシック" w:eastAsia="ＭＳ Ｐゴシック" w:hAnsi="ＭＳ Ｐゴシック" w:cs="ＭＳ Ｐゴシック" w:hint="eastAsia"/>
          <w:color w:val="000000" w:themeColor="text1"/>
          <w:sz w:val="24"/>
          <w:szCs w:val="24"/>
        </w:rPr>
        <w:t>、</w:t>
      </w:r>
      <w:r w:rsidR="00696EC4" w:rsidRPr="00EA6591">
        <w:rPr>
          <w:rFonts w:ascii="ＭＳ Ｐゴシック" w:eastAsia="ＭＳ Ｐゴシック" w:hAnsi="ＭＳ Ｐゴシック" w:cs="ＭＳ Ｐゴシック" w:hint="eastAsia"/>
          <w:color w:val="000000" w:themeColor="text1"/>
          <w:sz w:val="24"/>
          <w:szCs w:val="24"/>
        </w:rPr>
        <w:t>永遠の愛の招き</w:t>
      </w:r>
      <w:r w:rsidR="00696EC4">
        <w:rPr>
          <w:rFonts w:ascii="ＭＳ 明朝" w:eastAsia="ＭＳ 明朝" w:hAnsi="ＭＳ 明朝" w:cs="ＭＳ Ｐゴシック" w:hint="eastAsia"/>
          <w:color w:val="000000" w:themeColor="text1"/>
          <w:sz w:val="24"/>
          <w:szCs w:val="24"/>
        </w:rPr>
        <w:t>です。</w:t>
      </w:r>
      <w:r w:rsidR="00696EC4" w:rsidRPr="00EA6591">
        <w:rPr>
          <w:rFonts w:ascii="ＭＳ Ｐゴシック" w:eastAsia="ＭＳ Ｐゴシック" w:hAnsi="ＭＳ Ｐゴシック" w:cs="ＭＳ Ｐゴシック" w:hint="eastAsia"/>
          <w:color w:val="000000" w:themeColor="text1"/>
          <w:sz w:val="24"/>
          <w:szCs w:val="24"/>
        </w:rPr>
        <w:t>ご自分の死と引き換えに</w:t>
      </w:r>
      <w:r w:rsidR="009B095E">
        <w:rPr>
          <w:rFonts w:ascii="ＭＳ Ｐゴシック" w:eastAsia="ＭＳ Ｐゴシック" w:hAnsi="ＭＳ Ｐゴシック" w:cs="ＭＳ Ｐゴシック" w:hint="eastAsia"/>
          <w:color w:val="000000" w:themeColor="text1"/>
          <w:sz w:val="24"/>
          <w:szCs w:val="24"/>
        </w:rPr>
        <w:t>、</w:t>
      </w:r>
      <w:r w:rsidR="00696EC4" w:rsidRPr="00EA6591">
        <w:rPr>
          <w:rFonts w:ascii="ＭＳ Ｐゴシック" w:eastAsia="ＭＳ Ｐゴシック" w:hAnsi="ＭＳ Ｐゴシック" w:cs="ＭＳ Ｐゴシック" w:hint="eastAsia"/>
          <w:color w:val="000000" w:themeColor="text1"/>
          <w:sz w:val="24"/>
          <w:szCs w:val="24"/>
        </w:rPr>
        <w:t>私たちを</w:t>
      </w:r>
      <w:r w:rsidR="00EA6591">
        <w:rPr>
          <w:rFonts w:ascii="ＭＳ Ｐゴシック" w:eastAsia="ＭＳ Ｐゴシック" w:hAnsi="ＭＳ Ｐゴシック" w:cs="ＭＳ Ｐゴシック" w:hint="eastAsia"/>
          <w:color w:val="000000" w:themeColor="text1"/>
          <w:sz w:val="24"/>
          <w:szCs w:val="24"/>
        </w:rPr>
        <w:t>ご自分のものとしたい</w:t>
      </w:r>
      <w:r w:rsidR="0078024B">
        <w:rPr>
          <w:rFonts w:ascii="ＭＳ Ｐゴシック" w:eastAsia="ＭＳ Ｐゴシック" w:hAnsi="ＭＳ Ｐゴシック" w:cs="ＭＳ Ｐゴシック" w:hint="eastAsia"/>
          <w:color w:val="000000" w:themeColor="text1"/>
          <w:sz w:val="24"/>
          <w:szCs w:val="24"/>
        </w:rPr>
        <w:t>、</w:t>
      </w:r>
      <w:r w:rsidR="00696EC4" w:rsidRPr="00EA6591">
        <w:rPr>
          <w:rFonts w:ascii="ＭＳ Ｐゴシック" w:eastAsia="ＭＳ Ｐゴシック" w:hAnsi="ＭＳ Ｐゴシック" w:cs="ＭＳ Ｐゴシック" w:hint="eastAsia"/>
          <w:color w:val="000000" w:themeColor="text1"/>
          <w:sz w:val="24"/>
          <w:szCs w:val="24"/>
        </w:rPr>
        <w:t>という切なる</w:t>
      </w:r>
      <w:r w:rsidR="00474A44" w:rsidRPr="00EA6591">
        <w:rPr>
          <w:rFonts w:ascii="ＭＳ Ｐゴシック" w:eastAsia="ＭＳ Ｐゴシック" w:hAnsi="ＭＳ Ｐゴシック" w:cs="ＭＳ Ｐゴシック" w:hint="eastAsia"/>
          <w:color w:val="000000" w:themeColor="text1"/>
          <w:sz w:val="24"/>
          <w:szCs w:val="24"/>
        </w:rPr>
        <w:t>祈り</w:t>
      </w:r>
      <w:r w:rsidR="00474A44">
        <w:rPr>
          <w:rFonts w:ascii="ＭＳ 明朝" w:eastAsia="ＭＳ 明朝" w:hAnsi="ＭＳ 明朝" w:cs="ＭＳ Ｐゴシック" w:hint="eastAsia"/>
          <w:color w:val="000000" w:themeColor="text1"/>
          <w:sz w:val="24"/>
          <w:szCs w:val="24"/>
        </w:rPr>
        <w:t>です。</w:t>
      </w:r>
      <w:r w:rsidR="001E70D5" w:rsidRPr="00E53455">
        <w:rPr>
          <w:rFonts w:ascii="ＭＳ Ｐゴシック" w:eastAsia="ＭＳ Ｐゴシック" w:hAnsi="ＭＳ Ｐゴシック" w:cs="ＭＳ Ｐゴシック" w:hint="eastAsia"/>
          <w:color w:val="000000" w:themeColor="text1"/>
          <w:sz w:val="24"/>
          <w:szCs w:val="24"/>
        </w:rPr>
        <w:t>ご自身ホストと</w:t>
      </w:r>
      <w:r w:rsidR="00E53455" w:rsidRPr="00E53455">
        <w:rPr>
          <w:rFonts w:ascii="ＭＳ Ｐゴシック" w:eastAsia="ＭＳ Ｐゴシック" w:hAnsi="ＭＳ Ｐゴシック" w:cs="ＭＳ Ｐゴシック" w:hint="eastAsia"/>
          <w:color w:val="000000" w:themeColor="text1"/>
          <w:sz w:val="24"/>
          <w:szCs w:val="24"/>
        </w:rPr>
        <w:t>なって、ご自身を献げる、とんでもない</w:t>
      </w:r>
      <w:r w:rsidR="0087300D" w:rsidRPr="00E53455">
        <w:rPr>
          <w:rFonts w:ascii="ＭＳ Ｐゴシック" w:eastAsia="ＭＳ Ｐゴシック" w:hAnsi="ＭＳ Ｐゴシック" w:cs="ＭＳ Ｐゴシック" w:hint="eastAsia"/>
          <w:color w:val="000000" w:themeColor="text1"/>
          <w:sz w:val="24"/>
          <w:szCs w:val="24"/>
        </w:rPr>
        <w:t>イエス様の思いが溢れている</w:t>
      </w:r>
      <w:r w:rsidR="001E70D5" w:rsidRPr="00E53455">
        <w:rPr>
          <w:rFonts w:ascii="ＭＳ Ｐゴシック" w:eastAsia="ＭＳ Ｐゴシック" w:hAnsi="ＭＳ Ｐゴシック" w:cs="ＭＳ Ｐゴシック" w:hint="eastAsia"/>
          <w:color w:val="000000" w:themeColor="text1"/>
          <w:sz w:val="24"/>
          <w:szCs w:val="24"/>
        </w:rPr>
        <w:t>食卓</w:t>
      </w:r>
      <w:r w:rsidR="001E70D5">
        <w:rPr>
          <w:rFonts w:ascii="ＭＳ 明朝" w:eastAsia="ＭＳ 明朝" w:hAnsi="ＭＳ 明朝" w:cs="ＭＳ Ｐゴシック" w:hint="eastAsia"/>
          <w:color w:val="000000" w:themeColor="text1"/>
          <w:sz w:val="24"/>
          <w:szCs w:val="24"/>
        </w:rPr>
        <w:t>です。</w:t>
      </w:r>
      <w:r w:rsidR="003F59B0">
        <w:rPr>
          <w:rFonts w:ascii="ＭＳ 明朝" w:eastAsia="ＭＳ 明朝" w:hAnsi="ＭＳ 明朝" w:cs="ＭＳ Ｐゴシック" w:hint="eastAsia"/>
          <w:color w:val="000000" w:themeColor="text1"/>
          <w:sz w:val="24"/>
          <w:szCs w:val="24"/>
        </w:rPr>
        <w:t>制定文</w:t>
      </w:r>
      <w:r w:rsidR="005905BC">
        <w:rPr>
          <w:rFonts w:ascii="ＭＳ 明朝" w:eastAsia="ＭＳ 明朝" w:hAnsi="ＭＳ 明朝" w:cs="ＭＳ Ｐゴシック" w:hint="eastAsia"/>
          <w:color w:val="000000" w:themeColor="text1"/>
          <w:sz w:val="24"/>
          <w:szCs w:val="24"/>
        </w:rPr>
        <w:t>の中</w:t>
      </w:r>
      <w:r w:rsidR="003F59B0">
        <w:rPr>
          <w:rFonts w:ascii="ＭＳ 明朝" w:eastAsia="ＭＳ 明朝" w:hAnsi="ＭＳ 明朝" w:cs="ＭＳ Ｐゴシック" w:hint="eastAsia"/>
          <w:color w:val="000000" w:themeColor="text1"/>
          <w:sz w:val="24"/>
          <w:szCs w:val="24"/>
        </w:rPr>
        <w:t>で</w:t>
      </w:r>
      <w:r w:rsidR="009B095E">
        <w:rPr>
          <w:rFonts w:ascii="ＭＳ 明朝" w:eastAsia="ＭＳ 明朝" w:hAnsi="ＭＳ 明朝" w:cs="ＭＳ Ｐゴシック" w:hint="eastAsia"/>
          <w:color w:val="000000" w:themeColor="text1"/>
          <w:sz w:val="24"/>
          <w:szCs w:val="24"/>
        </w:rPr>
        <w:t>、</w:t>
      </w:r>
      <w:r w:rsidR="003F59B0">
        <w:rPr>
          <w:rFonts w:ascii="ＭＳ 明朝" w:eastAsia="ＭＳ 明朝" w:hAnsi="ＭＳ 明朝" w:cs="ＭＳ Ｐゴシック" w:hint="eastAsia"/>
          <w:color w:val="000000" w:themeColor="text1"/>
          <w:sz w:val="24"/>
          <w:szCs w:val="24"/>
        </w:rPr>
        <w:t>続</w:t>
      </w:r>
      <w:r w:rsidR="005905BC">
        <w:rPr>
          <w:rFonts w:ascii="ＭＳ 明朝" w:eastAsia="ＭＳ 明朝" w:hAnsi="ＭＳ 明朝" w:cs="ＭＳ Ｐゴシック" w:hint="eastAsia"/>
          <w:color w:val="000000" w:themeColor="text1"/>
          <w:sz w:val="24"/>
          <w:szCs w:val="24"/>
        </w:rPr>
        <w:t>く</w:t>
      </w:r>
      <w:r w:rsidR="003161D2" w:rsidRPr="00EA6591">
        <w:rPr>
          <w:rFonts w:ascii="ＭＳ Ｐゴシック" w:eastAsia="ＭＳ Ｐゴシック" w:hAnsi="ＭＳ Ｐゴシック" w:cs="ＭＳ Ｐゴシック" w:hint="eastAsia"/>
          <w:color w:val="000000" w:themeColor="text1"/>
          <w:sz w:val="24"/>
          <w:szCs w:val="24"/>
        </w:rPr>
        <w:t>29節</w:t>
      </w:r>
      <w:r w:rsidR="003161D2">
        <w:rPr>
          <w:rFonts w:ascii="ＭＳ 明朝" w:eastAsia="ＭＳ 明朝" w:hAnsi="ＭＳ 明朝" w:cs="ＭＳ Ｐゴシック" w:hint="eastAsia"/>
          <w:color w:val="000000" w:themeColor="text1"/>
          <w:sz w:val="24"/>
          <w:szCs w:val="24"/>
        </w:rPr>
        <w:t>では</w:t>
      </w:r>
      <w:r w:rsidR="003F59B0">
        <w:rPr>
          <w:rFonts w:ascii="ＭＳ 明朝" w:eastAsia="ＭＳ 明朝" w:hAnsi="ＭＳ 明朝" w:cs="ＭＳ Ｐゴシック" w:hint="eastAsia"/>
          <w:color w:val="000000" w:themeColor="text1"/>
          <w:sz w:val="24"/>
          <w:szCs w:val="24"/>
        </w:rPr>
        <w:t>、</w:t>
      </w:r>
      <w:r w:rsidR="00474B8B" w:rsidRPr="003161D2">
        <w:rPr>
          <w:rFonts w:ascii="ＭＳ Ｐゴシック" w:eastAsia="ＭＳ Ｐゴシック" w:hAnsi="ＭＳ Ｐゴシック" w:cs="ＭＳ Ｐゴシック" w:hint="eastAsia"/>
          <w:color w:val="000000" w:themeColor="text1"/>
          <w:sz w:val="24"/>
          <w:szCs w:val="24"/>
        </w:rPr>
        <w:t>「主のからだをわきまえずに飲み食いする者は」</w:t>
      </w:r>
      <w:r w:rsidR="00474B8B">
        <w:rPr>
          <w:rFonts w:ascii="ＭＳ 明朝" w:eastAsia="ＭＳ 明朝" w:hAnsi="ＭＳ 明朝" w:cs="ＭＳ Ｐゴシック" w:hint="eastAsia"/>
          <w:color w:val="000000" w:themeColor="text1"/>
          <w:sz w:val="24"/>
          <w:szCs w:val="24"/>
        </w:rPr>
        <w:t>とありますが、</w:t>
      </w:r>
      <w:r w:rsidR="00E95A3E" w:rsidRPr="006F4C86">
        <w:rPr>
          <w:rFonts w:ascii="ＭＳ Ｐゴシック" w:eastAsia="ＭＳ Ｐゴシック" w:hAnsi="ＭＳ Ｐゴシック" w:cs="ＭＳ Ｐゴシック" w:hint="eastAsia"/>
          <w:color w:val="000000" w:themeColor="text1"/>
          <w:sz w:val="24"/>
          <w:szCs w:val="24"/>
        </w:rPr>
        <w:t>「</w:t>
      </w:r>
      <w:r w:rsidR="00A753C2" w:rsidRPr="006F4C86">
        <w:rPr>
          <w:rFonts w:ascii="ＭＳ Ｐゴシック" w:eastAsia="ＭＳ Ｐゴシック" w:hAnsi="ＭＳ Ｐゴシック" w:cs="ＭＳ Ｐゴシック" w:hint="eastAsia"/>
          <w:color w:val="000000" w:themeColor="text1"/>
          <w:sz w:val="24"/>
          <w:szCs w:val="24"/>
        </w:rPr>
        <w:t>主の</w:t>
      </w:r>
      <w:r w:rsidR="00E9550F" w:rsidRPr="006F4C86">
        <w:rPr>
          <w:rFonts w:ascii="ＭＳ Ｐゴシック" w:eastAsia="ＭＳ Ｐゴシック" w:hAnsi="ＭＳ Ｐゴシック" w:cs="ＭＳ Ｐゴシック" w:hint="eastAsia"/>
          <w:color w:val="000000" w:themeColor="text1"/>
          <w:sz w:val="24"/>
          <w:szCs w:val="24"/>
        </w:rPr>
        <w:t>からだ</w:t>
      </w:r>
      <w:r w:rsidR="00E95A3E" w:rsidRPr="006F4C86">
        <w:rPr>
          <w:rFonts w:ascii="ＭＳ Ｐゴシック" w:eastAsia="ＭＳ Ｐゴシック" w:hAnsi="ＭＳ Ｐゴシック" w:cs="ＭＳ Ｐゴシック" w:hint="eastAsia"/>
          <w:color w:val="000000" w:themeColor="text1"/>
          <w:sz w:val="24"/>
          <w:szCs w:val="24"/>
        </w:rPr>
        <w:t>」</w:t>
      </w:r>
      <w:r w:rsidR="00A753C2" w:rsidRPr="006F4C86">
        <w:rPr>
          <w:rFonts w:ascii="ＭＳ Ｐゴシック" w:eastAsia="ＭＳ Ｐゴシック" w:hAnsi="ＭＳ Ｐゴシック" w:cs="ＭＳ Ｐゴシック" w:hint="eastAsia"/>
          <w:color w:val="000000" w:themeColor="text1"/>
          <w:sz w:val="24"/>
          <w:szCs w:val="24"/>
        </w:rPr>
        <w:t>は教会のこと</w:t>
      </w:r>
      <w:r w:rsidR="00A753C2">
        <w:rPr>
          <w:rFonts w:ascii="ＭＳ 明朝" w:eastAsia="ＭＳ 明朝" w:hAnsi="ＭＳ 明朝" w:cs="ＭＳ Ｐゴシック" w:hint="eastAsia"/>
          <w:color w:val="000000" w:themeColor="text1"/>
          <w:sz w:val="24"/>
          <w:szCs w:val="24"/>
        </w:rPr>
        <w:t>です。</w:t>
      </w:r>
      <w:r w:rsidR="00E9550F">
        <w:rPr>
          <w:rFonts w:ascii="ＭＳ 明朝" w:eastAsia="ＭＳ 明朝" w:hAnsi="ＭＳ 明朝" w:cs="ＭＳ Ｐゴシック" w:hint="eastAsia"/>
          <w:color w:val="000000" w:themeColor="text1"/>
          <w:sz w:val="24"/>
          <w:szCs w:val="24"/>
        </w:rPr>
        <w:t>そこで</w:t>
      </w:r>
      <w:r w:rsidR="00695AEF">
        <w:rPr>
          <w:rFonts w:ascii="ＭＳ 明朝" w:eastAsia="ＭＳ 明朝" w:hAnsi="ＭＳ 明朝" w:cs="ＭＳ Ｐゴシック" w:hint="eastAsia"/>
          <w:color w:val="000000" w:themeColor="text1"/>
          <w:sz w:val="24"/>
          <w:szCs w:val="24"/>
        </w:rPr>
        <w:t>の交わり</w:t>
      </w:r>
      <w:r w:rsidR="00E9550F">
        <w:rPr>
          <w:rFonts w:ascii="ＭＳ 明朝" w:eastAsia="ＭＳ 明朝" w:hAnsi="ＭＳ 明朝" w:cs="ＭＳ Ｐゴシック" w:hint="eastAsia"/>
          <w:color w:val="000000" w:themeColor="text1"/>
          <w:sz w:val="24"/>
          <w:szCs w:val="24"/>
        </w:rPr>
        <w:t>は誰も</w:t>
      </w:r>
      <w:r w:rsidR="00E9550F" w:rsidRPr="00567D46">
        <w:rPr>
          <w:rFonts w:ascii="ＭＳ Ｐゴシック" w:eastAsia="ＭＳ Ｐゴシック" w:hAnsi="ＭＳ Ｐゴシック" w:cs="ＭＳ Ｐゴシック" w:hint="eastAsia"/>
          <w:color w:val="000000" w:themeColor="text1"/>
          <w:sz w:val="24"/>
          <w:szCs w:val="24"/>
        </w:rPr>
        <w:t>差別</w:t>
      </w:r>
      <w:r w:rsidR="00E9550F">
        <w:rPr>
          <w:rFonts w:ascii="ＭＳ 明朝" w:eastAsia="ＭＳ 明朝" w:hAnsi="ＭＳ 明朝" w:cs="ＭＳ Ｐゴシック" w:hint="eastAsia"/>
          <w:color w:val="000000" w:themeColor="text1"/>
          <w:sz w:val="24"/>
          <w:szCs w:val="24"/>
        </w:rPr>
        <w:t>されることがあってはなりません。</w:t>
      </w:r>
      <w:r w:rsidR="00E7153D">
        <w:rPr>
          <w:rFonts w:ascii="ＭＳ 明朝" w:eastAsia="ＭＳ 明朝" w:hAnsi="ＭＳ 明朝" w:cs="ＭＳ Ｐゴシック" w:hint="eastAsia"/>
          <w:color w:val="000000" w:themeColor="text1"/>
          <w:sz w:val="24"/>
          <w:szCs w:val="24"/>
        </w:rPr>
        <w:t>イエス様が来て下さったからには、</w:t>
      </w:r>
      <w:r w:rsidR="00E7153D" w:rsidRPr="006F4C86">
        <w:rPr>
          <w:rFonts w:ascii="ＭＳ Ｐゴシック" w:eastAsia="ＭＳ Ｐゴシック" w:hAnsi="ＭＳ Ｐゴシック" w:cs="ＭＳ Ｐゴシック" w:hint="eastAsia"/>
          <w:color w:val="000000" w:themeColor="text1"/>
          <w:sz w:val="24"/>
          <w:szCs w:val="24"/>
        </w:rPr>
        <w:t>そういう時代は終わりを告げた</w:t>
      </w:r>
      <w:r w:rsidR="00E7153D">
        <w:rPr>
          <w:rFonts w:ascii="ＭＳ 明朝" w:eastAsia="ＭＳ 明朝" w:hAnsi="ＭＳ 明朝" w:cs="ＭＳ Ｐゴシック" w:hint="eastAsia"/>
          <w:color w:val="000000" w:themeColor="text1"/>
          <w:sz w:val="24"/>
          <w:szCs w:val="24"/>
        </w:rPr>
        <w:t>のです。</w:t>
      </w:r>
      <w:r w:rsidR="00A753C2">
        <w:rPr>
          <w:rFonts w:ascii="ＭＳ 明朝" w:eastAsia="ＭＳ 明朝" w:hAnsi="ＭＳ 明朝" w:cs="ＭＳ Ｐゴシック" w:hint="eastAsia"/>
          <w:color w:val="000000" w:themeColor="text1"/>
          <w:sz w:val="24"/>
          <w:szCs w:val="24"/>
        </w:rPr>
        <w:t>共に主の命を頂いて生きる群れ、そこ</w:t>
      </w:r>
      <w:r w:rsidR="00062432">
        <w:rPr>
          <w:rFonts w:ascii="ＭＳ 明朝" w:eastAsia="ＭＳ 明朝" w:hAnsi="ＭＳ 明朝" w:cs="ＭＳ Ｐゴシック" w:hint="eastAsia"/>
          <w:color w:val="000000" w:themeColor="text1"/>
          <w:sz w:val="24"/>
          <w:szCs w:val="24"/>
        </w:rPr>
        <w:t>を本当に</w:t>
      </w:r>
      <w:r w:rsidR="006F7A29">
        <w:rPr>
          <w:rFonts w:ascii="ＭＳ 明朝" w:eastAsia="ＭＳ 明朝" w:hAnsi="ＭＳ 明朝" w:cs="ＭＳ Ｐゴシック" w:hint="eastAsia"/>
          <w:color w:val="000000" w:themeColor="text1"/>
          <w:sz w:val="24"/>
          <w:szCs w:val="24"/>
        </w:rPr>
        <w:t>主</w:t>
      </w:r>
      <w:r w:rsidR="001E504D">
        <w:rPr>
          <w:rFonts w:ascii="ＭＳ 明朝" w:eastAsia="ＭＳ 明朝" w:hAnsi="ＭＳ 明朝" w:cs="ＭＳ Ｐゴシック" w:hint="eastAsia"/>
          <w:color w:val="000000" w:themeColor="text1"/>
          <w:sz w:val="24"/>
          <w:szCs w:val="24"/>
        </w:rPr>
        <w:t>ご自身の命という</w:t>
      </w:r>
      <w:r w:rsidR="003161D2">
        <w:rPr>
          <w:rFonts w:ascii="ＭＳ 明朝" w:eastAsia="ＭＳ 明朝" w:hAnsi="ＭＳ 明朝" w:cs="ＭＳ Ｐゴシック" w:hint="eastAsia"/>
          <w:color w:val="000000" w:themeColor="text1"/>
          <w:sz w:val="24"/>
          <w:szCs w:val="24"/>
        </w:rPr>
        <w:t>“</w:t>
      </w:r>
      <w:r w:rsidR="006F7A29">
        <w:rPr>
          <w:rFonts w:ascii="ＭＳ 明朝" w:eastAsia="ＭＳ 明朝" w:hAnsi="ＭＳ 明朝" w:cs="ＭＳ Ｐゴシック" w:hint="eastAsia"/>
          <w:color w:val="000000" w:themeColor="text1"/>
          <w:sz w:val="24"/>
          <w:szCs w:val="24"/>
        </w:rPr>
        <w:t>同じ釜の飯を食う</w:t>
      </w:r>
      <w:r w:rsidR="003161D2">
        <w:rPr>
          <w:rFonts w:ascii="ＭＳ 明朝" w:eastAsia="ＭＳ 明朝" w:hAnsi="ＭＳ 明朝" w:cs="ＭＳ Ｐゴシック" w:hint="eastAsia"/>
          <w:color w:val="000000" w:themeColor="text1"/>
          <w:sz w:val="24"/>
          <w:szCs w:val="24"/>
        </w:rPr>
        <w:t>”</w:t>
      </w:r>
      <w:r w:rsidR="008B7E24">
        <w:rPr>
          <w:rFonts w:ascii="ＭＳ 明朝" w:eastAsia="ＭＳ 明朝" w:hAnsi="ＭＳ 明朝" w:cs="ＭＳ Ｐゴシック" w:hint="eastAsia"/>
          <w:color w:val="000000" w:themeColor="text1"/>
          <w:sz w:val="24"/>
          <w:szCs w:val="24"/>
        </w:rPr>
        <w:t>共同体とされ続けて</w:t>
      </w:r>
      <w:r w:rsidR="001E504D">
        <w:rPr>
          <w:rFonts w:ascii="ＭＳ 明朝" w:eastAsia="ＭＳ 明朝" w:hAnsi="ＭＳ 明朝" w:cs="ＭＳ Ｐゴシック" w:hint="eastAsia"/>
          <w:color w:val="000000" w:themeColor="text1"/>
          <w:sz w:val="24"/>
          <w:szCs w:val="24"/>
        </w:rPr>
        <w:t>行きたいと思います。</w:t>
      </w:r>
      <w:r w:rsidR="00FD0C77">
        <w:rPr>
          <w:rFonts w:ascii="ＭＳ 明朝" w:eastAsia="ＭＳ 明朝" w:hAnsi="ＭＳ 明朝" w:cs="ＭＳ Ｐゴシック" w:hint="eastAsia"/>
          <w:color w:val="000000" w:themeColor="text1"/>
          <w:sz w:val="24"/>
          <w:szCs w:val="24"/>
        </w:rPr>
        <w:t>悔い改めと感謝をもって</w:t>
      </w:r>
      <w:r w:rsidR="00B80C29">
        <w:rPr>
          <w:rFonts w:ascii="ＭＳ 明朝" w:eastAsia="ＭＳ 明朝" w:hAnsi="ＭＳ 明朝" w:cs="ＭＳ Ｐゴシック" w:hint="eastAsia"/>
          <w:color w:val="000000" w:themeColor="text1"/>
          <w:sz w:val="24"/>
          <w:szCs w:val="24"/>
        </w:rPr>
        <w:t>主の食卓に与りましょう。お祈り致します。</w:t>
      </w:r>
    </w:p>
    <w:p w14:paraId="78F7BE32" w14:textId="77777777" w:rsidR="00FA1A96" w:rsidRDefault="00FA1A96" w:rsidP="00DC1687">
      <w:pPr>
        <w:spacing w:line="360" w:lineRule="exact"/>
        <w:ind w:firstLineChars="100" w:firstLine="240"/>
        <w:rPr>
          <w:rFonts w:ascii="ＭＳ 明朝" w:eastAsia="ＭＳ 明朝" w:hAnsi="ＭＳ 明朝" w:cs="ＭＳ Ｐゴシック"/>
          <w:color w:val="000000" w:themeColor="text1"/>
          <w:sz w:val="24"/>
          <w:szCs w:val="24"/>
        </w:rPr>
      </w:pPr>
    </w:p>
    <w:p w14:paraId="3FE3B71E" w14:textId="425EE6A5" w:rsidR="000E4B76" w:rsidRDefault="00FA1A96" w:rsidP="001F688E">
      <w:pPr>
        <w:spacing w:line="360" w:lineRule="exact"/>
        <w:ind w:firstLineChars="100" w:firstLine="240"/>
      </w:pPr>
      <w:r>
        <w:rPr>
          <w:rFonts w:ascii="ＭＳ 明朝" w:eastAsia="ＭＳ 明朝" w:hAnsi="ＭＳ 明朝" w:cs="ＭＳ Ｐゴシック" w:hint="eastAsia"/>
          <w:color w:val="000000" w:themeColor="text1"/>
          <w:sz w:val="24"/>
          <w:szCs w:val="24"/>
        </w:rPr>
        <w:t>神様、人を分け隔てする私たちをお許しください。</w:t>
      </w:r>
      <w:r w:rsidR="00207DDD">
        <w:rPr>
          <w:rFonts w:ascii="ＭＳ 明朝" w:eastAsia="ＭＳ 明朝" w:hAnsi="ＭＳ 明朝" w:cs="ＭＳ Ｐゴシック" w:hint="eastAsia"/>
          <w:color w:val="000000" w:themeColor="text1"/>
          <w:sz w:val="24"/>
          <w:szCs w:val="24"/>
        </w:rPr>
        <w:t>あなたがどんな熱く、決死の思いでこの晩餐式を開こうとして下さったか、それを</w:t>
      </w:r>
      <w:r w:rsidR="00033997">
        <w:rPr>
          <w:rFonts w:ascii="ＭＳ 明朝" w:eastAsia="ＭＳ 明朝" w:hAnsi="ＭＳ 明朝" w:cs="ＭＳ Ｐゴシック" w:hint="eastAsia"/>
          <w:color w:val="000000" w:themeColor="text1"/>
          <w:sz w:val="24"/>
          <w:szCs w:val="24"/>
        </w:rPr>
        <w:t>絶えず思い起こさせてください。そして、私たちは</w:t>
      </w:r>
      <w:r w:rsidR="00142A13">
        <w:rPr>
          <w:rFonts w:ascii="ＭＳ 明朝" w:eastAsia="ＭＳ 明朝" w:hAnsi="ＭＳ 明朝" w:cs="ＭＳ Ｐゴシック" w:hint="eastAsia"/>
          <w:color w:val="000000" w:themeColor="text1"/>
          <w:sz w:val="24"/>
          <w:szCs w:val="24"/>
        </w:rPr>
        <w:t>あの人この人と一緒に主の前に立つのです。あなたに赦された者として、互いに許し合い、支え合って、</w:t>
      </w:r>
      <w:r w:rsidR="0022378E">
        <w:rPr>
          <w:rFonts w:ascii="ＭＳ 明朝" w:eastAsia="ＭＳ 明朝" w:hAnsi="ＭＳ 明朝" w:cs="ＭＳ Ｐゴシック" w:hint="eastAsia"/>
          <w:color w:val="000000" w:themeColor="text1"/>
          <w:sz w:val="24"/>
          <w:szCs w:val="24"/>
        </w:rPr>
        <w:t>一緒に</w:t>
      </w:r>
      <w:r w:rsidR="00142A13">
        <w:rPr>
          <w:rFonts w:ascii="ＭＳ 明朝" w:eastAsia="ＭＳ 明朝" w:hAnsi="ＭＳ 明朝" w:cs="ＭＳ Ｐゴシック" w:hint="eastAsia"/>
          <w:color w:val="000000" w:themeColor="text1"/>
          <w:sz w:val="24"/>
          <w:szCs w:val="24"/>
        </w:rPr>
        <w:t>主の教会を作っていくことが出来ますよう、聖霊をお与え下さい。</w:t>
      </w:r>
      <w:r w:rsidR="006F4C86">
        <w:rPr>
          <w:rFonts w:ascii="ＭＳ 明朝" w:eastAsia="ＭＳ 明朝" w:hAnsi="ＭＳ 明朝" w:cs="ＭＳ Ｐゴシック" w:hint="eastAsia"/>
          <w:color w:val="000000" w:themeColor="text1"/>
          <w:sz w:val="24"/>
          <w:szCs w:val="24"/>
        </w:rPr>
        <w:t>あなたの溢れる愛を感謝して、主イエス・キリストの御名によって祈ります。アーメン。</w:t>
      </w:r>
    </w:p>
    <w:sectPr w:rsidR="000E4B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F536" w14:textId="77777777" w:rsidR="00A033B7" w:rsidRDefault="00A033B7" w:rsidP="00A033B7">
      <w:r>
        <w:separator/>
      </w:r>
    </w:p>
  </w:endnote>
  <w:endnote w:type="continuationSeparator" w:id="0">
    <w:p w14:paraId="528EE6F9" w14:textId="77777777" w:rsidR="00A033B7" w:rsidRDefault="00A033B7" w:rsidP="00A0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D55BD" w14:textId="77777777" w:rsidR="00A033B7" w:rsidRDefault="00A033B7" w:rsidP="00A033B7">
      <w:r>
        <w:separator/>
      </w:r>
    </w:p>
  </w:footnote>
  <w:footnote w:type="continuationSeparator" w:id="0">
    <w:p w14:paraId="0DC2F3C0" w14:textId="77777777" w:rsidR="00A033B7" w:rsidRDefault="00A033B7" w:rsidP="00A0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A"/>
    <w:rsid w:val="000001D6"/>
    <w:rsid w:val="0000063A"/>
    <w:rsid w:val="0000073D"/>
    <w:rsid w:val="00003A59"/>
    <w:rsid w:val="00010F2C"/>
    <w:rsid w:val="00011D74"/>
    <w:rsid w:val="000210DC"/>
    <w:rsid w:val="00022B48"/>
    <w:rsid w:val="00033997"/>
    <w:rsid w:val="00046CD5"/>
    <w:rsid w:val="00051960"/>
    <w:rsid w:val="000607C4"/>
    <w:rsid w:val="00062432"/>
    <w:rsid w:val="00071806"/>
    <w:rsid w:val="00076E4F"/>
    <w:rsid w:val="000830BB"/>
    <w:rsid w:val="00083B2F"/>
    <w:rsid w:val="000876EC"/>
    <w:rsid w:val="000A72E0"/>
    <w:rsid w:val="000B0800"/>
    <w:rsid w:val="000C4089"/>
    <w:rsid w:val="000D5BCC"/>
    <w:rsid w:val="000E3D7C"/>
    <w:rsid w:val="000E4B76"/>
    <w:rsid w:val="000E55E3"/>
    <w:rsid w:val="000F2FD5"/>
    <w:rsid w:val="00113C10"/>
    <w:rsid w:val="0012294C"/>
    <w:rsid w:val="00142A13"/>
    <w:rsid w:val="001537E3"/>
    <w:rsid w:val="00155B48"/>
    <w:rsid w:val="001566EF"/>
    <w:rsid w:val="00161CF8"/>
    <w:rsid w:val="00165573"/>
    <w:rsid w:val="00171F2F"/>
    <w:rsid w:val="00175DC9"/>
    <w:rsid w:val="001823BE"/>
    <w:rsid w:val="00185A83"/>
    <w:rsid w:val="001A425D"/>
    <w:rsid w:val="001A45D3"/>
    <w:rsid w:val="001B4CEB"/>
    <w:rsid w:val="001B7E1C"/>
    <w:rsid w:val="001C6325"/>
    <w:rsid w:val="001E4F9A"/>
    <w:rsid w:val="001E504D"/>
    <w:rsid w:val="001E70D5"/>
    <w:rsid w:val="001F688E"/>
    <w:rsid w:val="00207DDD"/>
    <w:rsid w:val="00214A42"/>
    <w:rsid w:val="0022378E"/>
    <w:rsid w:val="00231142"/>
    <w:rsid w:val="00240298"/>
    <w:rsid w:val="00250198"/>
    <w:rsid w:val="0027308D"/>
    <w:rsid w:val="00282F51"/>
    <w:rsid w:val="002B0A5B"/>
    <w:rsid w:val="002B1520"/>
    <w:rsid w:val="002B183E"/>
    <w:rsid w:val="002E72FE"/>
    <w:rsid w:val="003045FE"/>
    <w:rsid w:val="00312922"/>
    <w:rsid w:val="00312FC5"/>
    <w:rsid w:val="003161D2"/>
    <w:rsid w:val="00317DB4"/>
    <w:rsid w:val="00324BC6"/>
    <w:rsid w:val="003350C4"/>
    <w:rsid w:val="0034095F"/>
    <w:rsid w:val="003441A0"/>
    <w:rsid w:val="003449DB"/>
    <w:rsid w:val="00362D2C"/>
    <w:rsid w:val="00363D69"/>
    <w:rsid w:val="0037383B"/>
    <w:rsid w:val="003806AE"/>
    <w:rsid w:val="00387E8A"/>
    <w:rsid w:val="0039707F"/>
    <w:rsid w:val="003B3693"/>
    <w:rsid w:val="003C503D"/>
    <w:rsid w:val="003D3950"/>
    <w:rsid w:val="003E3326"/>
    <w:rsid w:val="003F27B0"/>
    <w:rsid w:val="003F53F1"/>
    <w:rsid w:val="003F59B0"/>
    <w:rsid w:val="003F6AB0"/>
    <w:rsid w:val="003F71E9"/>
    <w:rsid w:val="00402E19"/>
    <w:rsid w:val="00405E8F"/>
    <w:rsid w:val="00424A30"/>
    <w:rsid w:val="0043633E"/>
    <w:rsid w:val="00462A9C"/>
    <w:rsid w:val="004630DE"/>
    <w:rsid w:val="004645B1"/>
    <w:rsid w:val="004662E2"/>
    <w:rsid w:val="00474A44"/>
    <w:rsid w:val="00474B8B"/>
    <w:rsid w:val="00481339"/>
    <w:rsid w:val="0048630E"/>
    <w:rsid w:val="00490DCF"/>
    <w:rsid w:val="00490E29"/>
    <w:rsid w:val="004D260A"/>
    <w:rsid w:val="004D64CA"/>
    <w:rsid w:val="004E73DE"/>
    <w:rsid w:val="005067DA"/>
    <w:rsid w:val="00520DBD"/>
    <w:rsid w:val="0052204F"/>
    <w:rsid w:val="00530522"/>
    <w:rsid w:val="0054440A"/>
    <w:rsid w:val="00544523"/>
    <w:rsid w:val="005460F8"/>
    <w:rsid w:val="00546FE5"/>
    <w:rsid w:val="00547B91"/>
    <w:rsid w:val="00557F1D"/>
    <w:rsid w:val="0056185C"/>
    <w:rsid w:val="00567D46"/>
    <w:rsid w:val="00577CA2"/>
    <w:rsid w:val="00577FBE"/>
    <w:rsid w:val="005905BC"/>
    <w:rsid w:val="00592008"/>
    <w:rsid w:val="005B3E26"/>
    <w:rsid w:val="005B6271"/>
    <w:rsid w:val="005C15B4"/>
    <w:rsid w:val="005D3ABC"/>
    <w:rsid w:val="005F496D"/>
    <w:rsid w:val="005F56A1"/>
    <w:rsid w:val="00626464"/>
    <w:rsid w:val="00640D4D"/>
    <w:rsid w:val="00644485"/>
    <w:rsid w:val="00646EEF"/>
    <w:rsid w:val="00660127"/>
    <w:rsid w:val="00682494"/>
    <w:rsid w:val="00684E93"/>
    <w:rsid w:val="00692E72"/>
    <w:rsid w:val="00695AEF"/>
    <w:rsid w:val="00696EC4"/>
    <w:rsid w:val="006A0A62"/>
    <w:rsid w:val="006A573B"/>
    <w:rsid w:val="006D5899"/>
    <w:rsid w:val="006E4DC3"/>
    <w:rsid w:val="006E6689"/>
    <w:rsid w:val="006E7E04"/>
    <w:rsid w:val="006F3C2B"/>
    <w:rsid w:val="006F4C86"/>
    <w:rsid w:val="006F6BB7"/>
    <w:rsid w:val="006F7A29"/>
    <w:rsid w:val="007042C1"/>
    <w:rsid w:val="00707D84"/>
    <w:rsid w:val="00721179"/>
    <w:rsid w:val="00727B5F"/>
    <w:rsid w:val="00745E07"/>
    <w:rsid w:val="00747A26"/>
    <w:rsid w:val="007542EE"/>
    <w:rsid w:val="0078024B"/>
    <w:rsid w:val="007860FC"/>
    <w:rsid w:val="00792E4D"/>
    <w:rsid w:val="0079652B"/>
    <w:rsid w:val="007F2F40"/>
    <w:rsid w:val="007F7598"/>
    <w:rsid w:val="00803FD7"/>
    <w:rsid w:val="00811DBF"/>
    <w:rsid w:val="0081246A"/>
    <w:rsid w:val="0087300D"/>
    <w:rsid w:val="00876066"/>
    <w:rsid w:val="00877F5D"/>
    <w:rsid w:val="0089594C"/>
    <w:rsid w:val="00895C50"/>
    <w:rsid w:val="00896270"/>
    <w:rsid w:val="008B1BC9"/>
    <w:rsid w:val="008B508E"/>
    <w:rsid w:val="008B7477"/>
    <w:rsid w:val="008B7E24"/>
    <w:rsid w:val="008C57D8"/>
    <w:rsid w:val="008D63DA"/>
    <w:rsid w:val="008F5042"/>
    <w:rsid w:val="00926539"/>
    <w:rsid w:val="00937B27"/>
    <w:rsid w:val="009639F9"/>
    <w:rsid w:val="0096559D"/>
    <w:rsid w:val="00973806"/>
    <w:rsid w:val="009A0C77"/>
    <w:rsid w:val="009A4D33"/>
    <w:rsid w:val="009B095E"/>
    <w:rsid w:val="009C7513"/>
    <w:rsid w:val="009D36AE"/>
    <w:rsid w:val="00A033B7"/>
    <w:rsid w:val="00A1104D"/>
    <w:rsid w:val="00A2452C"/>
    <w:rsid w:val="00A6725A"/>
    <w:rsid w:val="00A67A77"/>
    <w:rsid w:val="00A74C94"/>
    <w:rsid w:val="00A753C2"/>
    <w:rsid w:val="00AC7809"/>
    <w:rsid w:val="00AD7DE7"/>
    <w:rsid w:val="00AE300D"/>
    <w:rsid w:val="00AF19F1"/>
    <w:rsid w:val="00AF2AB3"/>
    <w:rsid w:val="00AF3DE8"/>
    <w:rsid w:val="00B06E4C"/>
    <w:rsid w:val="00B2056A"/>
    <w:rsid w:val="00B23049"/>
    <w:rsid w:val="00B25EA8"/>
    <w:rsid w:val="00B4509B"/>
    <w:rsid w:val="00B52E87"/>
    <w:rsid w:val="00B67C48"/>
    <w:rsid w:val="00B80C29"/>
    <w:rsid w:val="00B810CA"/>
    <w:rsid w:val="00B85403"/>
    <w:rsid w:val="00B86406"/>
    <w:rsid w:val="00B87A0B"/>
    <w:rsid w:val="00B95D98"/>
    <w:rsid w:val="00BA425A"/>
    <w:rsid w:val="00BA492B"/>
    <w:rsid w:val="00BB0DF2"/>
    <w:rsid w:val="00BD137B"/>
    <w:rsid w:val="00BE3AF1"/>
    <w:rsid w:val="00BE6D49"/>
    <w:rsid w:val="00BE6E9E"/>
    <w:rsid w:val="00C017B9"/>
    <w:rsid w:val="00C02867"/>
    <w:rsid w:val="00C10C44"/>
    <w:rsid w:val="00C145BA"/>
    <w:rsid w:val="00C14C65"/>
    <w:rsid w:val="00C2122E"/>
    <w:rsid w:val="00C317C6"/>
    <w:rsid w:val="00C3193B"/>
    <w:rsid w:val="00C47CB6"/>
    <w:rsid w:val="00C63C44"/>
    <w:rsid w:val="00C65FDB"/>
    <w:rsid w:val="00C7670F"/>
    <w:rsid w:val="00C83D1C"/>
    <w:rsid w:val="00C91D67"/>
    <w:rsid w:val="00CB43B9"/>
    <w:rsid w:val="00CB69BC"/>
    <w:rsid w:val="00CC1B92"/>
    <w:rsid w:val="00CC4273"/>
    <w:rsid w:val="00CC4590"/>
    <w:rsid w:val="00CF2FB3"/>
    <w:rsid w:val="00D028B8"/>
    <w:rsid w:val="00D0512C"/>
    <w:rsid w:val="00D06C23"/>
    <w:rsid w:val="00D21693"/>
    <w:rsid w:val="00D220C0"/>
    <w:rsid w:val="00D230DA"/>
    <w:rsid w:val="00D50432"/>
    <w:rsid w:val="00D66119"/>
    <w:rsid w:val="00D82975"/>
    <w:rsid w:val="00D90EF8"/>
    <w:rsid w:val="00DA5482"/>
    <w:rsid w:val="00DA585A"/>
    <w:rsid w:val="00DA6783"/>
    <w:rsid w:val="00DB2B33"/>
    <w:rsid w:val="00DC04FC"/>
    <w:rsid w:val="00DC15D4"/>
    <w:rsid w:val="00DC1687"/>
    <w:rsid w:val="00DC7DC7"/>
    <w:rsid w:val="00DE547B"/>
    <w:rsid w:val="00DF460F"/>
    <w:rsid w:val="00DF51D5"/>
    <w:rsid w:val="00DF6979"/>
    <w:rsid w:val="00E1040B"/>
    <w:rsid w:val="00E1287B"/>
    <w:rsid w:val="00E241B3"/>
    <w:rsid w:val="00E248B1"/>
    <w:rsid w:val="00E30F58"/>
    <w:rsid w:val="00E315F1"/>
    <w:rsid w:val="00E42589"/>
    <w:rsid w:val="00E53455"/>
    <w:rsid w:val="00E7153D"/>
    <w:rsid w:val="00E739B4"/>
    <w:rsid w:val="00E80FEB"/>
    <w:rsid w:val="00E82B92"/>
    <w:rsid w:val="00E83899"/>
    <w:rsid w:val="00E8728F"/>
    <w:rsid w:val="00E91542"/>
    <w:rsid w:val="00E9550F"/>
    <w:rsid w:val="00E95A3E"/>
    <w:rsid w:val="00EA0682"/>
    <w:rsid w:val="00EA6591"/>
    <w:rsid w:val="00EB093D"/>
    <w:rsid w:val="00EB198E"/>
    <w:rsid w:val="00EC6919"/>
    <w:rsid w:val="00ED0E59"/>
    <w:rsid w:val="00EE2D8A"/>
    <w:rsid w:val="00EE3CC2"/>
    <w:rsid w:val="00EF4F3E"/>
    <w:rsid w:val="00F010C0"/>
    <w:rsid w:val="00F04C50"/>
    <w:rsid w:val="00F10601"/>
    <w:rsid w:val="00F25DB1"/>
    <w:rsid w:val="00F263C8"/>
    <w:rsid w:val="00F32EC9"/>
    <w:rsid w:val="00F407D8"/>
    <w:rsid w:val="00F41276"/>
    <w:rsid w:val="00F442D5"/>
    <w:rsid w:val="00F4457A"/>
    <w:rsid w:val="00F44E73"/>
    <w:rsid w:val="00F604A3"/>
    <w:rsid w:val="00F63078"/>
    <w:rsid w:val="00F6333B"/>
    <w:rsid w:val="00F72859"/>
    <w:rsid w:val="00F738C2"/>
    <w:rsid w:val="00F828E1"/>
    <w:rsid w:val="00F9426B"/>
    <w:rsid w:val="00FA1A96"/>
    <w:rsid w:val="00FB09D5"/>
    <w:rsid w:val="00FC1581"/>
    <w:rsid w:val="00FD0C77"/>
    <w:rsid w:val="00FD7059"/>
    <w:rsid w:val="00FE4CF9"/>
    <w:rsid w:val="00FF2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3C44F"/>
  <w15:chartTrackingRefBased/>
  <w15:docId w15:val="{B4F0F181-E87E-463A-977F-D8CAEE6A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46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1246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1246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1246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1246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1246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1246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1246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1246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1246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4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24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24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24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24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24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24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24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24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246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12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6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12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6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1246A"/>
    <w:rPr>
      <w:i/>
      <w:iCs/>
      <w:color w:val="404040" w:themeColor="text1" w:themeTint="BF"/>
    </w:rPr>
  </w:style>
  <w:style w:type="paragraph" w:styleId="a9">
    <w:name w:val="List Paragraph"/>
    <w:basedOn w:val="a"/>
    <w:uiPriority w:val="34"/>
    <w:qFormat/>
    <w:rsid w:val="0081246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1246A"/>
    <w:rPr>
      <w:i/>
      <w:iCs/>
      <w:color w:val="0F4761" w:themeColor="accent1" w:themeShade="BF"/>
    </w:rPr>
  </w:style>
  <w:style w:type="paragraph" w:styleId="22">
    <w:name w:val="Intense Quote"/>
    <w:basedOn w:val="a"/>
    <w:next w:val="a"/>
    <w:link w:val="23"/>
    <w:uiPriority w:val="30"/>
    <w:qFormat/>
    <w:rsid w:val="0081246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1246A"/>
    <w:rPr>
      <w:i/>
      <w:iCs/>
      <w:color w:val="0F4761" w:themeColor="accent1" w:themeShade="BF"/>
    </w:rPr>
  </w:style>
  <w:style w:type="character" w:styleId="24">
    <w:name w:val="Intense Reference"/>
    <w:basedOn w:val="a0"/>
    <w:uiPriority w:val="32"/>
    <w:qFormat/>
    <w:rsid w:val="0081246A"/>
    <w:rPr>
      <w:b/>
      <w:bCs/>
      <w:smallCaps/>
      <w:color w:val="0F4761" w:themeColor="accent1" w:themeShade="BF"/>
      <w:spacing w:val="5"/>
    </w:rPr>
  </w:style>
  <w:style w:type="paragraph" w:styleId="aa">
    <w:name w:val="header"/>
    <w:basedOn w:val="a"/>
    <w:link w:val="ab"/>
    <w:uiPriority w:val="99"/>
    <w:unhideWhenUsed/>
    <w:rsid w:val="00A033B7"/>
    <w:pPr>
      <w:tabs>
        <w:tab w:val="center" w:pos="4252"/>
        <w:tab w:val="right" w:pos="8504"/>
      </w:tabs>
      <w:snapToGrid w:val="0"/>
    </w:pPr>
  </w:style>
  <w:style w:type="character" w:customStyle="1" w:styleId="ab">
    <w:name w:val="ヘッダー (文字)"/>
    <w:basedOn w:val="a0"/>
    <w:link w:val="aa"/>
    <w:uiPriority w:val="99"/>
    <w:rsid w:val="00A033B7"/>
    <w:rPr>
      <w:sz w:val="21"/>
      <w:szCs w:val="22"/>
      <w14:ligatures w14:val="none"/>
    </w:rPr>
  </w:style>
  <w:style w:type="paragraph" w:styleId="ac">
    <w:name w:val="footer"/>
    <w:basedOn w:val="a"/>
    <w:link w:val="ad"/>
    <w:uiPriority w:val="99"/>
    <w:unhideWhenUsed/>
    <w:rsid w:val="00A033B7"/>
    <w:pPr>
      <w:tabs>
        <w:tab w:val="center" w:pos="4252"/>
        <w:tab w:val="right" w:pos="8504"/>
      </w:tabs>
      <w:snapToGrid w:val="0"/>
    </w:pPr>
  </w:style>
  <w:style w:type="character" w:customStyle="1" w:styleId="ad">
    <w:name w:val="フッター (文字)"/>
    <w:basedOn w:val="a0"/>
    <w:link w:val="ac"/>
    <w:uiPriority w:val="99"/>
    <w:rsid w:val="00A033B7"/>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308</cp:revision>
  <dcterms:created xsi:type="dcterms:W3CDTF">2024-05-04T11:31:00Z</dcterms:created>
  <dcterms:modified xsi:type="dcterms:W3CDTF">2024-05-05T00:41:00Z</dcterms:modified>
</cp:coreProperties>
</file>