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3F5D9" w14:textId="2C14A3CF" w:rsidR="00F00001" w:rsidRDefault="00F00001" w:rsidP="00F00001">
      <w:pPr>
        <w:rPr>
          <w:rFonts w:ascii="ＭＳ 明朝" w:eastAsia="ＭＳ 明朝" w:hAnsi="ＭＳ 明朝" w:cs="ＭＳ 明朝"/>
          <w:color w:val="000000" w:themeColor="text1"/>
          <w:szCs w:val="21"/>
        </w:rPr>
      </w:pPr>
      <w:r w:rsidRPr="1F3621D9">
        <w:rPr>
          <w:rFonts w:ascii="Century" w:eastAsia="Century" w:hAnsi="Century" w:cs="Century"/>
          <w:color w:val="000000" w:themeColor="text1"/>
          <w:szCs w:val="21"/>
        </w:rPr>
        <w:t>202</w:t>
      </w:r>
      <w:r>
        <w:rPr>
          <w:rFonts w:ascii="Century" w:hAnsi="Century" w:cs="Century" w:hint="eastAsia"/>
          <w:color w:val="000000" w:themeColor="text1"/>
          <w:szCs w:val="21"/>
        </w:rPr>
        <w:t>4</w:t>
      </w:r>
      <w:r w:rsidRPr="1F3621D9">
        <w:rPr>
          <w:rFonts w:ascii="ＭＳ 明朝" w:eastAsia="ＭＳ 明朝" w:hAnsi="ＭＳ 明朝" w:cs="ＭＳ 明朝"/>
          <w:color w:val="000000" w:themeColor="text1"/>
          <w:szCs w:val="21"/>
        </w:rPr>
        <w:t>年</w:t>
      </w:r>
      <w:r>
        <w:rPr>
          <w:rFonts w:ascii="ＭＳ 明朝" w:eastAsia="ＭＳ 明朝" w:hAnsi="ＭＳ 明朝" w:cs="ＭＳ 明朝"/>
          <w:color w:val="000000" w:themeColor="text1"/>
          <w:szCs w:val="21"/>
        </w:rPr>
        <w:t>11</w:t>
      </w:r>
      <w:r w:rsidRPr="1F3621D9">
        <w:rPr>
          <w:rFonts w:ascii="ＭＳ 明朝" w:eastAsia="ＭＳ 明朝" w:hAnsi="ＭＳ 明朝" w:cs="ＭＳ 明朝"/>
          <w:color w:val="000000" w:themeColor="text1"/>
          <w:szCs w:val="21"/>
        </w:rPr>
        <w:t>月</w:t>
      </w:r>
      <w:r>
        <w:rPr>
          <w:rFonts w:ascii="ＭＳ 明朝" w:eastAsia="ＭＳ 明朝" w:hAnsi="ＭＳ 明朝" w:cs="ＭＳ 明朝" w:hint="eastAsia"/>
          <w:color w:val="000000" w:themeColor="text1"/>
          <w:szCs w:val="21"/>
        </w:rPr>
        <w:t>24</w:t>
      </w:r>
      <w:r w:rsidRPr="1F3621D9">
        <w:rPr>
          <w:rFonts w:ascii="ＭＳ 明朝" w:eastAsia="ＭＳ 明朝" w:hAnsi="ＭＳ 明朝" w:cs="ＭＳ 明朝"/>
          <w:color w:val="000000" w:themeColor="text1"/>
          <w:szCs w:val="21"/>
        </w:rPr>
        <w:t xml:space="preserve">日 </w:t>
      </w:r>
      <w:r w:rsidRPr="1F3621D9">
        <w:rPr>
          <w:rFonts w:ascii="Cambria Math" w:eastAsia="Cambria Math" w:hAnsi="Cambria Math" w:cs="Cambria Math"/>
          <w:color w:val="000000" w:themeColor="text1"/>
          <w:szCs w:val="21"/>
        </w:rPr>
        <w:t> </w:t>
      </w:r>
      <w:r w:rsidRPr="1F3621D9">
        <w:rPr>
          <w:rFonts w:ascii="ＭＳ 明朝" w:eastAsia="ＭＳ 明朝" w:hAnsi="ＭＳ 明朝" w:cs="ＭＳ 明朝"/>
          <w:color w:val="000000" w:themeColor="text1"/>
          <w:szCs w:val="21"/>
        </w:rPr>
        <w:t>川越教会</w:t>
      </w:r>
      <w:r w:rsidRPr="1F3621D9">
        <w:rPr>
          <w:rFonts w:ascii="Times New Roman" w:eastAsia="Times New Roman" w:hAnsi="Times New Roman" w:cs="Times New Roman"/>
          <w:color w:val="000000" w:themeColor="text1"/>
          <w:szCs w:val="21"/>
        </w:rPr>
        <w:t> </w:t>
      </w:r>
      <w:r w:rsidRPr="1F3621D9">
        <w:rPr>
          <w:rFonts w:ascii="ＭＳ 明朝" w:eastAsia="ＭＳ 明朝" w:hAnsi="ＭＳ 明朝" w:cs="ＭＳ 明朝"/>
          <w:color w:val="000000" w:themeColor="text1"/>
          <w:szCs w:val="21"/>
        </w:rPr>
        <w:t> </w:t>
      </w:r>
    </w:p>
    <w:p w14:paraId="6D2B369C" w14:textId="77777777" w:rsidR="00F00001" w:rsidRDefault="00F00001" w:rsidP="00F00001">
      <w:pPr>
        <w:spacing w:line="400" w:lineRule="exact"/>
        <w:jc w:val="center"/>
        <w:rPr>
          <w:rFonts w:ascii="ＭＳ 明朝" w:eastAsia="ＭＳ 明朝" w:hAnsi="ＭＳ 明朝" w:cs="ＭＳ 明朝"/>
          <w:color w:val="000000" w:themeColor="text1"/>
          <w:sz w:val="24"/>
          <w:szCs w:val="24"/>
        </w:rPr>
      </w:pPr>
      <w:r w:rsidRPr="1F3621D9">
        <w:rPr>
          <w:rFonts w:ascii="ＭＳ 明朝" w:eastAsia="ＭＳ 明朝" w:hAnsi="ＭＳ 明朝" w:cs="ＭＳ 明朝"/>
          <w:color w:val="000000" w:themeColor="text1"/>
          <w:sz w:val="24"/>
          <w:szCs w:val="24"/>
        </w:rPr>
        <w:t xml:space="preserve">　　　　　　　　　　　　　　　　　　　　　　　　　　　　　　　丸山　勉</w:t>
      </w:r>
    </w:p>
    <w:p w14:paraId="2DDAE207" w14:textId="77777777" w:rsidR="00F00001" w:rsidRDefault="00F00001" w:rsidP="00F00001">
      <w:pPr>
        <w:spacing w:line="400" w:lineRule="exact"/>
        <w:jc w:val="center"/>
        <w:rPr>
          <w:rFonts w:ascii="ＭＳ Ｐゴシック" w:eastAsia="ＭＳ Ｐゴシック" w:hAnsi="ＭＳ Ｐゴシック" w:cs="ＭＳ Ｐゴシック"/>
          <w:color w:val="000000" w:themeColor="text1"/>
          <w:sz w:val="32"/>
          <w:szCs w:val="32"/>
        </w:rPr>
      </w:pPr>
    </w:p>
    <w:p w14:paraId="411DFAFD" w14:textId="204C526A" w:rsidR="00F00001" w:rsidRDefault="00F00001" w:rsidP="00F00001">
      <w:pPr>
        <w:spacing w:line="400" w:lineRule="exact"/>
        <w:jc w:val="center"/>
        <w:rPr>
          <w:rFonts w:ascii="ＭＳ Ｐゴシック" w:eastAsia="ＭＳ Ｐゴシック" w:hAnsi="ＭＳ Ｐゴシック" w:cs="ＭＳ Ｐゴシック"/>
          <w:color w:val="000000" w:themeColor="text1"/>
          <w:sz w:val="32"/>
          <w:szCs w:val="32"/>
        </w:rPr>
      </w:pPr>
      <w:r>
        <w:rPr>
          <w:rFonts w:ascii="ＭＳ Ｐゴシック" w:eastAsia="ＭＳ Ｐゴシック" w:hAnsi="ＭＳ Ｐゴシック" w:cs="ＭＳ Ｐゴシック" w:hint="eastAsia"/>
          <w:color w:val="000000" w:themeColor="text1"/>
          <w:sz w:val="32"/>
          <w:szCs w:val="32"/>
        </w:rPr>
        <w:t>神様はどこにいる</w:t>
      </w:r>
      <w:r w:rsidR="00A041D3">
        <w:rPr>
          <w:rFonts w:ascii="ＭＳ Ｐゴシック" w:eastAsia="ＭＳ Ｐゴシック" w:hAnsi="ＭＳ Ｐゴシック" w:cs="ＭＳ Ｐゴシック" w:hint="eastAsia"/>
          <w:color w:val="000000" w:themeColor="text1"/>
          <w:sz w:val="32"/>
          <w:szCs w:val="32"/>
        </w:rPr>
        <w:t>のか</w:t>
      </w:r>
      <w:r>
        <w:rPr>
          <w:rFonts w:ascii="ＭＳ Ｐゴシック" w:eastAsia="ＭＳ Ｐゴシック" w:hAnsi="ＭＳ Ｐゴシック" w:cs="ＭＳ Ｐゴシック" w:hint="eastAsia"/>
          <w:color w:val="000000" w:themeColor="text1"/>
          <w:sz w:val="32"/>
          <w:szCs w:val="32"/>
        </w:rPr>
        <w:t>？</w:t>
      </w:r>
    </w:p>
    <w:p w14:paraId="36328A96" w14:textId="77777777" w:rsidR="00F00001" w:rsidRDefault="00F00001" w:rsidP="00F00001">
      <w:pPr>
        <w:spacing w:line="380" w:lineRule="exact"/>
        <w:jc w:val="center"/>
        <w:rPr>
          <w:rFonts w:ascii="ＭＳ Ｐゴシック" w:eastAsia="ＭＳ Ｐゴシック" w:hAnsi="ＭＳ Ｐゴシック" w:cs="ＭＳ Ｐゴシック"/>
          <w:color w:val="000000" w:themeColor="text1"/>
          <w:sz w:val="32"/>
          <w:szCs w:val="32"/>
        </w:rPr>
      </w:pPr>
    </w:p>
    <w:p w14:paraId="4BFB6BB1" w14:textId="10EA9920" w:rsidR="00F00001" w:rsidRPr="007F76B2" w:rsidRDefault="00F00001" w:rsidP="00F00001">
      <w:pPr>
        <w:spacing w:line="360" w:lineRule="exact"/>
        <w:rPr>
          <w:rFonts w:ascii="ＭＳ Ｐゴシック" w:eastAsia="ＭＳ Ｐゴシック" w:hAnsi="ＭＳ Ｐゴシック" w:cs="ＭＳ Ｐゴシック"/>
          <w:color w:val="000000" w:themeColor="text1"/>
          <w:sz w:val="24"/>
          <w:szCs w:val="24"/>
        </w:rPr>
      </w:pPr>
      <w:r w:rsidRPr="007F76B2">
        <w:rPr>
          <w:rFonts w:ascii="ＭＳ Ｐゴシック" w:eastAsia="ＭＳ Ｐゴシック" w:hAnsi="ＭＳ Ｐゴシック" w:cs="ＭＳ Ｐゴシック"/>
          <w:color w:val="000000" w:themeColor="text1"/>
          <w:sz w:val="24"/>
          <w:szCs w:val="24"/>
        </w:rPr>
        <w:t>［</w:t>
      </w:r>
      <w:r>
        <w:rPr>
          <w:rFonts w:ascii="ＭＳ Ｐゴシック" w:eastAsia="ＭＳ Ｐゴシック" w:hAnsi="ＭＳ Ｐゴシック" w:cs="ＭＳ Ｐゴシック" w:hint="eastAsia"/>
          <w:color w:val="000000" w:themeColor="text1"/>
          <w:sz w:val="24"/>
          <w:szCs w:val="24"/>
        </w:rPr>
        <w:t>エレミヤ書33</w:t>
      </w:r>
      <w:r w:rsidRPr="007F76B2">
        <w:rPr>
          <w:rFonts w:ascii="ＭＳ Ｐゴシック" w:eastAsia="ＭＳ Ｐゴシック" w:hAnsi="ＭＳ Ｐゴシック" w:cs="ＭＳ Ｐゴシック" w:hint="eastAsia"/>
          <w:color w:val="000000" w:themeColor="text1"/>
          <w:sz w:val="24"/>
          <w:szCs w:val="24"/>
        </w:rPr>
        <w:t>章</w:t>
      </w:r>
      <w:r>
        <w:rPr>
          <w:rFonts w:ascii="ＭＳ Ｐゴシック" w:eastAsia="ＭＳ Ｐゴシック" w:hAnsi="ＭＳ Ｐゴシック" w:cs="ＭＳ Ｐゴシック"/>
          <w:color w:val="000000" w:themeColor="text1"/>
          <w:sz w:val="24"/>
          <w:szCs w:val="24"/>
        </w:rPr>
        <w:t>1</w:t>
      </w:r>
      <w:r w:rsidRPr="007F76B2">
        <w:rPr>
          <w:rFonts w:ascii="ＭＳ Ｐゴシック" w:eastAsia="ＭＳ Ｐゴシック" w:hAnsi="ＭＳ Ｐゴシック" w:cs="ＭＳ Ｐゴシック"/>
          <w:color w:val="000000" w:themeColor="text1"/>
          <w:sz w:val="24"/>
          <w:szCs w:val="24"/>
        </w:rPr>
        <w:t>～</w:t>
      </w:r>
      <w:r>
        <w:rPr>
          <w:rFonts w:ascii="ＭＳ Ｐゴシック" w:eastAsia="ＭＳ Ｐゴシック" w:hAnsi="ＭＳ Ｐゴシック" w:cs="ＭＳ Ｐゴシック" w:hint="eastAsia"/>
          <w:color w:val="000000" w:themeColor="text1"/>
          <w:sz w:val="24"/>
          <w:szCs w:val="24"/>
        </w:rPr>
        <w:t>9、14～16</w:t>
      </w:r>
      <w:r w:rsidRPr="007F76B2">
        <w:rPr>
          <w:rFonts w:ascii="ＭＳ Ｐゴシック" w:eastAsia="ＭＳ Ｐゴシック" w:hAnsi="ＭＳ Ｐゴシック" w:cs="ＭＳ Ｐゴシック"/>
          <w:color w:val="000000" w:themeColor="text1"/>
          <w:sz w:val="24"/>
          <w:szCs w:val="24"/>
        </w:rPr>
        <w:t>節］</w:t>
      </w:r>
    </w:p>
    <w:p w14:paraId="6BFD7A23" w14:textId="31F8C6AA" w:rsidR="00F00001" w:rsidRDefault="00F00001" w:rsidP="00F00001">
      <w:pPr>
        <w:spacing w:line="360" w:lineRule="exact"/>
        <w:ind w:firstLineChars="100" w:firstLine="240"/>
        <w:rPr>
          <w:rFonts w:ascii="ＭＳ Ｐゴシック" w:eastAsia="ＭＳ Ｐゴシック" w:hAnsi="ＭＳ Ｐゴシック" w:cs="ＭＳ Ｐゴシック"/>
          <w:color w:val="000000" w:themeColor="text1"/>
          <w:sz w:val="24"/>
          <w:szCs w:val="24"/>
        </w:rPr>
      </w:pPr>
      <w:bookmarkStart w:id="0" w:name="24033001"/>
      <w:r w:rsidRPr="00F00001">
        <w:rPr>
          <w:rFonts w:ascii="ＭＳ Ｐゴシック" w:eastAsia="ＭＳ Ｐゴシック" w:hAnsi="ＭＳ Ｐゴシック" w:cs="ＭＳ Ｐゴシック" w:hint="eastAsia"/>
          <w:color w:val="000000" w:themeColor="text1"/>
          <w:sz w:val="24"/>
          <w:szCs w:val="24"/>
        </w:rPr>
        <w:t>主の言葉が再びエレミヤに臨んだ。このとき彼は、まだ獄舎に拘留されていた。</w:t>
      </w:r>
      <w:bookmarkStart w:id="1" w:name="24033002"/>
      <w:bookmarkEnd w:id="0"/>
      <w:r w:rsidRPr="00F00001">
        <w:rPr>
          <w:rFonts w:ascii="ＭＳ Ｐゴシック" w:eastAsia="ＭＳ Ｐゴシック" w:hAnsi="ＭＳ Ｐゴシック" w:cs="ＭＳ Ｐゴシック" w:hint="eastAsia"/>
          <w:color w:val="000000" w:themeColor="text1"/>
          <w:sz w:val="24"/>
          <w:szCs w:val="24"/>
        </w:rPr>
        <w:t>主はこう言われる。創造者、主、すべてを形づくり、確かにされる方。その御名は主。</w:t>
      </w:r>
      <w:bookmarkStart w:id="2" w:name="24033003"/>
      <w:bookmarkEnd w:id="1"/>
      <w:r w:rsidRPr="00F00001">
        <w:rPr>
          <w:rFonts w:ascii="ＭＳ Ｐゴシック" w:eastAsia="ＭＳ Ｐゴシック" w:hAnsi="ＭＳ Ｐゴシック" w:cs="ＭＳ Ｐゴシック" w:hint="eastAsia"/>
          <w:color w:val="000000" w:themeColor="text1"/>
          <w:sz w:val="24"/>
          <w:szCs w:val="24"/>
        </w:rPr>
        <w:t>「わたしを呼べ。わたしはあなたに答え、あなたの知らない隠された大いなることを告げ知らせる。</w:t>
      </w:r>
      <w:bookmarkStart w:id="3" w:name="24033004"/>
      <w:bookmarkEnd w:id="2"/>
      <w:r w:rsidRPr="00F00001">
        <w:rPr>
          <w:rFonts w:ascii="ＭＳ Ｐゴシック" w:eastAsia="ＭＳ Ｐゴシック" w:hAnsi="ＭＳ Ｐゴシック" w:cs="ＭＳ Ｐゴシック" w:hint="eastAsia"/>
          <w:color w:val="000000" w:themeColor="text1"/>
          <w:sz w:val="24"/>
          <w:szCs w:val="24"/>
        </w:rPr>
        <w:t>攻城の土塁が築かれた後、剣を帯びた敵の侵入を防ぐために、破壊されたこの都の家屋とユダの王の宮殿について、イスラエルの神、主はこう言われる。</w:t>
      </w:r>
      <w:bookmarkStart w:id="4" w:name="24033005"/>
      <w:bookmarkEnd w:id="3"/>
      <w:r w:rsidRPr="00F00001">
        <w:rPr>
          <w:rFonts w:ascii="ＭＳ Ｐゴシック" w:eastAsia="ＭＳ Ｐゴシック" w:hAnsi="ＭＳ Ｐゴシック" w:cs="ＭＳ Ｐゴシック" w:hint="eastAsia"/>
          <w:color w:val="000000" w:themeColor="text1"/>
          <w:sz w:val="24"/>
          <w:szCs w:val="24"/>
        </w:rPr>
        <w:t>彼らはカルデア人と戦うが、都は死体に溢れるであろう。わたしが怒りと憤りをもって彼らを打ち殺し、そのあらゆる悪行のゆえに、この都から顔を背けたからだ。</w:t>
      </w:r>
      <w:bookmarkStart w:id="5" w:name="24033006"/>
      <w:bookmarkEnd w:id="4"/>
      <w:r w:rsidRPr="00F00001">
        <w:rPr>
          <w:rFonts w:ascii="ＭＳ Ｐゴシック" w:eastAsia="ＭＳ Ｐゴシック" w:hAnsi="ＭＳ Ｐゴシック" w:cs="ＭＳ Ｐゴシック" w:hint="eastAsia"/>
          <w:color w:val="000000" w:themeColor="text1"/>
          <w:sz w:val="24"/>
          <w:szCs w:val="24"/>
        </w:rPr>
        <w:t>しかし、見よ、わたしはこの都に、いやしと治癒と回復とをもたらし、彼らをいやしてまことの平和を豊かに示す。</w:t>
      </w:r>
      <w:bookmarkStart w:id="6" w:name="24033007"/>
      <w:bookmarkEnd w:id="5"/>
      <w:r w:rsidRPr="00F00001">
        <w:rPr>
          <w:rFonts w:ascii="ＭＳ Ｐゴシック" w:eastAsia="ＭＳ Ｐゴシック" w:hAnsi="ＭＳ Ｐゴシック" w:cs="ＭＳ Ｐゴシック" w:hint="eastAsia"/>
          <w:color w:val="000000" w:themeColor="text1"/>
          <w:sz w:val="24"/>
          <w:szCs w:val="24"/>
        </w:rPr>
        <w:t>そして、ユダとイスラエルの繁栄を回復し、彼らを初めのときのように建て直す。</w:t>
      </w:r>
      <w:bookmarkStart w:id="7" w:name="24033008"/>
      <w:bookmarkEnd w:id="6"/>
      <w:r w:rsidRPr="00F00001">
        <w:rPr>
          <w:rFonts w:ascii="ＭＳ Ｐゴシック" w:eastAsia="ＭＳ Ｐゴシック" w:hAnsi="ＭＳ Ｐゴシック" w:cs="ＭＳ Ｐゴシック" w:hint="eastAsia"/>
          <w:color w:val="000000" w:themeColor="text1"/>
          <w:sz w:val="24"/>
          <w:szCs w:val="24"/>
        </w:rPr>
        <w:t>わたしに対して犯したすべての罪から彼らを清め、犯した罪と反逆のすべてを赦す。</w:t>
      </w:r>
      <w:bookmarkStart w:id="8" w:name="24033009"/>
      <w:bookmarkEnd w:id="7"/>
      <w:r w:rsidRPr="00F00001">
        <w:rPr>
          <w:rFonts w:ascii="ＭＳ Ｐゴシック" w:eastAsia="ＭＳ Ｐゴシック" w:hAnsi="ＭＳ Ｐゴシック" w:cs="ＭＳ Ｐゴシック" w:hint="eastAsia"/>
          <w:color w:val="000000" w:themeColor="text1"/>
          <w:sz w:val="24"/>
          <w:szCs w:val="24"/>
        </w:rPr>
        <w:t>わたしがこの都に与える大いなる恵みについて世界のすべての国々が聞くとき、この都はわたしに喜ばしい名声、賛美の歌、輝きをもたらすものとなる。彼らは、わたしがこの都に与える大いなる恵みと平和とを見て、恐れおののくであろう。</w:t>
      </w:r>
      <w:bookmarkEnd w:id="8"/>
    </w:p>
    <w:p w14:paraId="5C47FBDF" w14:textId="77777777" w:rsidR="00F00001" w:rsidRDefault="00F00001" w:rsidP="00F00001">
      <w:pPr>
        <w:spacing w:line="360" w:lineRule="exact"/>
        <w:rPr>
          <w:rFonts w:ascii="ＭＳ Ｐゴシック" w:eastAsia="ＭＳ Ｐゴシック" w:hAnsi="ＭＳ Ｐゴシック" w:cs="ＭＳ Ｐゴシック"/>
          <w:color w:val="000000" w:themeColor="text1"/>
          <w:sz w:val="24"/>
          <w:szCs w:val="24"/>
        </w:rPr>
      </w:pPr>
    </w:p>
    <w:p w14:paraId="7F22F509" w14:textId="68D40A2C" w:rsidR="00F00001" w:rsidRDefault="00F00001" w:rsidP="00F00001">
      <w:pPr>
        <w:spacing w:line="360" w:lineRule="exact"/>
        <w:rPr>
          <w:rFonts w:ascii="ＭＳ Ｐゴシック" w:eastAsia="ＭＳ Ｐゴシック" w:hAnsi="ＭＳ Ｐゴシック" w:cs="ＭＳ Ｐゴシック"/>
          <w:color w:val="000000" w:themeColor="text1"/>
          <w:sz w:val="24"/>
          <w:szCs w:val="24"/>
        </w:rPr>
      </w:pPr>
      <w:r>
        <w:rPr>
          <w:rFonts w:ascii="ＭＳ Ｐゴシック" w:eastAsia="ＭＳ Ｐゴシック" w:hAnsi="ＭＳ Ｐゴシック" w:cs="ＭＳ Ｐゴシック" w:hint="eastAsia"/>
          <w:color w:val="000000" w:themeColor="text1"/>
          <w:sz w:val="24"/>
          <w:szCs w:val="24"/>
        </w:rPr>
        <w:t xml:space="preserve">　</w:t>
      </w:r>
      <w:bookmarkStart w:id="9" w:name="24033014"/>
      <w:bookmarkStart w:id="10" w:name="_Hlk183304462"/>
      <w:r w:rsidRPr="00F00001">
        <w:rPr>
          <w:rFonts w:ascii="ＭＳ Ｐゴシック" w:eastAsia="ＭＳ Ｐゴシック" w:hAnsi="ＭＳ Ｐゴシック" w:cs="ＭＳ Ｐゴシック" w:hint="eastAsia"/>
          <w:color w:val="000000" w:themeColor="text1"/>
          <w:sz w:val="24"/>
          <w:szCs w:val="24"/>
        </w:rPr>
        <w:t>見よ、わたしが、イスラエルの家とユダの家に恵みの約束を果たす日が来る、と主は言われる。</w:t>
      </w:r>
      <w:bookmarkStart w:id="11" w:name="24033015"/>
      <w:bookmarkEnd w:id="9"/>
      <w:r w:rsidRPr="00F00001">
        <w:rPr>
          <w:rFonts w:ascii="ＭＳ Ｐゴシック" w:eastAsia="ＭＳ Ｐゴシック" w:hAnsi="ＭＳ Ｐゴシック" w:cs="ＭＳ Ｐゴシック" w:hint="eastAsia"/>
          <w:color w:val="000000" w:themeColor="text1"/>
          <w:sz w:val="24"/>
          <w:szCs w:val="24"/>
        </w:rPr>
        <w:t>その日、その時、わたしはダビデのために正義の若枝を生え出でさせる。彼は公平と正義をもってこの国を治める。</w:t>
      </w:r>
      <w:bookmarkStart w:id="12" w:name="24033016"/>
      <w:bookmarkEnd w:id="11"/>
      <w:r w:rsidRPr="00F00001">
        <w:rPr>
          <w:rFonts w:ascii="ＭＳ Ｐゴシック" w:eastAsia="ＭＳ Ｐゴシック" w:hAnsi="ＭＳ Ｐゴシック" w:cs="ＭＳ Ｐゴシック" w:hint="eastAsia"/>
          <w:color w:val="000000" w:themeColor="text1"/>
          <w:sz w:val="24"/>
          <w:szCs w:val="24"/>
        </w:rPr>
        <w:t>その日には、ユダは救われ、エルサレムは安らかに人の住まう都となる。その名は、『主は我らの救い』と呼ばれるであろう。 </w:t>
      </w:r>
      <w:bookmarkEnd w:id="12"/>
    </w:p>
    <w:bookmarkEnd w:id="10"/>
    <w:p w14:paraId="7C91FB51" w14:textId="77777777" w:rsidR="00F00001" w:rsidRPr="007536D0" w:rsidRDefault="00F00001" w:rsidP="00F00001">
      <w:pPr>
        <w:spacing w:line="360" w:lineRule="exact"/>
        <w:rPr>
          <w:rFonts w:ascii="ＭＳ Ｐゴシック" w:eastAsia="ＭＳ Ｐゴシック" w:hAnsi="ＭＳ Ｐゴシック" w:cs="ＭＳ Ｐゴシック"/>
          <w:color w:val="000000" w:themeColor="text1"/>
          <w:sz w:val="24"/>
          <w:szCs w:val="24"/>
        </w:rPr>
      </w:pPr>
    </w:p>
    <w:p w14:paraId="76437677" w14:textId="516C1E16" w:rsidR="00F00001" w:rsidRPr="00900F19" w:rsidRDefault="00F00001" w:rsidP="00F00001">
      <w:pPr>
        <w:spacing w:line="360" w:lineRule="exact"/>
        <w:ind w:firstLineChars="50" w:firstLine="120"/>
        <w:rPr>
          <w:rFonts w:ascii="ＭＳ Ｐゴシック" w:eastAsia="ＭＳ Ｐゴシック" w:hAnsi="ＭＳ Ｐゴシック" w:cs="ＭＳ Ｐゴシック"/>
          <w:color w:val="000000" w:themeColor="text1"/>
          <w:sz w:val="24"/>
          <w:szCs w:val="24"/>
        </w:rPr>
      </w:pPr>
      <w:r w:rsidRPr="00900F19">
        <w:rPr>
          <w:rFonts w:ascii="ＭＳ Ｐゴシック" w:eastAsia="ＭＳ Ｐゴシック" w:hAnsi="ＭＳ Ｐゴシック" w:cs="ＭＳ Ｐゴシック" w:hint="eastAsia"/>
          <w:color w:val="000000" w:themeColor="text1"/>
          <w:sz w:val="24"/>
          <w:szCs w:val="24"/>
        </w:rPr>
        <w:t>[1]</w:t>
      </w:r>
      <w:r>
        <w:rPr>
          <w:rFonts w:ascii="ＭＳ Ｐゴシック" w:eastAsia="ＭＳ Ｐゴシック" w:hAnsi="ＭＳ Ｐゴシック" w:cs="ＭＳ Ｐゴシック" w:hint="eastAsia"/>
          <w:color w:val="000000" w:themeColor="text1"/>
          <w:sz w:val="24"/>
          <w:szCs w:val="24"/>
        </w:rPr>
        <w:t xml:space="preserve">　</w:t>
      </w:r>
      <w:r w:rsidR="00144A32" w:rsidRPr="00900F19">
        <w:rPr>
          <w:rFonts w:ascii="ＭＳ Ｐゴシック" w:eastAsia="ＭＳ Ｐゴシック" w:hAnsi="ＭＳ Ｐゴシック" w:cs="ＭＳ Ｐゴシック"/>
          <w:color w:val="000000" w:themeColor="text1"/>
          <w:sz w:val="24"/>
          <w:szCs w:val="24"/>
        </w:rPr>
        <w:t xml:space="preserve"> </w:t>
      </w:r>
      <w:r w:rsidR="00AA6847">
        <w:rPr>
          <w:rFonts w:ascii="ＭＳ Ｐゴシック" w:eastAsia="ＭＳ Ｐゴシック" w:hAnsi="ＭＳ Ｐゴシック" w:cs="ＭＳ Ｐゴシック" w:hint="eastAsia"/>
          <w:color w:val="000000" w:themeColor="text1"/>
          <w:sz w:val="24"/>
          <w:szCs w:val="24"/>
        </w:rPr>
        <w:t>ひたすらこの世界のために祈るために</w:t>
      </w:r>
    </w:p>
    <w:p w14:paraId="67209081" w14:textId="6A5B9CED" w:rsidR="00450BB7" w:rsidRPr="00450BB7" w:rsidRDefault="00450BB7" w:rsidP="00A168C5">
      <w:pPr>
        <w:ind w:firstLineChars="100" w:firstLine="240"/>
        <w:rPr>
          <w:rFonts w:ascii="ＭＳ 明朝" w:eastAsia="ＭＳ 明朝" w:hAnsi="ＭＳ 明朝" w:cs="ＭＳ Ｐゴシック"/>
          <w:color w:val="000000" w:themeColor="text1"/>
          <w:sz w:val="24"/>
          <w:szCs w:val="24"/>
        </w:rPr>
      </w:pPr>
      <w:r w:rsidRPr="00450BB7">
        <w:rPr>
          <w:rFonts w:ascii="ＭＳ 明朝" w:eastAsia="ＭＳ 明朝" w:hAnsi="ＭＳ 明朝" w:cs="ＭＳ Ｐゴシック" w:hint="eastAsia"/>
          <w:color w:val="000000" w:themeColor="text1"/>
          <w:sz w:val="24"/>
          <w:szCs w:val="24"/>
        </w:rPr>
        <w:t>私は以前</w:t>
      </w:r>
      <w:r w:rsidR="00B65419">
        <w:rPr>
          <w:rFonts w:ascii="ＭＳ 明朝" w:eastAsia="ＭＳ 明朝" w:hAnsi="ＭＳ 明朝" w:cs="ＭＳ Ｐゴシック" w:hint="eastAsia"/>
          <w:color w:val="000000" w:themeColor="text1"/>
          <w:sz w:val="24"/>
          <w:szCs w:val="24"/>
        </w:rPr>
        <w:t>は</w:t>
      </w:r>
      <w:r w:rsidRPr="00450BB7">
        <w:rPr>
          <w:rFonts w:ascii="ＭＳ 明朝" w:eastAsia="ＭＳ 明朝" w:hAnsi="ＭＳ 明朝" w:cs="ＭＳ Ｐゴシック" w:hint="eastAsia"/>
          <w:color w:val="000000" w:themeColor="text1"/>
          <w:sz w:val="24"/>
          <w:szCs w:val="24"/>
        </w:rPr>
        <w:t>、カトリック</w:t>
      </w:r>
      <w:r w:rsidR="00CE175A">
        <w:rPr>
          <w:rFonts w:ascii="ＭＳ 明朝" w:eastAsia="ＭＳ 明朝" w:hAnsi="ＭＳ 明朝" w:cs="ＭＳ Ｐゴシック" w:hint="eastAsia"/>
          <w:color w:val="000000" w:themeColor="text1"/>
          <w:sz w:val="24"/>
          <w:szCs w:val="24"/>
        </w:rPr>
        <w:t>教会</w:t>
      </w:r>
      <w:r w:rsidRPr="00450BB7">
        <w:rPr>
          <w:rFonts w:ascii="ＭＳ 明朝" w:eastAsia="ＭＳ 明朝" w:hAnsi="ＭＳ 明朝" w:cs="ＭＳ Ｐゴシック" w:hint="eastAsia"/>
          <w:color w:val="000000" w:themeColor="text1"/>
          <w:sz w:val="24"/>
          <w:szCs w:val="24"/>
        </w:rPr>
        <w:t>の修道院という</w:t>
      </w:r>
      <w:r w:rsidR="008E294F">
        <w:rPr>
          <w:rFonts w:ascii="ＭＳ 明朝" w:eastAsia="ＭＳ 明朝" w:hAnsi="ＭＳ 明朝" w:cs="ＭＳ Ｐゴシック" w:hint="eastAsia"/>
          <w:color w:val="000000" w:themeColor="text1"/>
          <w:sz w:val="24"/>
          <w:szCs w:val="24"/>
        </w:rPr>
        <w:t>も</w:t>
      </w:r>
      <w:r w:rsidRPr="00450BB7">
        <w:rPr>
          <w:rFonts w:ascii="ＭＳ 明朝" w:eastAsia="ＭＳ 明朝" w:hAnsi="ＭＳ 明朝" w:cs="ＭＳ Ｐゴシック" w:hint="eastAsia"/>
          <w:color w:val="000000" w:themeColor="text1"/>
          <w:sz w:val="24"/>
          <w:szCs w:val="24"/>
        </w:rPr>
        <w:t>のは、</w:t>
      </w:r>
      <w:r w:rsidR="008E294F">
        <w:rPr>
          <w:rFonts w:ascii="ＭＳ 明朝" w:eastAsia="ＭＳ 明朝" w:hAnsi="ＭＳ 明朝" w:cs="ＭＳ Ｐゴシック" w:hint="eastAsia"/>
          <w:color w:val="000000" w:themeColor="text1"/>
          <w:sz w:val="24"/>
          <w:szCs w:val="24"/>
        </w:rPr>
        <w:t>世離れしたような所であって、</w:t>
      </w:r>
      <w:r w:rsidR="00C6300F">
        <w:rPr>
          <w:rFonts w:ascii="ＭＳ 明朝" w:eastAsia="ＭＳ 明朝" w:hAnsi="ＭＳ 明朝" w:cs="ＭＳ Ｐゴシック" w:hint="eastAsia"/>
          <w:color w:val="000000" w:themeColor="text1"/>
          <w:sz w:val="24"/>
          <w:szCs w:val="24"/>
        </w:rPr>
        <w:t>そこにいる修道士たちは、</w:t>
      </w:r>
      <w:r w:rsidRPr="00450BB7">
        <w:rPr>
          <w:rFonts w:ascii="ＭＳ 明朝" w:eastAsia="ＭＳ 明朝" w:hAnsi="ＭＳ 明朝" w:cs="ＭＳ Ｐゴシック" w:hint="eastAsia"/>
          <w:color w:val="000000" w:themeColor="text1"/>
          <w:sz w:val="24"/>
          <w:szCs w:val="24"/>
        </w:rPr>
        <w:t>ひたすら自分の</w:t>
      </w:r>
      <w:r w:rsidR="00734961">
        <w:rPr>
          <w:rFonts w:ascii="ＭＳ 明朝" w:eastAsia="ＭＳ 明朝" w:hAnsi="ＭＳ 明朝" w:cs="ＭＳ Ｐゴシック" w:hint="eastAsia"/>
          <w:color w:val="000000" w:themeColor="text1"/>
          <w:sz w:val="24"/>
          <w:szCs w:val="24"/>
        </w:rPr>
        <w:t>内側に籠り、</w:t>
      </w:r>
      <w:r w:rsidR="00814188">
        <w:rPr>
          <w:rFonts w:ascii="ＭＳ 明朝" w:eastAsia="ＭＳ 明朝" w:hAnsi="ＭＳ 明朝" w:cs="ＭＳ Ｐゴシック" w:hint="eastAsia"/>
          <w:color w:val="000000" w:themeColor="text1"/>
          <w:sz w:val="24"/>
          <w:szCs w:val="24"/>
        </w:rPr>
        <w:t>自らの</w:t>
      </w:r>
      <w:r w:rsidRPr="00450BB7">
        <w:rPr>
          <w:rFonts w:ascii="ＭＳ 明朝" w:eastAsia="ＭＳ 明朝" w:hAnsi="ＭＳ 明朝" w:cs="ＭＳ Ｐゴシック" w:hint="eastAsia"/>
          <w:color w:val="000000" w:themeColor="text1"/>
          <w:sz w:val="24"/>
          <w:szCs w:val="24"/>
        </w:rPr>
        <w:t>信心を高める</w:t>
      </w:r>
      <w:r w:rsidR="00814188">
        <w:rPr>
          <w:rFonts w:ascii="ＭＳ 明朝" w:eastAsia="ＭＳ 明朝" w:hAnsi="ＭＳ 明朝" w:cs="ＭＳ Ｐゴシック" w:hint="eastAsia"/>
          <w:color w:val="000000" w:themeColor="text1"/>
          <w:sz w:val="24"/>
          <w:szCs w:val="24"/>
        </w:rPr>
        <w:t>ために</w:t>
      </w:r>
      <w:r w:rsidR="00CD4327">
        <w:rPr>
          <w:rFonts w:ascii="ＭＳ 明朝" w:eastAsia="ＭＳ 明朝" w:hAnsi="ＭＳ 明朝" w:cs="ＭＳ Ｐゴシック" w:hint="eastAsia"/>
          <w:color w:val="000000" w:themeColor="text1"/>
          <w:sz w:val="24"/>
          <w:szCs w:val="24"/>
        </w:rPr>
        <w:t>独身を貫いてそこに</w:t>
      </w:r>
      <w:r w:rsidR="00130484">
        <w:rPr>
          <w:rFonts w:ascii="ＭＳ 明朝" w:eastAsia="ＭＳ 明朝" w:hAnsi="ＭＳ 明朝" w:cs="ＭＳ Ｐゴシック" w:hint="eastAsia"/>
          <w:color w:val="000000" w:themeColor="text1"/>
          <w:sz w:val="24"/>
          <w:szCs w:val="24"/>
        </w:rPr>
        <w:t>いる人たちだと思っていました</w:t>
      </w:r>
      <w:r w:rsidRPr="00450BB7">
        <w:rPr>
          <w:rFonts w:ascii="ＭＳ 明朝" w:eastAsia="ＭＳ 明朝" w:hAnsi="ＭＳ 明朝" w:cs="ＭＳ Ｐゴシック" w:hint="eastAsia"/>
          <w:color w:val="000000" w:themeColor="text1"/>
          <w:sz w:val="24"/>
          <w:szCs w:val="24"/>
        </w:rPr>
        <w:t>。しかし、</w:t>
      </w:r>
      <w:r w:rsidR="00130484">
        <w:rPr>
          <w:rFonts w:ascii="ＭＳ 明朝" w:eastAsia="ＭＳ 明朝" w:hAnsi="ＭＳ 明朝" w:cs="ＭＳ Ｐゴシック" w:hint="eastAsia"/>
          <w:color w:val="000000" w:themeColor="text1"/>
          <w:sz w:val="24"/>
          <w:szCs w:val="24"/>
        </w:rPr>
        <w:t>どうもそ</w:t>
      </w:r>
      <w:r w:rsidR="00A168C5">
        <w:rPr>
          <w:rFonts w:ascii="ＭＳ 明朝" w:eastAsia="ＭＳ 明朝" w:hAnsi="ＭＳ 明朝" w:cs="ＭＳ Ｐゴシック" w:hint="eastAsia"/>
          <w:color w:val="000000" w:themeColor="text1"/>
          <w:sz w:val="24"/>
          <w:szCs w:val="24"/>
        </w:rPr>
        <w:t>う</w:t>
      </w:r>
      <w:r w:rsidR="00130484">
        <w:rPr>
          <w:rFonts w:ascii="ＭＳ 明朝" w:eastAsia="ＭＳ 明朝" w:hAnsi="ＭＳ 明朝" w:cs="ＭＳ Ｐゴシック" w:hint="eastAsia"/>
          <w:color w:val="000000" w:themeColor="text1"/>
          <w:sz w:val="24"/>
          <w:szCs w:val="24"/>
        </w:rPr>
        <w:t>単純なことではないようです。</w:t>
      </w:r>
      <w:r w:rsidRPr="00450BB7">
        <w:rPr>
          <w:rFonts w:ascii="ＭＳ 明朝" w:eastAsia="ＭＳ 明朝" w:hAnsi="ＭＳ 明朝" w:cs="ＭＳ Ｐゴシック" w:hint="eastAsia"/>
          <w:color w:val="000000" w:themeColor="text1"/>
          <w:sz w:val="24"/>
          <w:szCs w:val="24"/>
        </w:rPr>
        <w:t>なぜ</w:t>
      </w:r>
      <w:r w:rsidR="00E03B5A">
        <w:rPr>
          <w:rFonts w:ascii="ＭＳ 明朝" w:eastAsia="ＭＳ 明朝" w:hAnsi="ＭＳ 明朝" w:cs="ＭＳ Ｐゴシック" w:hint="eastAsia"/>
          <w:color w:val="000000" w:themeColor="text1"/>
          <w:sz w:val="24"/>
          <w:szCs w:val="24"/>
        </w:rPr>
        <w:t>修道院があり、</w:t>
      </w:r>
      <w:r w:rsidRPr="00450BB7">
        <w:rPr>
          <w:rFonts w:ascii="ＭＳ 明朝" w:eastAsia="ＭＳ 明朝" w:hAnsi="ＭＳ 明朝" w:cs="ＭＳ Ｐゴシック" w:hint="eastAsia"/>
          <w:color w:val="000000" w:themeColor="text1"/>
          <w:sz w:val="24"/>
          <w:szCs w:val="24"/>
        </w:rPr>
        <w:t>修道士</w:t>
      </w:r>
      <w:r w:rsidR="00E03B5A">
        <w:rPr>
          <w:rFonts w:ascii="ＭＳ 明朝" w:eastAsia="ＭＳ 明朝" w:hAnsi="ＭＳ 明朝" w:cs="ＭＳ Ｐゴシック" w:hint="eastAsia"/>
          <w:color w:val="000000" w:themeColor="text1"/>
          <w:sz w:val="24"/>
          <w:szCs w:val="24"/>
        </w:rPr>
        <w:t>（修道女）</w:t>
      </w:r>
      <w:r w:rsidRPr="00450BB7">
        <w:rPr>
          <w:rFonts w:ascii="ＭＳ 明朝" w:eastAsia="ＭＳ 明朝" w:hAnsi="ＭＳ 明朝" w:cs="ＭＳ Ｐゴシック" w:hint="eastAsia"/>
          <w:color w:val="000000" w:themeColor="text1"/>
          <w:sz w:val="24"/>
          <w:szCs w:val="24"/>
        </w:rPr>
        <w:t>がいるかというと、</w:t>
      </w:r>
      <w:r w:rsidR="00EA0D04">
        <w:rPr>
          <w:rFonts w:ascii="ＭＳ 明朝" w:eastAsia="ＭＳ 明朝" w:hAnsi="ＭＳ 明朝" w:cs="ＭＳ Ｐゴシック" w:hint="eastAsia"/>
          <w:color w:val="000000" w:themeColor="text1"/>
          <w:sz w:val="24"/>
          <w:szCs w:val="24"/>
        </w:rPr>
        <w:t>修道院と修道士</w:t>
      </w:r>
      <w:r w:rsidRPr="00450BB7">
        <w:rPr>
          <w:rFonts w:ascii="ＭＳ 明朝" w:eastAsia="ＭＳ 明朝" w:hAnsi="ＭＳ 明朝" w:cs="ＭＳ Ｐゴシック" w:hint="eastAsia"/>
          <w:color w:val="000000" w:themeColor="text1"/>
          <w:sz w:val="24"/>
          <w:szCs w:val="24"/>
        </w:rPr>
        <w:t>は、</w:t>
      </w:r>
      <w:r w:rsidR="001A4F57">
        <w:rPr>
          <w:rFonts w:ascii="ＭＳ 明朝" w:eastAsia="ＭＳ 明朝" w:hAnsi="ＭＳ 明朝" w:cs="ＭＳ Ｐゴシック" w:hint="eastAsia"/>
          <w:color w:val="000000" w:themeColor="text1"/>
          <w:sz w:val="24"/>
          <w:szCs w:val="24"/>
        </w:rPr>
        <w:t>言ってみれば、毎日、</w:t>
      </w:r>
      <w:r w:rsidRPr="00450BB7">
        <w:rPr>
          <w:rFonts w:ascii="ＭＳ 明朝" w:eastAsia="ＭＳ 明朝" w:hAnsi="ＭＳ 明朝" w:cs="ＭＳ Ｐゴシック" w:hint="eastAsia"/>
          <w:color w:val="000000" w:themeColor="text1"/>
          <w:sz w:val="24"/>
          <w:szCs w:val="24"/>
        </w:rPr>
        <w:t>この世界のために祈り続ける</w:t>
      </w:r>
      <w:r w:rsidR="001A4F57">
        <w:rPr>
          <w:rFonts w:ascii="ＭＳ 明朝" w:eastAsia="ＭＳ 明朝" w:hAnsi="ＭＳ 明朝" w:cs="ＭＳ Ｐゴシック" w:hint="eastAsia"/>
          <w:color w:val="000000" w:themeColor="text1"/>
          <w:sz w:val="24"/>
          <w:szCs w:val="24"/>
        </w:rPr>
        <w:t>、その祈りの奉仕のため</w:t>
      </w:r>
      <w:r w:rsidR="00EA0D04">
        <w:rPr>
          <w:rFonts w:ascii="ＭＳ 明朝" w:eastAsia="ＭＳ 明朝" w:hAnsi="ＭＳ 明朝" w:cs="ＭＳ Ｐゴシック" w:hint="eastAsia"/>
          <w:color w:val="000000" w:themeColor="text1"/>
          <w:sz w:val="24"/>
          <w:szCs w:val="24"/>
        </w:rPr>
        <w:t>に</w:t>
      </w:r>
      <w:r w:rsidR="006A2024">
        <w:rPr>
          <w:rFonts w:ascii="ＭＳ 明朝" w:eastAsia="ＭＳ 明朝" w:hAnsi="ＭＳ 明朝" w:cs="ＭＳ Ｐゴシック" w:hint="eastAsia"/>
          <w:color w:val="000000" w:themeColor="text1"/>
          <w:sz w:val="24"/>
          <w:szCs w:val="24"/>
        </w:rPr>
        <w:t>献身する場であり、</w:t>
      </w:r>
      <w:r w:rsidR="00E1187E">
        <w:rPr>
          <w:rFonts w:ascii="ＭＳ 明朝" w:eastAsia="ＭＳ 明朝" w:hAnsi="ＭＳ 明朝" w:cs="ＭＳ Ｐゴシック" w:hint="eastAsia"/>
          <w:color w:val="000000" w:themeColor="text1"/>
          <w:sz w:val="24"/>
          <w:szCs w:val="24"/>
        </w:rPr>
        <w:t>献身した人々だと聞いたことがあります。とても驚きました</w:t>
      </w:r>
      <w:r w:rsidRPr="00450BB7">
        <w:rPr>
          <w:rFonts w:ascii="ＭＳ 明朝" w:eastAsia="ＭＳ 明朝" w:hAnsi="ＭＳ 明朝" w:cs="ＭＳ Ｐゴシック" w:hint="eastAsia"/>
          <w:color w:val="000000" w:themeColor="text1"/>
          <w:sz w:val="24"/>
          <w:szCs w:val="24"/>
        </w:rPr>
        <w:t>。</w:t>
      </w:r>
      <w:r w:rsidR="00320D26">
        <w:rPr>
          <w:rFonts w:ascii="ＭＳ 明朝" w:eastAsia="ＭＳ 明朝" w:hAnsi="ＭＳ 明朝" w:cs="ＭＳ Ｐゴシック" w:hint="eastAsia"/>
          <w:color w:val="000000" w:themeColor="text1"/>
          <w:sz w:val="24"/>
          <w:szCs w:val="24"/>
        </w:rPr>
        <w:t>院内で</w:t>
      </w:r>
      <w:r w:rsidR="001B005C">
        <w:rPr>
          <w:rFonts w:ascii="ＭＳ 明朝" w:eastAsia="ＭＳ 明朝" w:hAnsi="ＭＳ 明朝" w:cs="ＭＳ Ｐゴシック" w:hint="eastAsia"/>
          <w:color w:val="000000" w:themeColor="text1"/>
          <w:sz w:val="24"/>
          <w:szCs w:val="24"/>
        </w:rPr>
        <w:t>働く時間もありますが、</w:t>
      </w:r>
      <w:r w:rsidR="00676C81">
        <w:rPr>
          <w:rFonts w:ascii="ＭＳ 明朝" w:eastAsia="ＭＳ 明朝" w:hAnsi="ＭＳ 明朝" w:cs="ＭＳ Ｐゴシック" w:hint="eastAsia"/>
          <w:color w:val="000000" w:themeColor="text1"/>
          <w:sz w:val="24"/>
          <w:szCs w:val="24"/>
        </w:rPr>
        <w:t>朝の祈り</w:t>
      </w:r>
      <w:r w:rsidR="001B005C">
        <w:rPr>
          <w:rFonts w:ascii="ＭＳ 明朝" w:eastAsia="ＭＳ 明朝" w:hAnsi="ＭＳ 明朝" w:cs="ＭＳ Ｐゴシック" w:hint="eastAsia"/>
          <w:color w:val="000000" w:themeColor="text1"/>
          <w:sz w:val="24"/>
          <w:szCs w:val="24"/>
        </w:rPr>
        <w:t>から</w:t>
      </w:r>
      <w:r w:rsidR="00676C81">
        <w:rPr>
          <w:rFonts w:ascii="ＭＳ 明朝" w:eastAsia="ＭＳ 明朝" w:hAnsi="ＭＳ 明朝" w:cs="ＭＳ Ｐゴシック" w:hint="eastAsia"/>
          <w:color w:val="000000" w:themeColor="text1"/>
          <w:sz w:val="24"/>
          <w:szCs w:val="24"/>
        </w:rPr>
        <w:t>晩</w:t>
      </w:r>
      <w:r w:rsidR="00883F1B">
        <w:rPr>
          <w:rFonts w:ascii="ＭＳ 明朝" w:eastAsia="ＭＳ 明朝" w:hAnsi="ＭＳ 明朝" w:cs="ＭＳ Ｐゴシック" w:hint="eastAsia"/>
          <w:color w:val="000000" w:themeColor="text1"/>
          <w:sz w:val="24"/>
          <w:szCs w:val="24"/>
        </w:rPr>
        <w:t>の</w:t>
      </w:r>
      <w:r w:rsidR="002E14B5">
        <w:rPr>
          <w:rFonts w:ascii="ＭＳ 明朝" w:eastAsia="ＭＳ 明朝" w:hAnsi="ＭＳ 明朝" w:cs="ＭＳ Ｐゴシック" w:hint="eastAsia"/>
          <w:color w:val="000000" w:themeColor="text1"/>
          <w:sz w:val="24"/>
          <w:szCs w:val="24"/>
        </w:rPr>
        <w:t>祈り</w:t>
      </w:r>
      <w:r w:rsidR="004241CA">
        <w:rPr>
          <w:rFonts w:ascii="ＭＳ 明朝" w:eastAsia="ＭＳ 明朝" w:hAnsi="ＭＳ 明朝" w:cs="ＭＳ Ｐゴシック" w:hint="eastAsia"/>
          <w:color w:val="000000" w:themeColor="text1"/>
          <w:sz w:val="24"/>
          <w:szCs w:val="24"/>
        </w:rPr>
        <w:t>まで、</w:t>
      </w:r>
      <w:r w:rsidR="00722BCC">
        <w:rPr>
          <w:rFonts w:ascii="ＭＳ 明朝" w:eastAsia="ＭＳ 明朝" w:hAnsi="ＭＳ 明朝" w:cs="ＭＳ Ｐゴシック" w:hint="eastAsia"/>
          <w:color w:val="000000" w:themeColor="text1"/>
          <w:sz w:val="24"/>
          <w:szCs w:val="24"/>
        </w:rPr>
        <w:t>一日に</w:t>
      </w:r>
      <w:r w:rsidR="00320D26">
        <w:rPr>
          <w:rFonts w:ascii="ＭＳ 明朝" w:eastAsia="ＭＳ 明朝" w:hAnsi="ＭＳ 明朝" w:cs="ＭＳ Ｐゴシック" w:hint="eastAsia"/>
          <w:color w:val="000000" w:themeColor="text1"/>
          <w:sz w:val="24"/>
          <w:szCs w:val="24"/>
        </w:rPr>
        <w:t>七回、</w:t>
      </w:r>
      <w:r w:rsidRPr="00450BB7">
        <w:rPr>
          <w:rFonts w:ascii="ＭＳ 明朝" w:eastAsia="ＭＳ 明朝" w:hAnsi="ＭＳ 明朝" w:cs="ＭＳ Ｐゴシック" w:hint="eastAsia"/>
          <w:color w:val="000000" w:themeColor="text1"/>
          <w:sz w:val="24"/>
          <w:szCs w:val="24"/>
        </w:rPr>
        <w:t>この世</w:t>
      </w:r>
      <w:r w:rsidR="007E0D84">
        <w:rPr>
          <w:rFonts w:ascii="ＭＳ 明朝" w:eastAsia="ＭＳ 明朝" w:hAnsi="ＭＳ 明朝" w:cs="ＭＳ Ｐゴシック" w:hint="eastAsia"/>
          <w:color w:val="000000" w:themeColor="text1"/>
          <w:sz w:val="24"/>
          <w:szCs w:val="24"/>
        </w:rPr>
        <w:t>から逃れているどころか、</w:t>
      </w:r>
      <w:r w:rsidRPr="00450BB7">
        <w:rPr>
          <w:rFonts w:ascii="ＭＳ 明朝" w:eastAsia="ＭＳ 明朝" w:hAnsi="ＭＳ 明朝" w:cs="ＭＳ Ｐゴシック" w:hint="eastAsia"/>
          <w:color w:val="000000" w:themeColor="text1"/>
          <w:sz w:val="24"/>
          <w:szCs w:val="24"/>
        </w:rPr>
        <w:t>むしろ</w:t>
      </w:r>
      <w:r w:rsidR="007E0D84">
        <w:rPr>
          <w:rFonts w:ascii="ＭＳ 明朝" w:eastAsia="ＭＳ 明朝" w:hAnsi="ＭＳ 明朝" w:cs="ＭＳ Ｐゴシック" w:hint="eastAsia"/>
          <w:color w:val="000000" w:themeColor="text1"/>
          <w:sz w:val="24"/>
          <w:szCs w:val="24"/>
        </w:rPr>
        <w:t>この</w:t>
      </w:r>
      <w:r w:rsidRPr="00450BB7">
        <w:rPr>
          <w:rFonts w:ascii="ＭＳ 明朝" w:eastAsia="ＭＳ 明朝" w:hAnsi="ＭＳ 明朝" w:cs="ＭＳ Ｐゴシック" w:hint="eastAsia"/>
          <w:color w:val="000000" w:themeColor="text1"/>
          <w:sz w:val="24"/>
          <w:szCs w:val="24"/>
        </w:rPr>
        <w:t>世界のために祈り続けることのために</w:t>
      </w:r>
      <w:r w:rsidR="00A01945">
        <w:rPr>
          <w:rFonts w:ascii="ＭＳ 明朝" w:eastAsia="ＭＳ 明朝" w:hAnsi="ＭＳ 明朝" w:cs="ＭＳ Ｐゴシック" w:hint="eastAsia"/>
          <w:color w:val="000000" w:themeColor="text1"/>
          <w:sz w:val="24"/>
          <w:szCs w:val="24"/>
        </w:rPr>
        <w:t>、自分のほとんどの時間を献</w:t>
      </w:r>
      <w:r w:rsidRPr="00450BB7">
        <w:rPr>
          <w:rFonts w:ascii="ＭＳ 明朝" w:eastAsia="ＭＳ 明朝" w:hAnsi="ＭＳ 明朝" w:cs="ＭＳ Ｐゴシック" w:hint="eastAsia"/>
          <w:color w:val="000000" w:themeColor="text1"/>
          <w:sz w:val="24"/>
          <w:szCs w:val="24"/>
        </w:rPr>
        <w:t>げているのです。</w:t>
      </w:r>
      <w:r w:rsidR="00F06A32">
        <w:rPr>
          <w:rFonts w:ascii="ＭＳ 明朝" w:eastAsia="ＭＳ 明朝" w:hAnsi="ＭＳ 明朝" w:cs="ＭＳ Ｐゴシック" w:hint="eastAsia"/>
          <w:color w:val="000000" w:themeColor="text1"/>
          <w:sz w:val="24"/>
          <w:szCs w:val="24"/>
        </w:rPr>
        <w:t>世界中に修道院はありますね。そうすると</w:t>
      </w:r>
      <w:r w:rsidR="00977383">
        <w:rPr>
          <w:rFonts w:ascii="ＭＳ 明朝" w:eastAsia="ＭＳ 明朝" w:hAnsi="ＭＳ 明朝" w:cs="ＭＳ Ｐゴシック" w:hint="eastAsia"/>
          <w:color w:val="000000" w:themeColor="text1"/>
          <w:sz w:val="24"/>
          <w:szCs w:val="24"/>
        </w:rPr>
        <w:t>、</w:t>
      </w:r>
      <w:r w:rsidR="00F24844">
        <w:rPr>
          <w:rFonts w:ascii="ＭＳ 明朝" w:eastAsia="ＭＳ 明朝" w:hAnsi="ＭＳ 明朝" w:cs="ＭＳ Ｐゴシック" w:hint="eastAsia"/>
          <w:color w:val="000000" w:themeColor="text1"/>
          <w:sz w:val="24"/>
          <w:szCs w:val="24"/>
        </w:rPr>
        <w:t>もちろんプロテスタントの教会も</w:t>
      </w:r>
      <w:r w:rsidR="00281252">
        <w:rPr>
          <w:rFonts w:ascii="ＭＳ 明朝" w:eastAsia="ＭＳ 明朝" w:hAnsi="ＭＳ 明朝" w:cs="ＭＳ Ｐゴシック" w:hint="eastAsia"/>
          <w:color w:val="000000" w:themeColor="text1"/>
          <w:sz w:val="24"/>
          <w:szCs w:val="24"/>
        </w:rPr>
        <w:t>あります</w:t>
      </w:r>
      <w:r w:rsidR="00281252">
        <w:rPr>
          <w:rFonts w:ascii="ＭＳ 明朝" w:eastAsia="ＭＳ 明朝" w:hAnsi="ＭＳ 明朝" w:cs="ＭＳ Ｐゴシック" w:hint="eastAsia"/>
          <w:color w:val="000000" w:themeColor="text1"/>
          <w:sz w:val="24"/>
          <w:szCs w:val="24"/>
        </w:rPr>
        <w:lastRenderedPageBreak/>
        <w:t>けれども</w:t>
      </w:r>
      <w:r w:rsidR="00977383">
        <w:rPr>
          <w:rFonts w:ascii="ＭＳ 明朝" w:eastAsia="ＭＳ 明朝" w:hAnsi="ＭＳ 明朝" w:cs="ＭＳ Ｐゴシック" w:hint="eastAsia"/>
          <w:color w:val="000000" w:themeColor="text1"/>
          <w:sz w:val="24"/>
          <w:szCs w:val="24"/>
        </w:rPr>
        <w:t>、</w:t>
      </w:r>
      <w:r w:rsidR="00281252" w:rsidRPr="0000590E">
        <w:rPr>
          <w:rFonts w:ascii="ＭＳ Ｐゴシック" w:eastAsia="ＭＳ Ｐゴシック" w:hAnsi="ＭＳ Ｐゴシック" w:cs="ＭＳ Ｐゴシック" w:hint="eastAsia"/>
          <w:color w:val="000000" w:themeColor="text1"/>
          <w:sz w:val="24"/>
          <w:szCs w:val="24"/>
        </w:rPr>
        <w:t>この世界中で「祈り」というのは</w:t>
      </w:r>
      <w:r w:rsidR="00CE6D96" w:rsidRPr="0000590E">
        <w:rPr>
          <w:rFonts w:ascii="ＭＳ Ｐゴシック" w:eastAsia="ＭＳ Ｐゴシック" w:hAnsi="ＭＳ Ｐゴシック" w:cs="ＭＳ Ｐゴシック" w:hint="eastAsia"/>
          <w:color w:val="000000" w:themeColor="text1"/>
          <w:sz w:val="24"/>
          <w:szCs w:val="24"/>
        </w:rPr>
        <w:t>、間断なく捧げられている</w:t>
      </w:r>
      <w:r w:rsidR="00CE6D96">
        <w:rPr>
          <w:rFonts w:ascii="ＭＳ 明朝" w:eastAsia="ＭＳ 明朝" w:hAnsi="ＭＳ 明朝" w:cs="ＭＳ Ｐゴシック" w:hint="eastAsia"/>
          <w:color w:val="000000" w:themeColor="text1"/>
          <w:sz w:val="24"/>
          <w:szCs w:val="24"/>
        </w:rPr>
        <w:t>ということではないでしょうか。</w:t>
      </w:r>
      <w:r w:rsidR="002755B9">
        <w:rPr>
          <w:rFonts w:ascii="ＭＳ 明朝" w:eastAsia="ＭＳ 明朝" w:hAnsi="ＭＳ 明朝" w:cs="ＭＳ Ｐゴシック" w:hint="eastAsia"/>
          <w:color w:val="000000" w:themeColor="text1"/>
          <w:sz w:val="24"/>
          <w:szCs w:val="24"/>
        </w:rPr>
        <w:t>今も、</w:t>
      </w:r>
      <w:r w:rsidR="00201CBA">
        <w:rPr>
          <w:rFonts w:ascii="ＭＳ 明朝" w:eastAsia="ＭＳ 明朝" w:hAnsi="ＭＳ 明朝" w:cs="ＭＳ Ｐゴシック" w:hint="eastAsia"/>
          <w:color w:val="000000" w:themeColor="text1"/>
          <w:sz w:val="24"/>
          <w:szCs w:val="24"/>
        </w:rPr>
        <w:t>私たちは誰かの祈りの中に覚えられている、</w:t>
      </w:r>
      <w:r w:rsidR="005D5D09">
        <w:rPr>
          <w:rFonts w:ascii="ＭＳ 明朝" w:eastAsia="ＭＳ 明朝" w:hAnsi="ＭＳ 明朝" w:cs="ＭＳ Ｐゴシック" w:hint="eastAsia"/>
          <w:color w:val="000000" w:themeColor="text1"/>
          <w:sz w:val="24"/>
          <w:szCs w:val="24"/>
        </w:rPr>
        <w:t>誰かの執り成しによって</w:t>
      </w:r>
      <w:r w:rsidR="00A442AF">
        <w:rPr>
          <w:rFonts w:ascii="ＭＳ 明朝" w:eastAsia="ＭＳ 明朝" w:hAnsi="ＭＳ 明朝" w:cs="ＭＳ Ｐゴシック" w:hint="eastAsia"/>
          <w:color w:val="000000" w:themeColor="text1"/>
          <w:sz w:val="24"/>
          <w:szCs w:val="24"/>
        </w:rPr>
        <w:t>支えら</w:t>
      </w:r>
      <w:r w:rsidR="00EE40BF">
        <w:rPr>
          <w:rFonts w:ascii="ＭＳ 明朝" w:eastAsia="ＭＳ 明朝" w:hAnsi="ＭＳ 明朝" w:cs="ＭＳ Ｐゴシック" w:hint="eastAsia"/>
          <w:color w:val="000000" w:themeColor="text1"/>
          <w:sz w:val="24"/>
          <w:szCs w:val="24"/>
        </w:rPr>
        <w:t>れ</w:t>
      </w:r>
      <w:r w:rsidR="00A442AF">
        <w:rPr>
          <w:rFonts w:ascii="ＭＳ 明朝" w:eastAsia="ＭＳ 明朝" w:hAnsi="ＭＳ 明朝" w:cs="ＭＳ Ｐゴシック" w:hint="eastAsia"/>
          <w:color w:val="000000" w:themeColor="text1"/>
          <w:sz w:val="24"/>
          <w:szCs w:val="24"/>
        </w:rPr>
        <w:t>ているのだと</w:t>
      </w:r>
      <w:r w:rsidR="00E324F6">
        <w:rPr>
          <w:rFonts w:ascii="ＭＳ 明朝" w:eastAsia="ＭＳ 明朝" w:hAnsi="ＭＳ 明朝" w:cs="ＭＳ Ｐゴシック" w:hint="eastAsia"/>
          <w:color w:val="000000" w:themeColor="text1"/>
          <w:sz w:val="24"/>
          <w:szCs w:val="24"/>
        </w:rPr>
        <w:t>信じることが出来る</w:t>
      </w:r>
      <w:r w:rsidR="003073B8">
        <w:rPr>
          <w:rFonts w:ascii="ＭＳ 明朝" w:eastAsia="ＭＳ 明朝" w:hAnsi="ＭＳ 明朝" w:cs="ＭＳ Ｐゴシック" w:hint="eastAsia"/>
          <w:color w:val="000000" w:themeColor="text1"/>
          <w:sz w:val="24"/>
          <w:szCs w:val="24"/>
        </w:rPr>
        <w:t>と思うのです</w:t>
      </w:r>
      <w:r w:rsidR="00E324F6">
        <w:rPr>
          <w:rFonts w:ascii="ＭＳ 明朝" w:eastAsia="ＭＳ 明朝" w:hAnsi="ＭＳ 明朝" w:cs="ＭＳ Ｐゴシック" w:hint="eastAsia"/>
          <w:color w:val="000000" w:themeColor="text1"/>
          <w:sz w:val="24"/>
          <w:szCs w:val="24"/>
        </w:rPr>
        <w:t>。</w:t>
      </w:r>
      <w:r w:rsidR="00C873DE">
        <w:rPr>
          <w:rFonts w:ascii="ＭＳ 明朝" w:eastAsia="ＭＳ 明朝" w:hAnsi="ＭＳ 明朝" w:cs="ＭＳ Ｐゴシック" w:hint="eastAsia"/>
          <w:color w:val="000000" w:themeColor="text1"/>
          <w:sz w:val="24"/>
          <w:szCs w:val="24"/>
        </w:rPr>
        <w:t>そしてそれは、</w:t>
      </w:r>
      <w:r w:rsidR="00C873DE" w:rsidRPr="008A3A20">
        <w:rPr>
          <w:rFonts w:ascii="ＭＳ Ｐゴシック" w:eastAsia="ＭＳ Ｐゴシック" w:hAnsi="ＭＳ Ｐゴシック" w:cs="ＭＳ Ｐゴシック" w:hint="eastAsia"/>
          <w:color w:val="000000" w:themeColor="text1"/>
          <w:sz w:val="24"/>
          <w:szCs w:val="24"/>
        </w:rPr>
        <w:t>神様がそのように人々</w:t>
      </w:r>
      <w:r w:rsidR="002D6159">
        <w:rPr>
          <w:rFonts w:ascii="ＭＳ Ｐゴシック" w:eastAsia="ＭＳ Ｐゴシック" w:hAnsi="ＭＳ Ｐゴシック" w:cs="ＭＳ Ｐゴシック" w:hint="eastAsia"/>
          <w:color w:val="000000" w:themeColor="text1"/>
          <w:sz w:val="24"/>
          <w:szCs w:val="24"/>
        </w:rPr>
        <w:t>に働きかけ、</w:t>
      </w:r>
      <w:r w:rsidR="00C873DE" w:rsidRPr="008A3A20">
        <w:rPr>
          <w:rFonts w:ascii="ＭＳ Ｐゴシック" w:eastAsia="ＭＳ Ｐゴシック" w:hAnsi="ＭＳ Ｐゴシック" w:cs="ＭＳ Ｐゴシック" w:hint="eastAsia"/>
          <w:color w:val="000000" w:themeColor="text1"/>
          <w:sz w:val="24"/>
          <w:szCs w:val="24"/>
        </w:rPr>
        <w:t>促しておられるから</w:t>
      </w:r>
      <w:r w:rsidR="00C873DE">
        <w:rPr>
          <w:rFonts w:ascii="ＭＳ 明朝" w:eastAsia="ＭＳ 明朝" w:hAnsi="ＭＳ 明朝" w:cs="ＭＳ Ｐゴシック" w:hint="eastAsia"/>
          <w:color w:val="000000" w:themeColor="text1"/>
          <w:sz w:val="24"/>
          <w:szCs w:val="24"/>
        </w:rPr>
        <w:t>ですよね。</w:t>
      </w:r>
    </w:p>
    <w:p w14:paraId="3A2190CC" w14:textId="6754A0F1" w:rsidR="00F00001" w:rsidRPr="00A05B9A" w:rsidRDefault="00F00001" w:rsidP="00F00001">
      <w:pPr>
        <w:ind w:firstLineChars="100" w:firstLine="240"/>
        <w:rPr>
          <w:rFonts w:ascii="ＭＳ Ｐゴシック" w:eastAsia="ＭＳ Ｐゴシック" w:hAnsi="ＭＳ Ｐゴシック" w:cs="ＭＳ Ｐゴシック"/>
          <w:color w:val="000000" w:themeColor="text1"/>
          <w:sz w:val="24"/>
          <w:szCs w:val="24"/>
        </w:rPr>
      </w:pPr>
    </w:p>
    <w:p w14:paraId="3710E388" w14:textId="164F5D62" w:rsidR="00F00001" w:rsidRDefault="00A05B9A">
      <w:pPr>
        <w:rPr>
          <w:rFonts w:ascii="ＭＳ Ｐゴシック" w:eastAsia="ＭＳ Ｐゴシック" w:hAnsi="ＭＳ Ｐゴシック"/>
          <w:sz w:val="24"/>
          <w:szCs w:val="24"/>
        </w:rPr>
      </w:pPr>
      <w:r w:rsidRPr="007B5418">
        <w:rPr>
          <w:rFonts w:ascii="ＭＳ Ｐゴシック" w:eastAsia="ＭＳ Ｐゴシック" w:hAnsi="ＭＳ Ｐゴシック" w:hint="eastAsia"/>
          <w:sz w:val="24"/>
          <w:szCs w:val="24"/>
        </w:rPr>
        <w:t>[2]</w:t>
      </w:r>
      <w:r w:rsidR="007D6539">
        <w:rPr>
          <w:rFonts w:ascii="ＭＳ Ｐゴシック" w:eastAsia="ＭＳ Ｐゴシック" w:hAnsi="ＭＳ Ｐゴシック" w:hint="eastAsia"/>
          <w:sz w:val="24"/>
          <w:szCs w:val="24"/>
        </w:rPr>
        <w:t xml:space="preserve">　わたしを呼びなさい</w:t>
      </w:r>
    </w:p>
    <w:p w14:paraId="1F6DB6F8" w14:textId="7FB9ECF5" w:rsidR="00316FA8" w:rsidRDefault="00DF4A09">
      <w:pPr>
        <w:rPr>
          <w:rFonts w:ascii="ＭＳ 明朝" w:eastAsia="ＭＳ 明朝" w:hAnsi="ＭＳ 明朝"/>
          <w:sz w:val="24"/>
          <w:szCs w:val="24"/>
        </w:rPr>
      </w:pPr>
      <w:r w:rsidRPr="00DF4A09">
        <w:rPr>
          <w:rFonts w:ascii="ＭＳ 明朝" w:eastAsia="ＭＳ 明朝" w:hAnsi="ＭＳ 明朝" w:hint="eastAsia"/>
          <w:sz w:val="24"/>
          <w:szCs w:val="24"/>
        </w:rPr>
        <w:t xml:space="preserve">　これまで</w:t>
      </w:r>
      <w:r>
        <w:rPr>
          <w:rFonts w:ascii="ＭＳ Ｐゴシック" w:eastAsia="ＭＳ Ｐゴシック" w:hAnsi="ＭＳ Ｐゴシック" w:hint="eastAsia"/>
          <w:sz w:val="24"/>
          <w:szCs w:val="24"/>
        </w:rPr>
        <w:t>旧約聖書「エレミヤ書」</w:t>
      </w:r>
      <w:r w:rsidRPr="00DF4A09">
        <w:rPr>
          <w:rFonts w:ascii="ＭＳ 明朝" w:eastAsia="ＭＳ 明朝" w:hAnsi="ＭＳ 明朝" w:hint="eastAsia"/>
          <w:sz w:val="24"/>
          <w:szCs w:val="24"/>
        </w:rPr>
        <w:t>を読んできました。</w:t>
      </w:r>
      <w:r w:rsidR="005F40FD">
        <w:rPr>
          <w:rFonts w:ascii="ＭＳ 明朝" w:eastAsia="ＭＳ 明朝" w:hAnsi="ＭＳ 明朝" w:hint="eastAsia"/>
          <w:sz w:val="24"/>
          <w:szCs w:val="24"/>
        </w:rPr>
        <w:t>今日は</w:t>
      </w:r>
      <w:r w:rsidR="005F40FD" w:rsidRPr="00FD1721">
        <w:rPr>
          <w:rFonts w:ascii="ＭＳ Ｐゴシック" w:eastAsia="ＭＳ Ｐゴシック" w:hAnsi="ＭＳ Ｐゴシック" w:hint="eastAsia"/>
          <w:sz w:val="24"/>
          <w:szCs w:val="24"/>
        </w:rPr>
        <w:t>33章</w:t>
      </w:r>
      <w:r w:rsidR="005F40FD">
        <w:rPr>
          <w:rFonts w:ascii="ＭＳ 明朝" w:eastAsia="ＭＳ 明朝" w:hAnsi="ＭＳ 明朝" w:hint="eastAsia"/>
          <w:sz w:val="24"/>
          <w:szCs w:val="24"/>
        </w:rPr>
        <w:t>から読んで頂きましたが、</w:t>
      </w:r>
      <w:r w:rsidR="007330D2">
        <w:rPr>
          <w:rFonts w:ascii="ＭＳ 明朝" w:eastAsia="ＭＳ 明朝" w:hAnsi="ＭＳ 明朝" w:hint="eastAsia"/>
          <w:sz w:val="24"/>
          <w:szCs w:val="24"/>
        </w:rPr>
        <w:t>ここには、当時のイスラエルの</w:t>
      </w:r>
      <w:r w:rsidR="00910B2F">
        <w:rPr>
          <w:rFonts w:ascii="ＭＳ 明朝" w:eastAsia="ＭＳ 明朝" w:hAnsi="ＭＳ 明朝" w:hint="eastAsia"/>
          <w:sz w:val="24"/>
          <w:szCs w:val="24"/>
        </w:rPr>
        <w:t>ユダ王国が、</w:t>
      </w:r>
      <w:r w:rsidR="00FD0B68">
        <w:rPr>
          <w:rFonts w:ascii="ＭＳ 明朝" w:eastAsia="ＭＳ 明朝" w:hAnsi="ＭＳ 明朝" w:hint="eastAsia"/>
          <w:sz w:val="24"/>
          <w:szCs w:val="24"/>
        </w:rPr>
        <w:t>バビロンによって</w:t>
      </w:r>
      <w:r w:rsidR="007A163D">
        <w:rPr>
          <w:rFonts w:ascii="ＭＳ 明朝" w:eastAsia="ＭＳ 明朝" w:hAnsi="ＭＳ 明朝" w:hint="eastAsia"/>
          <w:sz w:val="24"/>
          <w:szCs w:val="24"/>
        </w:rPr>
        <w:t>都エルサレムの神殿も城壁も壊され、</w:t>
      </w:r>
      <w:r w:rsidR="00F60ABF">
        <w:rPr>
          <w:rFonts w:ascii="ＭＳ 明朝" w:eastAsia="ＭＳ 明朝" w:hAnsi="ＭＳ 明朝" w:hint="eastAsia"/>
          <w:sz w:val="24"/>
          <w:szCs w:val="24"/>
        </w:rPr>
        <w:t>また多くの</w:t>
      </w:r>
      <w:r w:rsidR="003E4A1F">
        <w:rPr>
          <w:rFonts w:ascii="ＭＳ 明朝" w:eastAsia="ＭＳ 明朝" w:hAnsi="ＭＳ 明朝" w:hint="eastAsia"/>
          <w:sz w:val="24"/>
          <w:szCs w:val="24"/>
        </w:rPr>
        <w:t>者たちがバビロンに捕えられ連れていかれるという</w:t>
      </w:r>
      <w:r w:rsidR="00441F61">
        <w:rPr>
          <w:rFonts w:ascii="ＭＳ 明朝" w:eastAsia="ＭＳ 明朝" w:hAnsi="ＭＳ 明朝" w:hint="eastAsia"/>
          <w:sz w:val="24"/>
          <w:szCs w:val="24"/>
        </w:rPr>
        <w:t>試練と屈辱と</w:t>
      </w:r>
      <w:r w:rsidR="000A5546">
        <w:rPr>
          <w:rFonts w:ascii="ＭＳ 明朝" w:eastAsia="ＭＳ 明朝" w:hAnsi="ＭＳ 明朝" w:hint="eastAsia"/>
          <w:sz w:val="24"/>
          <w:szCs w:val="24"/>
        </w:rPr>
        <w:t>を経験し</w:t>
      </w:r>
      <w:r w:rsidR="00222309">
        <w:rPr>
          <w:rFonts w:ascii="ＭＳ 明朝" w:eastAsia="ＭＳ 明朝" w:hAnsi="ＭＳ 明朝" w:hint="eastAsia"/>
          <w:sz w:val="24"/>
          <w:szCs w:val="24"/>
        </w:rPr>
        <w:t>たのですが、その只中にあって、預言者エレミヤが</w:t>
      </w:r>
      <w:r w:rsidR="003374F2">
        <w:rPr>
          <w:rFonts w:ascii="ＭＳ 明朝" w:eastAsia="ＭＳ 明朝" w:hAnsi="ＭＳ 明朝" w:hint="eastAsia"/>
          <w:sz w:val="24"/>
          <w:szCs w:val="24"/>
        </w:rPr>
        <w:t>、</w:t>
      </w:r>
      <w:r w:rsidR="00E96A2E">
        <w:rPr>
          <w:rFonts w:ascii="ＭＳ 明朝" w:eastAsia="ＭＳ 明朝" w:hAnsi="ＭＳ 明朝" w:hint="eastAsia"/>
          <w:sz w:val="24"/>
          <w:szCs w:val="24"/>
        </w:rPr>
        <w:t>神様から</w:t>
      </w:r>
      <w:r w:rsidR="003374F2">
        <w:rPr>
          <w:rFonts w:ascii="ＭＳ 明朝" w:eastAsia="ＭＳ 明朝" w:hAnsi="ＭＳ 明朝" w:hint="eastAsia"/>
          <w:sz w:val="24"/>
          <w:szCs w:val="24"/>
        </w:rPr>
        <w:t>復興</w:t>
      </w:r>
      <w:r w:rsidR="0074191C">
        <w:rPr>
          <w:rFonts w:ascii="ＭＳ 明朝" w:eastAsia="ＭＳ 明朝" w:hAnsi="ＭＳ 明朝" w:hint="eastAsia"/>
          <w:sz w:val="24"/>
          <w:szCs w:val="24"/>
        </w:rPr>
        <w:t>再生</w:t>
      </w:r>
      <w:r w:rsidR="003374F2">
        <w:rPr>
          <w:rFonts w:ascii="ＭＳ 明朝" w:eastAsia="ＭＳ 明朝" w:hAnsi="ＭＳ 明朝" w:hint="eastAsia"/>
          <w:sz w:val="24"/>
          <w:szCs w:val="24"/>
        </w:rPr>
        <w:t>の預言を</w:t>
      </w:r>
      <w:r w:rsidR="00E96A2E">
        <w:rPr>
          <w:rFonts w:ascii="ＭＳ 明朝" w:eastAsia="ＭＳ 明朝" w:hAnsi="ＭＳ 明朝" w:hint="eastAsia"/>
          <w:sz w:val="24"/>
          <w:szCs w:val="24"/>
        </w:rPr>
        <w:t>預かってそれを語っている</w:t>
      </w:r>
      <w:r w:rsidR="00F63B82">
        <w:rPr>
          <w:rFonts w:ascii="ＭＳ 明朝" w:eastAsia="ＭＳ 明朝" w:hAnsi="ＭＳ 明朝" w:hint="eastAsia"/>
          <w:sz w:val="24"/>
          <w:szCs w:val="24"/>
        </w:rPr>
        <w:t>所です。</w:t>
      </w:r>
      <w:r w:rsidR="00FD1721">
        <w:rPr>
          <w:rFonts w:ascii="ＭＳ 明朝" w:eastAsia="ＭＳ 明朝" w:hAnsi="ＭＳ 明朝" w:hint="eastAsia"/>
          <w:sz w:val="24"/>
          <w:szCs w:val="24"/>
        </w:rPr>
        <w:t>正に希望の</w:t>
      </w:r>
      <w:r w:rsidR="00044C6D">
        <w:rPr>
          <w:rFonts w:ascii="ＭＳ 明朝" w:eastAsia="ＭＳ 明朝" w:hAnsi="ＭＳ 明朝" w:hint="eastAsia"/>
          <w:sz w:val="24"/>
          <w:szCs w:val="24"/>
        </w:rPr>
        <w:t>言葉</w:t>
      </w:r>
      <w:r w:rsidR="00FD1721">
        <w:rPr>
          <w:rFonts w:ascii="ＭＳ 明朝" w:eastAsia="ＭＳ 明朝" w:hAnsi="ＭＳ 明朝" w:hint="eastAsia"/>
          <w:sz w:val="24"/>
          <w:szCs w:val="24"/>
        </w:rPr>
        <w:t>です。</w:t>
      </w:r>
      <w:r w:rsidR="00F61900">
        <w:rPr>
          <w:rFonts w:ascii="ＭＳ 明朝" w:eastAsia="ＭＳ 明朝" w:hAnsi="ＭＳ 明朝" w:hint="eastAsia"/>
          <w:sz w:val="24"/>
          <w:szCs w:val="24"/>
        </w:rPr>
        <w:t>しかし、</w:t>
      </w:r>
      <w:r w:rsidR="00132BE1">
        <w:rPr>
          <w:rFonts w:ascii="ＭＳ 明朝" w:eastAsia="ＭＳ 明朝" w:hAnsi="ＭＳ 明朝" w:hint="eastAsia"/>
          <w:sz w:val="24"/>
          <w:szCs w:val="24"/>
        </w:rPr>
        <w:t>ユダの人々はそれをどう聞いたのでしょうか</w:t>
      </w:r>
      <w:r w:rsidR="00EE289A">
        <w:rPr>
          <w:rFonts w:ascii="ＭＳ 明朝" w:eastAsia="ＭＳ 明朝" w:hAnsi="ＭＳ 明朝" w:hint="eastAsia"/>
          <w:sz w:val="24"/>
          <w:szCs w:val="24"/>
        </w:rPr>
        <w:t>？</w:t>
      </w:r>
      <w:r w:rsidR="00EC1A35">
        <w:rPr>
          <w:rFonts w:ascii="ＭＳ 明朝" w:eastAsia="ＭＳ 明朝" w:hAnsi="ＭＳ 明朝" w:hint="eastAsia"/>
          <w:sz w:val="24"/>
          <w:szCs w:val="24"/>
        </w:rPr>
        <w:t>すぐに</w:t>
      </w:r>
      <w:r w:rsidR="0018586B">
        <w:rPr>
          <w:rFonts w:ascii="ＭＳ 明朝" w:eastAsia="ＭＳ 明朝" w:hAnsi="ＭＳ 明朝" w:hint="eastAsia"/>
          <w:sz w:val="24"/>
          <w:szCs w:val="24"/>
        </w:rPr>
        <w:t>は</w:t>
      </w:r>
      <w:r w:rsidR="00690F37">
        <w:rPr>
          <w:rFonts w:ascii="ＭＳ 明朝" w:eastAsia="ＭＳ 明朝" w:hAnsi="ＭＳ 明朝" w:hint="eastAsia"/>
          <w:sz w:val="24"/>
          <w:szCs w:val="24"/>
        </w:rPr>
        <w:t>その</w:t>
      </w:r>
      <w:r w:rsidR="0018586B">
        <w:rPr>
          <w:rFonts w:ascii="ＭＳ 明朝" w:eastAsia="ＭＳ 明朝" w:hAnsi="ＭＳ 明朝" w:hint="eastAsia"/>
          <w:sz w:val="24"/>
          <w:szCs w:val="24"/>
        </w:rPr>
        <w:t>エレミヤの言葉を信じられなかったと思います。</w:t>
      </w:r>
      <w:r w:rsidR="00407A5B" w:rsidRPr="00B07F45">
        <w:rPr>
          <w:rFonts w:ascii="ＭＳ Ｐゴシック" w:eastAsia="ＭＳ Ｐゴシック" w:hAnsi="ＭＳ Ｐゴシック" w:hint="eastAsia"/>
          <w:sz w:val="24"/>
          <w:szCs w:val="24"/>
        </w:rPr>
        <w:t>33:24</w:t>
      </w:r>
      <w:r w:rsidR="004647F2">
        <w:rPr>
          <w:rFonts w:ascii="ＭＳ 明朝" w:eastAsia="ＭＳ 明朝" w:hAnsi="ＭＳ 明朝" w:hint="eastAsia"/>
          <w:sz w:val="24"/>
          <w:szCs w:val="24"/>
        </w:rPr>
        <w:t>を見ますと、</w:t>
      </w:r>
      <w:r w:rsidR="00581A0D">
        <w:rPr>
          <w:rFonts w:ascii="ＭＳ 明朝" w:eastAsia="ＭＳ 明朝" w:hAnsi="ＭＳ 明朝" w:hint="eastAsia"/>
          <w:sz w:val="24"/>
          <w:szCs w:val="24"/>
        </w:rPr>
        <w:t>以前</w:t>
      </w:r>
      <w:r w:rsidR="00407A5B">
        <w:rPr>
          <w:rFonts w:ascii="ＭＳ 明朝" w:eastAsia="ＭＳ 明朝" w:hAnsi="ＭＳ 明朝" w:hint="eastAsia"/>
          <w:sz w:val="24"/>
          <w:szCs w:val="24"/>
        </w:rPr>
        <w:t>こ</w:t>
      </w:r>
      <w:r w:rsidR="004647F2">
        <w:rPr>
          <w:rFonts w:ascii="ＭＳ 明朝" w:eastAsia="ＭＳ 明朝" w:hAnsi="ＭＳ 明朝" w:hint="eastAsia"/>
          <w:sz w:val="24"/>
          <w:szCs w:val="24"/>
        </w:rPr>
        <w:t>のような言葉を、民が言っていたことが</w:t>
      </w:r>
      <w:r w:rsidR="00740AA2">
        <w:rPr>
          <w:rFonts w:ascii="ＭＳ 明朝" w:eastAsia="ＭＳ 明朝" w:hAnsi="ＭＳ 明朝" w:hint="eastAsia"/>
          <w:sz w:val="24"/>
          <w:szCs w:val="24"/>
        </w:rPr>
        <w:t>書かれています</w:t>
      </w:r>
      <w:r w:rsidR="004647F2">
        <w:rPr>
          <w:rFonts w:ascii="ＭＳ 明朝" w:eastAsia="ＭＳ 明朝" w:hAnsi="ＭＳ 明朝" w:hint="eastAsia"/>
          <w:sz w:val="24"/>
          <w:szCs w:val="24"/>
        </w:rPr>
        <w:t>。</w:t>
      </w:r>
      <w:r w:rsidR="004647F2" w:rsidRPr="00DA1255">
        <w:rPr>
          <w:rFonts w:ascii="ＭＳ Ｐゴシック" w:eastAsia="ＭＳ Ｐゴシック" w:hAnsi="ＭＳ Ｐゴシック" w:hint="eastAsia"/>
          <w:sz w:val="24"/>
          <w:szCs w:val="24"/>
        </w:rPr>
        <w:t>「</w:t>
      </w:r>
      <w:bookmarkStart w:id="13" w:name="24033024"/>
      <w:r w:rsidR="00644445" w:rsidRPr="00DA1255">
        <w:rPr>
          <w:rFonts w:ascii="ＭＳ Ｐゴシック" w:eastAsia="ＭＳ Ｐゴシック" w:hAnsi="ＭＳ Ｐゴシック" w:hint="eastAsia"/>
          <w:sz w:val="24"/>
          <w:szCs w:val="24"/>
        </w:rPr>
        <w:t>『主は御自分が選んだ二つの氏族を見放された』</w:t>
      </w:r>
      <w:bookmarkEnd w:id="13"/>
      <w:r w:rsidR="00644445" w:rsidRPr="00DA1255">
        <w:rPr>
          <w:rFonts w:ascii="ＭＳ Ｐゴシック" w:eastAsia="ＭＳ Ｐゴシック" w:hAnsi="ＭＳ Ｐゴシック" w:hint="eastAsia"/>
          <w:sz w:val="24"/>
          <w:szCs w:val="24"/>
        </w:rPr>
        <w:t>」。</w:t>
      </w:r>
      <w:r w:rsidR="007D038B">
        <w:rPr>
          <w:rFonts w:ascii="ＭＳ 明朝" w:eastAsia="ＭＳ 明朝" w:hAnsi="ＭＳ 明朝" w:hint="eastAsia"/>
          <w:sz w:val="24"/>
          <w:szCs w:val="24"/>
        </w:rPr>
        <w:t>“</w:t>
      </w:r>
      <w:r w:rsidR="005F05B1">
        <w:rPr>
          <w:rFonts w:ascii="ＭＳ 明朝" w:eastAsia="ＭＳ 明朝" w:hAnsi="ＭＳ 明朝" w:hint="eastAsia"/>
          <w:sz w:val="24"/>
          <w:szCs w:val="24"/>
        </w:rPr>
        <w:t>何ということだ、</w:t>
      </w:r>
      <w:r w:rsidR="00B07F27">
        <w:rPr>
          <w:rFonts w:ascii="ＭＳ 明朝" w:eastAsia="ＭＳ 明朝" w:hAnsi="ＭＳ 明朝" w:hint="eastAsia"/>
          <w:sz w:val="24"/>
          <w:szCs w:val="24"/>
        </w:rPr>
        <w:t>あぁ、自</w:t>
      </w:r>
      <w:r w:rsidR="000D5E89">
        <w:rPr>
          <w:rFonts w:ascii="ＭＳ 明朝" w:eastAsia="ＭＳ 明朝" w:hAnsi="ＭＳ 明朝" w:hint="eastAsia"/>
          <w:sz w:val="24"/>
          <w:szCs w:val="24"/>
        </w:rPr>
        <w:t>分たちは神に捨てられ</w:t>
      </w:r>
      <w:r w:rsidR="0038431D">
        <w:rPr>
          <w:rFonts w:ascii="ＭＳ 明朝" w:eastAsia="ＭＳ 明朝" w:hAnsi="ＭＳ 明朝" w:hint="eastAsia"/>
          <w:sz w:val="24"/>
          <w:szCs w:val="24"/>
        </w:rPr>
        <w:t>た</w:t>
      </w:r>
      <w:r w:rsidR="000D5E89">
        <w:rPr>
          <w:rFonts w:ascii="ＭＳ 明朝" w:eastAsia="ＭＳ 明朝" w:hAnsi="ＭＳ 明朝" w:hint="eastAsia"/>
          <w:sz w:val="24"/>
          <w:szCs w:val="24"/>
        </w:rPr>
        <w:t>のだ、</w:t>
      </w:r>
      <w:r w:rsidR="007B2188">
        <w:rPr>
          <w:rFonts w:ascii="ＭＳ 明朝" w:eastAsia="ＭＳ 明朝" w:hAnsi="ＭＳ 明朝" w:hint="eastAsia"/>
          <w:sz w:val="24"/>
          <w:szCs w:val="24"/>
        </w:rPr>
        <w:t>もう神様など信じられない。</w:t>
      </w:r>
      <w:r w:rsidR="00047DC4">
        <w:rPr>
          <w:rFonts w:ascii="ＭＳ 明朝" w:eastAsia="ＭＳ 明朝" w:hAnsi="ＭＳ 明朝" w:hint="eastAsia"/>
          <w:sz w:val="24"/>
          <w:szCs w:val="24"/>
        </w:rPr>
        <w:t>神様などいないのではないか…</w:t>
      </w:r>
      <w:r w:rsidR="00084D84">
        <w:rPr>
          <w:rFonts w:ascii="ＭＳ 明朝" w:eastAsia="ＭＳ 明朝" w:hAnsi="ＭＳ 明朝"/>
          <w:sz w:val="24"/>
          <w:szCs w:val="24"/>
        </w:rPr>
        <w:t>”</w:t>
      </w:r>
      <w:r w:rsidR="00047DC4">
        <w:rPr>
          <w:rFonts w:ascii="ＭＳ 明朝" w:eastAsia="ＭＳ 明朝" w:hAnsi="ＭＳ 明朝" w:hint="eastAsia"/>
          <w:sz w:val="24"/>
          <w:szCs w:val="24"/>
        </w:rPr>
        <w:t>と</w:t>
      </w:r>
      <w:r w:rsidR="00316FA8">
        <w:rPr>
          <w:rFonts w:ascii="ＭＳ 明朝" w:eastAsia="ＭＳ 明朝" w:hAnsi="ＭＳ 明朝" w:hint="eastAsia"/>
          <w:sz w:val="24"/>
          <w:szCs w:val="24"/>
        </w:rPr>
        <w:t>。</w:t>
      </w:r>
      <w:r w:rsidR="00416542">
        <w:rPr>
          <w:rFonts w:ascii="ＭＳ 明朝" w:eastAsia="ＭＳ 明朝" w:hAnsi="ＭＳ 明朝" w:hint="eastAsia"/>
          <w:sz w:val="24"/>
          <w:szCs w:val="24"/>
        </w:rPr>
        <w:t>これは不信仰な</w:t>
      </w:r>
      <w:r w:rsidR="00EE092C">
        <w:rPr>
          <w:rFonts w:ascii="ＭＳ 明朝" w:eastAsia="ＭＳ 明朝" w:hAnsi="ＭＳ 明朝" w:hint="eastAsia"/>
          <w:sz w:val="24"/>
          <w:szCs w:val="24"/>
        </w:rPr>
        <w:t>心なのですけれども、</w:t>
      </w:r>
      <w:r w:rsidR="00065328">
        <w:rPr>
          <w:rFonts w:ascii="ＭＳ 明朝" w:eastAsia="ＭＳ 明朝" w:hAnsi="ＭＳ 明朝" w:hint="eastAsia"/>
          <w:sz w:val="24"/>
          <w:szCs w:val="24"/>
        </w:rPr>
        <w:t>私たちの日常の中にも沸き起こって来る思いなのではないでしょうか。</w:t>
      </w:r>
      <w:r w:rsidR="008265E6">
        <w:rPr>
          <w:rFonts w:ascii="ＭＳ 明朝" w:eastAsia="ＭＳ 明朝" w:hAnsi="ＭＳ 明朝" w:hint="eastAsia"/>
          <w:sz w:val="24"/>
          <w:szCs w:val="24"/>
        </w:rPr>
        <w:t>生活がうまく回っている時は</w:t>
      </w:r>
      <w:r w:rsidR="00F44DA9">
        <w:rPr>
          <w:rFonts w:ascii="ＭＳ 明朝" w:eastAsia="ＭＳ 明朝" w:hAnsi="ＭＳ 明朝" w:hint="eastAsia"/>
          <w:sz w:val="24"/>
          <w:szCs w:val="24"/>
        </w:rPr>
        <w:t>良いのです。むしろ</w:t>
      </w:r>
      <w:r w:rsidR="00D13DB3">
        <w:rPr>
          <w:rFonts w:ascii="ＭＳ 明朝" w:eastAsia="ＭＳ 明朝" w:hAnsi="ＭＳ 明朝" w:hint="eastAsia"/>
          <w:sz w:val="24"/>
          <w:szCs w:val="24"/>
        </w:rPr>
        <w:t>「守って頂いて</w:t>
      </w:r>
      <w:r w:rsidR="00F44DA9">
        <w:rPr>
          <w:rFonts w:ascii="ＭＳ 明朝" w:eastAsia="ＭＳ 明朝" w:hAnsi="ＭＳ 明朝" w:hint="eastAsia"/>
          <w:sz w:val="24"/>
          <w:szCs w:val="24"/>
        </w:rPr>
        <w:t>神様、感謝します」と言えるかもしれない。しかし、</w:t>
      </w:r>
      <w:r w:rsidR="001F1A83">
        <w:rPr>
          <w:rFonts w:ascii="ＭＳ 明朝" w:eastAsia="ＭＳ 明朝" w:hAnsi="ＭＳ 明朝" w:hint="eastAsia"/>
          <w:sz w:val="24"/>
          <w:szCs w:val="24"/>
        </w:rPr>
        <w:t>何か思いがけないことが起こると私たちの心は</w:t>
      </w:r>
      <w:r w:rsidR="005A7306">
        <w:rPr>
          <w:rFonts w:ascii="ＭＳ 明朝" w:eastAsia="ＭＳ 明朝" w:hAnsi="ＭＳ 明朝" w:hint="eastAsia"/>
          <w:sz w:val="24"/>
          <w:szCs w:val="24"/>
        </w:rPr>
        <w:t>急に</w:t>
      </w:r>
      <w:r w:rsidR="006E75FB">
        <w:rPr>
          <w:rFonts w:ascii="ＭＳ 明朝" w:eastAsia="ＭＳ 明朝" w:hAnsi="ＭＳ 明朝" w:hint="eastAsia"/>
          <w:sz w:val="24"/>
          <w:szCs w:val="24"/>
        </w:rPr>
        <w:t>暗い気持ちに覆われてしまって、いつしか「</w:t>
      </w:r>
      <w:r w:rsidR="008B34CB">
        <w:rPr>
          <w:rFonts w:ascii="ＭＳ 明朝" w:eastAsia="ＭＳ 明朝" w:hAnsi="ＭＳ 明朝" w:hint="eastAsia"/>
          <w:sz w:val="24"/>
          <w:szCs w:val="24"/>
        </w:rPr>
        <w:t>神様が</w:t>
      </w:r>
      <w:r w:rsidR="005A7306">
        <w:rPr>
          <w:rFonts w:ascii="ＭＳ 明朝" w:eastAsia="ＭＳ 明朝" w:hAnsi="ＭＳ 明朝" w:hint="eastAsia"/>
          <w:sz w:val="24"/>
          <w:szCs w:val="24"/>
        </w:rPr>
        <w:t>分らない・見えない</w:t>
      </w:r>
      <w:r w:rsidR="008B34CB">
        <w:rPr>
          <w:rFonts w:ascii="ＭＳ 明朝" w:eastAsia="ＭＳ 明朝" w:hAnsi="ＭＳ 明朝" w:hint="eastAsia"/>
          <w:sz w:val="24"/>
          <w:szCs w:val="24"/>
        </w:rPr>
        <w:t>」と</w:t>
      </w:r>
      <w:r w:rsidR="00493D57">
        <w:rPr>
          <w:rFonts w:ascii="ＭＳ 明朝" w:eastAsia="ＭＳ 明朝" w:hAnsi="ＭＳ 明朝" w:hint="eastAsia"/>
          <w:sz w:val="24"/>
          <w:szCs w:val="24"/>
        </w:rPr>
        <w:t>不安になったり、</w:t>
      </w:r>
      <w:r w:rsidR="00D868D7">
        <w:rPr>
          <w:rFonts w:ascii="ＭＳ 明朝" w:eastAsia="ＭＳ 明朝" w:hAnsi="ＭＳ 明朝" w:hint="eastAsia"/>
          <w:sz w:val="24"/>
          <w:szCs w:val="24"/>
        </w:rPr>
        <w:t>神様を疑い出したりすることがないでしょうか。</w:t>
      </w:r>
      <w:r w:rsidR="00316FA8">
        <w:rPr>
          <w:rFonts w:ascii="ＭＳ 明朝" w:eastAsia="ＭＳ 明朝" w:hAnsi="ＭＳ 明朝" w:hint="eastAsia"/>
          <w:sz w:val="24"/>
          <w:szCs w:val="24"/>
        </w:rPr>
        <w:t>しかし、そ</w:t>
      </w:r>
      <w:r w:rsidR="00704FAF">
        <w:rPr>
          <w:rFonts w:ascii="ＭＳ 明朝" w:eastAsia="ＭＳ 明朝" w:hAnsi="ＭＳ 明朝" w:hint="eastAsia"/>
          <w:sz w:val="24"/>
          <w:szCs w:val="24"/>
        </w:rPr>
        <w:t>んな時こそ、むしろ</w:t>
      </w:r>
      <w:r w:rsidR="00F67B3A">
        <w:rPr>
          <w:rFonts w:ascii="ＭＳ 明朝" w:eastAsia="ＭＳ 明朝" w:hAnsi="ＭＳ 明朝" w:hint="eastAsia"/>
          <w:sz w:val="24"/>
          <w:szCs w:val="24"/>
        </w:rPr>
        <w:t>、</w:t>
      </w:r>
      <w:r w:rsidR="009E5D96">
        <w:rPr>
          <w:rFonts w:ascii="ＭＳ 明朝" w:eastAsia="ＭＳ 明朝" w:hAnsi="ＭＳ 明朝" w:hint="eastAsia"/>
          <w:sz w:val="24"/>
          <w:szCs w:val="24"/>
        </w:rPr>
        <w:t>神様との関係</w:t>
      </w:r>
      <w:r w:rsidR="00A10F0A">
        <w:rPr>
          <w:rFonts w:ascii="ＭＳ 明朝" w:eastAsia="ＭＳ 明朝" w:hAnsi="ＭＳ 明朝" w:hint="eastAsia"/>
          <w:sz w:val="24"/>
          <w:szCs w:val="24"/>
        </w:rPr>
        <w:t>や絆が</w:t>
      </w:r>
      <w:r w:rsidR="007C4884">
        <w:rPr>
          <w:rFonts w:ascii="ＭＳ 明朝" w:eastAsia="ＭＳ 明朝" w:hAnsi="ＭＳ 明朝" w:hint="eastAsia"/>
          <w:sz w:val="24"/>
          <w:szCs w:val="24"/>
        </w:rPr>
        <w:t>確かなものになる機会なのではない</w:t>
      </w:r>
      <w:r w:rsidR="00B4332C">
        <w:rPr>
          <w:rFonts w:ascii="ＭＳ 明朝" w:eastAsia="ＭＳ 明朝" w:hAnsi="ＭＳ 明朝" w:hint="eastAsia"/>
          <w:sz w:val="24"/>
          <w:szCs w:val="24"/>
        </w:rPr>
        <w:t>かと思</w:t>
      </w:r>
      <w:r w:rsidR="00F7787E">
        <w:rPr>
          <w:rFonts w:ascii="ＭＳ 明朝" w:eastAsia="ＭＳ 明朝" w:hAnsi="ＭＳ 明朝" w:hint="eastAsia"/>
          <w:sz w:val="24"/>
          <w:szCs w:val="24"/>
        </w:rPr>
        <w:t>うのです。</w:t>
      </w:r>
    </w:p>
    <w:p w14:paraId="3DFB72AB" w14:textId="594307A1" w:rsidR="007C4884" w:rsidRDefault="00693C45">
      <w:pPr>
        <w:rPr>
          <w:rFonts w:ascii="ＭＳ 明朝" w:eastAsia="ＭＳ 明朝" w:hAnsi="ＭＳ 明朝"/>
          <w:sz w:val="24"/>
          <w:szCs w:val="24"/>
        </w:rPr>
      </w:pPr>
      <w:r>
        <w:rPr>
          <w:rFonts w:ascii="ＭＳ 明朝" w:eastAsia="ＭＳ 明朝" w:hAnsi="ＭＳ 明朝" w:hint="eastAsia"/>
          <w:sz w:val="24"/>
          <w:szCs w:val="24"/>
        </w:rPr>
        <w:t xml:space="preserve">　</w:t>
      </w:r>
      <w:r w:rsidR="00025DB6">
        <w:rPr>
          <w:rFonts w:ascii="ＭＳ 明朝" w:eastAsia="ＭＳ 明朝" w:hAnsi="ＭＳ 明朝" w:hint="eastAsia"/>
          <w:sz w:val="24"/>
          <w:szCs w:val="24"/>
        </w:rPr>
        <w:t>エルサレムの都と</w:t>
      </w:r>
      <w:r w:rsidR="002F3F66">
        <w:rPr>
          <w:rFonts w:ascii="ＭＳ 明朝" w:eastAsia="ＭＳ 明朝" w:hAnsi="ＭＳ 明朝" w:hint="eastAsia"/>
          <w:sz w:val="24"/>
          <w:szCs w:val="24"/>
        </w:rPr>
        <w:t>その神殿と</w:t>
      </w:r>
      <w:r w:rsidR="00025DB6">
        <w:rPr>
          <w:rFonts w:ascii="ＭＳ 明朝" w:eastAsia="ＭＳ 明朝" w:hAnsi="ＭＳ 明朝" w:hint="eastAsia"/>
          <w:sz w:val="24"/>
          <w:szCs w:val="24"/>
        </w:rPr>
        <w:t>いうのは、</w:t>
      </w:r>
      <w:r w:rsidR="00880F03">
        <w:rPr>
          <w:rFonts w:ascii="ＭＳ 明朝" w:eastAsia="ＭＳ 明朝" w:hAnsi="ＭＳ 明朝" w:hint="eastAsia"/>
          <w:sz w:val="24"/>
          <w:szCs w:val="24"/>
        </w:rPr>
        <w:t>ユダの人々にとっての</w:t>
      </w:r>
      <w:r w:rsidR="002F3F66">
        <w:rPr>
          <w:rFonts w:ascii="ＭＳ 明朝" w:eastAsia="ＭＳ 明朝" w:hAnsi="ＭＳ 明朝" w:hint="eastAsia"/>
          <w:sz w:val="24"/>
          <w:szCs w:val="24"/>
        </w:rPr>
        <w:t>生きる支えのようなものでした。</w:t>
      </w:r>
      <w:r w:rsidR="0081671D">
        <w:rPr>
          <w:rFonts w:ascii="ＭＳ 明朝" w:eastAsia="ＭＳ 明朝" w:hAnsi="ＭＳ 明朝" w:hint="eastAsia"/>
          <w:sz w:val="24"/>
          <w:szCs w:val="24"/>
        </w:rPr>
        <w:t>それが失われるということ</w:t>
      </w:r>
      <w:r w:rsidR="00877BED">
        <w:rPr>
          <w:rFonts w:ascii="ＭＳ 明朝" w:eastAsia="ＭＳ 明朝" w:hAnsi="ＭＳ 明朝" w:hint="eastAsia"/>
          <w:sz w:val="24"/>
          <w:szCs w:val="24"/>
        </w:rPr>
        <w:t>は、</w:t>
      </w:r>
      <w:r w:rsidR="00D44B1E">
        <w:rPr>
          <w:rFonts w:ascii="ＭＳ 明朝" w:eastAsia="ＭＳ 明朝" w:hAnsi="ＭＳ 明朝" w:hint="eastAsia"/>
          <w:sz w:val="24"/>
          <w:szCs w:val="24"/>
        </w:rPr>
        <w:t>一面厳しい裁きでもあったのです。神様は、</w:t>
      </w:r>
      <w:r w:rsidR="001F4F37" w:rsidRPr="00646197">
        <w:rPr>
          <w:rFonts w:ascii="ＭＳ Ｐゴシック" w:eastAsia="ＭＳ Ｐゴシック" w:hAnsi="ＭＳ Ｐゴシック" w:hint="eastAsia"/>
          <w:sz w:val="24"/>
          <w:szCs w:val="24"/>
        </w:rPr>
        <w:t>「抜き、壊し、</w:t>
      </w:r>
      <w:r w:rsidR="001C6EA7" w:rsidRPr="00646197">
        <w:rPr>
          <w:rFonts w:ascii="ＭＳ Ｐゴシック" w:eastAsia="ＭＳ Ｐゴシック" w:hAnsi="ＭＳ Ｐゴシック" w:hint="eastAsia"/>
          <w:sz w:val="24"/>
          <w:szCs w:val="24"/>
        </w:rPr>
        <w:t>滅ぼす</w:t>
      </w:r>
      <w:r w:rsidR="0011774C" w:rsidRPr="00646197">
        <w:rPr>
          <w:rFonts w:ascii="ＭＳ Ｐゴシック" w:eastAsia="ＭＳ Ｐゴシック" w:hAnsi="ＭＳ Ｐゴシック" w:hint="eastAsia"/>
          <w:sz w:val="24"/>
          <w:szCs w:val="24"/>
        </w:rPr>
        <w:t>」</w:t>
      </w:r>
      <w:r w:rsidR="0011774C">
        <w:rPr>
          <w:rFonts w:ascii="ＭＳ 明朝" w:eastAsia="ＭＳ 明朝" w:hAnsi="ＭＳ 明朝" w:hint="eastAsia"/>
          <w:sz w:val="24"/>
          <w:szCs w:val="24"/>
        </w:rPr>
        <w:t>ことをなさいます。</w:t>
      </w:r>
      <w:r w:rsidR="00F7787E">
        <w:rPr>
          <w:rFonts w:ascii="ＭＳ 明朝" w:eastAsia="ＭＳ 明朝" w:hAnsi="ＭＳ 明朝" w:hint="eastAsia"/>
          <w:sz w:val="24"/>
          <w:szCs w:val="24"/>
        </w:rPr>
        <w:t>確かに</w:t>
      </w:r>
      <w:r w:rsidR="0011774C">
        <w:rPr>
          <w:rFonts w:ascii="ＭＳ 明朝" w:eastAsia="ＭＳ 明朝" w:hAnsi="ＭＳ 明朝" w:hint="eastAsia"/>
          <w:sz w:val="24"/>
          <w:szCs w:val="24"/>
        </w:rPr>
        <w:t>厳しいです。しかし、それで終わらないのですね。「</w:t>
      </w:r>
      <w:r w:rsidR="00270CE0">
        <w:rPr>
          <w:rFonts w:ascii="ＭＳ 明朝" w:eastAsia="ＭＳ 明朝" w:hAnsi="ＭＳ 明朝" w:hint="eastAsia"/>
          <w:sz w:val="24"/>
          <w:szCs w:val="24"/>
        </w:rPr>
        <w:t>抜き、壊し」</w:t>
      </w:r>
      <w:r w:rsidR="00F10BDA">
        <w:rPr>
          <w:rFonts w:ascii="ＭＳ 明朝" w:eastAsia="ＭＳ 明朝" w:hAnsi="ＭＳ 明朝" w:hint="eastAsia"/>
          <w:sz w:val="24"/>
          <w:szCs w:val="24"/>
        </w:rPr>
        <w:t>、</w:t>
      </w:r>
      <w:r w:rsidR="00270CE0">
        <w:rPr>
          <w:rFonts w:ascii="ＭＳ 明朝" w:eastAsia="ＭＳ 明朝" w:hAnsi="ＭＳ 明朝" w:hint="eastAsia"/>
          <w:sz w:val="24"/>
          <w:szCs w:val="24"/>
        </w:rPr>
        <w:t>そして、</w:t>
      </w:r>
      <w:r w:rsidR="00646197" w:rsidRPr="00646197">
        <w:rPr>
          <w:rFonts w:ascii="ＭＳ Ｐゴシック" w:eastAsia="ＭＳ Ｐゴシック" w:hAnsi="ＭＳ Ｐゴシック" w:hint="eastAsia"/>
          <w:sz w:val="24"/>
          <w:szCs w:val="24"/>
        </w:rPr>
        <w:t>「</w:t>
      </w:r>
      <w:r w:rsidR="00270CE0" w:rsidRPr="00646197">
        <w:rPr>
          <w:rFonts w:ascii="ＭＳ Ｐゴシック" w:eastAsia="ＭＳ Ｐゴシック" w:hAnsi="ＭＳ Ｐゴシック" w:hint="eastAsia"/>
          <w:sz w:val="24"/>
          <w:szCs w:val="24"/>
        </w:rPr>
        <w:t>建て、植えるために」</w:t>
      </w:r>
      <w:r w:rsidR="00E06AD3" w:rsidRPr="00646197">
        <w:rPr>
          <w:rFonts w:ascii="ＭＳ Ｐゴシック" w:eastAsia="ＭＳ Ｐゴシック" w:hAnsi="ＭＳ Ｐゴシック" w:hint="eastAsia"/>
          <w:sz w:val="24"/>
          <w:szCs w:val="24"/>
        </w:rPr>
        <w:t>（1:10）</w:t>
      </w:r>
      <w:r w:rsidR="00270CE0">
        <w:rPr>
          <w:rFonts w:ascii="ＭＳ 明朝" w:eastAsia="ＭＳ 明朝" w:hAnsi="ＭＳ 明朝" w:hint="eastAsia"/>
          <w:sz w:val="24"/>
          <w:szCs w:val="24"/>
        </w:rPr>
        <w:t>と</w:t>
      </w:r>
      <w:r w:rsidR="005D46AE">
        <w:rPr>
          <w:rFonts w:ascii="ＭＳ 明朝" w:eastAsia="ＭＳ 明朝" w:hAnsi="ＭＳ 明朝" w:hint="eastAsia"/>
          <w:sz w:val="24"/>
          <w:szCs w:val="24"/>
        </w:rPr>
        <w:t>言うのです。</w:t>
      </w:r>
      <w:r w:rsidR="000A37DF" w:rsidRPr="00347C6B">
        <w:rPr>
          <w:rFonts w:ascii="ＭＳ Ｐゴシック" w:eastAsia="ＭＳ Ｐゴシック" w:hAnsi="ＭＳ Ｐゴシック" w:hint="eastAsia"/>
          <w:sz w:val="24"/>
          <w:szCs w:val="24"/>
        </w:rPr>
        <w:t>神様は</w:t>
      </w:r>
      <w:r w:rsidR="00F10BDA">
        <w:rPr>
          <w:rFonts w:ascii="ＭＳ Ｐゴシック" w:eastAsia="ＭＳ Ｐゴシック" w:hAnsi="ＭＳ Ｐゴシック" w:hint="eastAsia"/>
          <w:sz w:val="24"/>
          <w:szCs w:val="24"/>
        </w:rPr>
        <w:t>、</w:t>
      </w:r>
      <w:r w:rsidR="000A37DF" w:rsidRPr="00347C6B">
        <w:rPr>
          <w:rFonts w:ascii="ＭＳ Ｐゴシック" w:eastAsia="ＭＳ Ｐゴシック" w:hAnsi="ＭＳ Ｐゴシック" w:hint="eastAsia"/>
          <w:sz w:val="24"/>
          <w:szCs w:val="24"/>
        </w:rPr>
        <w:t>途中で</w:t>
      </w:r>
      <w:r w:rsidR="00657972">
        <w:rPr>
          <w:rFonts w:ascii="ＭＳ Ｐゴシック" w:eastAsia="ＭＳ Ｐゴシック" w:hAnsi="ＭＳ Ｐゴシック" w:hint="eastAsia"/>
          <w:sz w:val="24"/>
          <w:szCs w:val="24"/>
        </w:rPr>
        <w:t>放り出すこと</w:t>
      </w:r>
      <w:r w:rsidR="00657972" w:rsidRPr="00657972">
        <w:rPr>
          <w:rFonts w:ascii="ＭＳ 明朝" w:eastAsia="ＭＳ 明朝" w:hAnsi="ＭＳ 明朝" w:hint="eastAsia"/>
          <w:sz w:val="24"/>
          <w:szCs w:val="24"/>
        </w:rPr>
        <w:t>は</w:t>
      </w:r>
      <w:r w:rsidR="00657972">
        <w:rPr>
          <w:rFonts w:ascii="ＭＳ 明朝" w:eastAsia="ＭＳ 明朝" w:hAnsi="ＭＳ 明朝" w:hint="eastAsia"/>
          <w:sz w:val="24"/>
          <w:szCs w:val="24"/>
        </w:rPr>
        <w:t>なさいません。</w:t>
      </w:r>
    </w:p>
    <w:p w14:paraId="53273B9F" w14:textId="77777777" w:rsidR="008D0B91" w:rsidRDefault="008D0B91">
      <w:pPr>
        <w:rPr>
          <w:rFonts w:ascii="ＭＳ 明朝" w:eastAsia="ＭＳ 明朝" w:hAnsi="ＭＳ 明朝"/>
          <w:sz w:val="24"/>
          <w:szCs w:val="24"/>
        </w:rPr>
      </w:pPr>
    </w:p>
    <w:p w14:paraId="5C72D69F" w14:textId="30FE044E" w:rsidR="002E4D9E" w:rsidRDefault="002E4D9E">
      <w:pPr>
        <w:rPr>
          <w:rFonts w:ascii="ＭＳ 明朝" w:eastAsia="ＭＳ 明朝" w:hAnsi="ＭＳ 明朝" w:cs="ＭＳ Ｐゴシック"/>
          <w:color w:val="000000" w:themeColor="text1"/>
          <w:sz w:val="24"/>
          <w:szCs w:val="24"/>
        </w:rPr>
      </w:pPr>
      <w:r>
        <w:rPr>
          <w:rFonts w:ascii="ＭＳ 明朝" w:eastAsia="ＭＳ 明朝" w:hAnsi="ＭＳ 明朝" w:hint="eastAsia"/>
          <w:sz w:val="24"/>
          <w:szCs w:val="24"/>
        </w:rPr>
        <w:t xml:space="preserve">　</w:t>
      </w:r>
      <w:r w:rsidR="002C4BFA">
        <w:rPr>
          <w:rFonts w:ascii="ＭＳ 明朝" w:eastAsia="ＭＳ 明朝" w:hAnsi="ＭＳ 明朝" w:hint="eastAsia"/>
          <w:sz w:val="24"/>
          <w:szCs w:val="24"/>
        </w:rPr>
        <w:t>ですから</w:t>
      </w:r>
      <w:r>
        <w:rPr>
          <w:rFonts w:ascii="ＭＳ 明朝" w:eastAsia="ＭＳ 明朝" w:hAnsi="ＭＳ 明朝" w:hint="eastAsia"/>
          <w:sz w:val="24"/>
          <w:szCs w:val="24"/>
        </w:rPr>
        <w:t>今日の</w:t>
      </w:r>
      <w:r w:rsidRPr="007A4DD2">
        <w:rPr>
          <w:rFonts w:ascii="ＭＳ Ｐゴシック" w:eastAsia="ＭＳ Ｐゴシック" w:hAnsi="ＭＳ Ｐゴシック" w:hint="eastAsia"/>
          <w:sz w:val="24"/>
          <w:szCs w:val="24"/>
        </w:rPr>
        <w:t>33</w:t>
      </w:r>
      <w:r w:rsidR="006F0CE4">
        <w:rPr>
          <w:rFonts w:ascii="ＭＳ Ｐゴシック" w:eastAsia="ＭＳ Ｐゴシック" w:hAnsi="ＭＳ Ｐゴシック" w:hint="eastAsia"/>
          <w:sz w:val="24"/>
          <w:szCs w:val="24"/>
        </w:rPr>
        <w:t>：</w:t>
      </w:r>
      <w:r w:rsidRPr="007A4DD2">
        <w:rPr>
          <w:rFonts w:ascii="ＭＳ Ｐゴシック" w:eastAsia="ＭＳ Ｐゴシック" w:hAnsi="ＭＳ Ｐゴシック" w:hint="eastAsia"/>
          <w:sz w:val="24"/>
          <w:szCs w:val="24"/>
        </w:rPr>
        <w:t>2</w:t>
      </w:r>
      <w:r w:rsidR="006F0CE4">
        <w:rPr>
          <w:rFonts w:ascii="ＭＳ Ｐゴシック" w:eastAsia="ＭＳ Ｐゴシック" w:hAnsi="ＭＳ Ｐゴシック" w:hint="eastAsia"/>
          <w:sz w:val="24"/>
          <w:szCs w:val="24"/>
        </w:rPr>
        <w:t>～</w:t>
      </w:r>
      <w:r w:rsidRPr="007A4DD2">
        <w:rPr>
          <w:rFonts w:ascii="ＭＳ Ｐゴシック" w:eastAsia="ＭＳ Ｐゴシック" w:hAnsi="ＭＳ Ｐゴシック" w:hint="eastAsia"/>
          <w:sz w:val="24"/>
          <w:szCs w:val="24"/>
        </w:rPr>
        <w:t>3</w:t>
      </w:r>
      <w:r>
        <w:rPr>
          <w:rFonts w:ascii="ＭＳ 明朝" w:eastAsia="ＭＳ 明朝" w:hAnsi="ＭＳ 明朝" w:hint="eastAsia"/>
          <w:sz w:val="24"/>
          <w:szCs w:val="24"/>
        </w:rPr>
        <w:t>を</w:t>
      </w:r>
      <w:r w:rsidR="00BF06CE">
        <w:rPr>
          <w:rFonts w:ascii="ＭＳ 明朝" w:eastAsia="ＭＳ 明朝" w:hAnsi="ＭＳ 明朝" w:hint="eastAsia"/>
          <w:sz w:val="24"/>
          <w:szCs w:val="24"/>
        </w:rPr>
        <w:t>ご覧</w:t>
      </w:r>
      <w:r w:rsidR="006210BF">
        <w:rPr>
          <w:rFonts w:ascii="ＭＳ 明朝" w:eastAsia="ＭＳ 明朝" w:hAnsi="ＭＳ 明朝" w:hint="eastAsia"/>
          <w:sz w:val="24"/>
          <w:szCs w:val="24"/>
        </w:rPr>
        <w:t>下</w:t>
      </w:r>
      <w:r w:rsidR="00BF06CE">
        <w:rPr>
          <w:rFonts w:ascii="ＭＳ 明朝" w:eastAsia="ＭＳ 明朝" w:hAnsi="ＭＳ 明朝" w:hint="eastAsia"/>
          <w:sz w:val="24"/>
          <w:szCs w:val="24"/>
        </w:rPr>
        <w:t>さい。これは</w:t>
      </w:r>
      <w:r w:rsidR="00241B54">
        <w:rPr>
          <w:rFonts w:ascii="ＭＳ 明朝" w:eastAsia="ＭＳ 明朝" w:hAnsi="ＭＳ 明朝" w:hint="eastAsia"/>
          <w:sz w:val="24"/>
          <w:szCs w:val="24"/>
        </w:rPr>
        <w:t>とても</w:t>
      </w:r>
      <w:r w:rsidR="00BF06CE">
        <w:rPr>
          <w:rFonts w:ascii="ＭＳ 明朝" w:eastAsia="ＭＳ 明朝" w:hAnsi="ＭＳ 明朝" w:hint="eastAsia"/>
          <w:sz w:val="24"/>
          <w:szCs w:val="24"/>
        </w:rPr>
        <w:t>素晴しい言葉です。</w:t>
      </w:r>
      <w:r w:rsidR="00BF06CE" w:rsidRPr="007A4DD2">
        <w:rPr>
          <w:rFonts w:ascii="ＭＳ Ｐゴシック" w:eastAsia="ＭＳ Ｐゴシック" w:hAnsi="ＭＳ Ｐゴシック" w:hint="eastAsia"/>
          <w:sz w:val="24"/>
          <w:szCs w:val="24"/>
        </w:rPr>
        <w:t>「</w:t>
      </w:r>
      <w:r w:rsidR="007A4DD2" w:rsidRPr="00F00001">
        <w:rPr>
          <w:rFonts w:ascii="ＭＳ Ｐゴシック" w:eastAsia="ＭＳ Ｐゴシック" w:hAnsi="ＭＳ Ｐゴシック" w:cs="ＭＳ Ｐゴシック" w:hint="eastAsia"/>
          <w:color w:val="000000" w:themeColor="text1"/>
          <w:sz w:val="24"/>
          <w:szCs w:val="24"/>
        </w:rPr>
        <w:t>主はこう言われる。創造者、主、すべてを形づくり、確かにされる方。その御名は主。「わたしを呼べ。わたしはあなたに答え、あなたの知らない隠された大いなることを告げ知らせる</w:t>
      </w:r>
      <w:r w:rsidR="006210BF">
        <w:rPr>
          <w:rFonts w:ascii="ＭＳ Ｐゴシック" w:eastAsia="ＭＳ Ｐゴシック" w:hAnsi="ＭＳ Ｐゴシック" w:cs="ＭＳ Ｐゴシック" w:hint="eastAsia"/>
          <w:color w:val="000000" w:themeColor="text1"/>
          <w:sz w:val="24"/>
          <w:szCs w:val="24"/>
        </w:rPr>
        <w:t>」</w:t>
      </w:r>
      <w:r w:rsidR="007A4DD2" w:rsidRPr="00F00001">
        <w:rPr>
          <w:rFonts w:ascii="ＭＳ Ｐゴシック" w:eastAsia="ＭＳ Ｐゴシック" w:hAnsi="ＭＳ Ｐゴシック" w:cs="ＭＳ Ｐゴシック" w:hint="eastAsia"/>
          <w:color w:val="000000" w:themeColor="text1"/>
          <w:sz w:val="24"/>
          <w:szCs w:val="24"/>
        </w:rPr>
        <w:t>。</w:t>
      </w:r>
      <w:r w:rsidR="00E446D3" w:rsidRPr="00421003">
        <w:rPr>
          <w:rFonts w:ascii="ＭＳ 明朝" w:eastAsia="ＭＳ 明朝" w:hAnsi="ＭＳ 明朝" w:cs="ＭＳ Ｐゴシック" w:hint="eastAsia"/>
          <w:color w:val="000000" w:themeColor="text1"/>
          <w:sz w:val="24"/>
          <w:szCs w:val="24"/>
        </w:rPr>
        <w:t>神様はまずご自分のことを</w:t>
      </w:r>
      <w:r w:rsidR="00421003" w:rsidRPr="00421003">
        <w:rPr>
          <w:rFonts w:ascii="ＭＳ 明朝" w:eastAsia="ＭＳ 明朝" w:hAnsi="ＭＳ 明朝" w:cs="ＭＳ Ｐゴシック" w:hint="eastAsia"/>
          <w:color w:val="000000" w:themeColor="text1"/>
          <w:sz w:val="24"/>
          <w:szCs w:val="24"/>
        </w:rPr>
        <w:t>、</w:t>
      </w:r>
      <w:r w:rsidR="00421003" w:rsidRPr="00241B54">
        <w:rPr>
          <w:rFonts w:ascii="ＭＳ Ｐゴシック" w:eastAsia="ＭＳ Ｐゴシック" w:hAnsi="ＭＳ Ｐゴシック" w:cs="ＭＳ Ｐゴシック" w:hint="eastAsia"/>
          <w:color w:val="000000" w:themeColor="text1"/>
          <w:sz w:val="24"/>
          <w:szCs w:val="24"/>
        </w:rPr>
        <w:t>すべてを形づくり、それを保っている存在</w:t>
      </w:r>
      <w:r w:rsidR="00421003" w:rsidRPr="00421003">
        <w:rPr>
          <w:rFonts w:ascii="ＭＳ 明朝" w:eastAsia="ＭＳ 明朝" w:hAnsi="ＭＳ 明朝" w:cs="ＭＳ Ｐゴシック" w:hint="eastAsia"/>
          <w:color w:val="000000" w:themeColor="text1"/>
          <w:sz w:val="24"/>
          <w:szCs w:val="24"/>
        </w:rPr>
        <w:t>であると</w:t>
      </w:r>
      <w:r w:rsidR="0029547C">
        <w:rPr>
          <w:rFonts w:ascii="ＭＳ 明朝" w:eastAsia="ＭＳ 明朝" w:hAnsi="ＭＳ 明朝" w:cs="ＭＳ Ｐゴシック" w:hint="eastAsia"/>
          <w:color w:val="000000" w:themeColor="text1"/>
          <w:sz w:val="24"/>
          <w:szCs w:val="24"/>
        </w:rPr>
        <w:t>言われます。これは、</w:t>
      </w:r>
      <w:r w:rsidR="0029547C" w:rsidRPr="008A1289">
        <w:rPr>
          <w:rFonts w:ascii="ＭＳ Ｐゴシック" w:eastAsia="ＭＳ Ｐゴシック" w:hAnsi="ＭＳ Ｐゴシック" w:cs="ＭＳ Ｐゴシック" w:hint="eastAsia"/>
          <w:color w:val="000000" w:themeColor="text1"/>
          <w:sz w:val="24"/>
          <w:szCs w:val="24"/>
        </w:rPr>
        <w:t>私たちの</w:t>
      </w:r>
      <w:r w:rsidR="008A1289" w:rsidRPr="008A1289">
        <w:rPr>
          <w:rFonts w:ascii="ＭＳ Ｐゴシック" w:eastAsia="ＭＳ Ｐゴシック" w:hAnsi="ＭＳ Ｐゴシック" w:cs="ＭＳ Ｐゴシック" w:hint="eastAsia"/>
          <w:color w:val="000000" w:themeColor="text1"/>
          <w:sz w:val="24"/>
          <w:szCs w:val="24"/>
        </w:rPr>
        <w:t>存在</w:t>
      </w:r>
      <w:r w:rsidR="0029547C" w:rsidRPr="008A1289">
        <w:rPr>
          <w:rFonts w:ascii="ＭＳ Ｐゴシック" w:eastAsia="ＭＳ Ｐゴシック" w:hAnsi="ＭＳ Ｐゴシック" w:cs="ＭＳ Ｐゴシック" w:hint="eastAsia"/>
          <w:color w:val="000000" w:themeColor="text1"/>
          <w:sz w:val="24"/>
          <w:szCs w:val="24"/>
        </w:rPr>
        <w:t>の根拠</w:t>
      </w:r>
      <w:r w:rsidR="0029547C">
        <w:rPr>
          <w:rFonts w:ascii="ＭＳ 明朝" w:eastAsia="ＭＳ 明朝" w:hAnsi="ＭＳ 明朝" w:cs="ＭＳ Ｐゴシック" w:hint="eastAsia"/>
          <w:color w:val="000000" w:themeColor="text1"/>
          <w:sz w:val="24"/>
          <w:szCs w:val="24"/>
        </w:rPr>
        <w:t>を言っていると思います。</w:t>
      </w:r>
      <w:r w:rsidR="00561B03">
        <w:rPr>
          <w:rFonts w:ascii="ＭＳ 明朝" w:eastAsia="ＭＳ 明朝" w:hAnsi="ＭＳ 明朝" w:cs="ＭＳ Ｐゴシック" w:hint="eastAsia"/>
          <w:color w:val="000000" w:themeColor="text1"/>
          <w:sz w:val="24"/>
          <w:szCs w:val="24"/>
        </w:rPr>
        <w:t>私たちの心は揺れ動く</w:t>
      </w:r>
      <w:r w:rsidR="0089264E">
        <w:rPr>
          <w:rFonts w:ascii="ＭＳ 明朝" w:eastAsia="ＭＳ 明朝" w:hAnsi="ＭＳ 明朝" w:cs="ＭＳ Ｐゴシック" w:hint="eastAsia"/>
          <w:color w:val="000000" w:themeColor="text1"/>
          <w:sz w:val="24"/>
          <w:szCs w:val="24"/>
        </w:rPr>
        <w:t>波のようなもので、いつも定まりません。</w:t>
      </w:r>
      <w:r w:rsidR="004A47E2">
        <w:rPr>
          <w:rFonts w:ascii="ＭＳ 明朝" w:eastAsia="ＭＳ 明朝" w:hAnsi="ＭＳ 明朝" w:cs="ＭＳ Ｐゴシック" w:hint="eastAsia"/>
          <w:color w:val="000000" w:themeColor="text1"/>
          <w:sz w:val="24"/>
          <w:szCs w:val="24"/>
        </w:rPr>
        <w:t>自分の中には自分</w:t>
      </w:r>
      <w:r w:rsidR="00050C10">
        <w:rPr>
          <w:rFonts w:ascii="ＭＳ 明朝" w:eastAsia="ＭＳ 明朝" w:hAnsi="ＭＳ 明朝" w:cs="ＭＳ Ｐゴシック" w:hint="eastAsia"/>
          <w:color w:val="000000" w:themeColor="text1"/>
          <w:sz w:val="24"/>
          <w:szCs w:val="24"/>
        </w:rPr>
        <w:t>を支える</w:t>
      </w:r>
      <w:r w:rsidR="004A47E2">
        <w:rPr>
          <w:rFonts w:ascii="ＭＳ 明朝" w:eastAsia="ＭＳ 明朝" w:hAnsi="ＭＳ 明朝" w:cs="ＭＳ Ｐゴシック" w:hint="eastAsia"/>
          <w:color w:val="000000" w:themeColor="text1"/>
          <w:sz w:val="24"/>
          <w:szCs w:val="24"/>
        </w:rPr>
        <w:t>確かさは無いのです。</w:t>
      </w:r>
      <w:r w:rsidR="00286A84">
        <w:rPr>
          <w:rFonts w:ascii="ＭＳ 明朝" w:eastAsia="ＭＳ 明朝" w:hAnsi="ＭＳ 明朝" w:cs="ＭＳ Ｐゴシック" w:hint="eastAsia"/>
          <w:color w:val="000000" w:themeColor="text1"/>
          <w:sz w:val="24"/>
          <w:szCs w:val="24"/>
        </w:rPr>
        <w:t>その私たちに対して、「わたしは</w:t>
      </w:r>
      <w:r w:rsidR="00317859">
        <w:rPr>
          <w:rFonts w:ascii="ＭＳ 明朝" w:eastAsia="ＭＳ 明朝" w:hAnsi="ＭＳ 明朝" w:cs="ＭＳ Ｐゴシック" w:hint="eastAsia"/>
          <w:color w:val="000000" w:themeColor="text1"/>
          <w:sz w:val="24"/>
          <w:szCs w:val="24"/>
        </w:rPr>
        <w:t>すべての</w:t>
      </w:r>
      <w:r w:rsidR="006A4095">
        <w:rPr>
          <w:rFonts w:ascii="ＭＳ 明朝" w:eastAsia="ＭＳ 明朝" w:hAnsi="ＭＳ 明朝" w:cs="ＭＳ Ｐゴシック" w:hint="eastAsia"/>
          <w:color w:val="000000" w:themeColor="text1"/>
          <w:sz w:val="24"/>
          <w:szCs w:val="24"/>
        </w:rPr>
        <w:t>もの</w:t>
      </w:r>
      <w:r w:rsidR="00317859">
        <w:rPr>
          <w:rFonts w:ascii="ＭＳ 明朝" w:eastAsia="ＭＳ 明朝" w:hAnsi="ＭＳ 明朝" w:cs="ＭＳ Ｐゴシック" w:hint="eastAsia"/>
          <w:color w:val="000000" w:themeColor="text1"/>
          <w:sz w:val="24"/>
          <w:szCs w:val="24"/>
        </w:rPr>
        <w:t>の創造</w:t>
      </w:r>
      <w:r w:rsidR="00317859">
        <w:rPr>
          <w:rFonts w:ascii="ＭＳ 明朝" w:eastAsia="ＭＳ 明朝" w:hAnsi="ＭＳ 明朝" w:cs="ＭＳ Ｐゴシック" w:hint="eastAsia"/>
          <w:color w:val="000000" w:themeColor="text1"/>
          <w:sz w:val="24"/>
          <w:szCs w:val="24"/>
        </w:rPr>
        <w:lastRenderedPageBreak/>
        <w:t>者であり、</w:t>
      </w:r>
      <w:r w:rsidR="007B2C20">
        <w:rPr>
          <w:rFonts w:ascii="ＭＳ 明朝" w:eastAsia="ＭＳ 明朝" w:hAnsi="ＭＳ 明朝" w:cs="ＭＳ Ｐゴシック" w:hint="eastAsia"/>
          <w:color w:val="000000" w:themeColor="text1"/>
          <w:sz w:val="24"/>
          <w:szCs w:val="24"/>
        </w:rPr>
        <w:t>あなた</w:t>
      </w:r>
      <w:r w:rsidR="007F4CBA">
        <w:rPr>
          <w:rFonts w:ascii="ＭＳ 明朝" w:eastAsia="ＭＳ 明朝" w:hAnsi="ＭＳ 明朝" w:cs="ＭＳ Ｐゴシック" w:hint="eastAsia"/>
          <w:color w:val="000000" w:themeColor="text1"/>
          <w:sz w:val="24"/>
          <w:szCs w:val="24"/>
        </w:rPr>
        <w:t>方</w:t>
      </w:r>
      <w:r w:rsidR="007B2C20">
        <w:rPr>
          <w:rFonts w:ascii="ＭＳ 明朝" w:eastAsia="ＭＳ 明朝" w:hAnsi="ＭＳ 明朝" w:cs="ＭＳ Ｐゴシック" w:hint="eastAsia"/>
          <w:color w:val="000000" w:themeColor="text1"/>
          <w:sz w:val="24"/>
          <w:szCs w:val="24"/>
        </w:rPr>
        <w:t>はわたしに造られた者なのだ」と</w:t>
      </w:r>
      <w:r w:rsidR="0074308E">
        <w:rPr>
          <w:rFonts w:ascii="ＭＳ 明朝" w:eastAsia="ＭＳ 明朝" w:hAnsi="ＭＳ 明朝" w:cs="ＭＳ Ｐゴシック" w:hint="eastAsia"/>
          <w:color w:val="000000" w:themeColor="text1"/>
          <w:sz w:val="24"/>
          <w:szCs w:val="24"/>
        </w:rPr>
        <w:t>宣言されてい</w:t>
      </w:r>
      <w:r w:rsidR="007F4CBA">
        <w:rPr>
          <w:rFonts w:ascii="ＭＳ 明朝" w:eastAsia="ＭＳ 明朝" w:hAnsi="ＭＳ 明朝" w:cs="ＭＳ Ｐゴシック" w:hint="eastAsia"/>
          <w:color w:val="000000" w:themeColor="text1"/>
          <w:sz w:val="24"/>
          <w:szCs w:val="24"/>
        </w:rPr>
        <w:t>ま</w:t>
      </w:r>
      <w:r w:rsidR="0074308E">
        <w:rPr>
          <w:rFonts w:ascii="ＭＳ 明朝" w:eastAsia="ＭＳ 明朝" w:hAnsi="ＭＳ 明朝" w:cs="ＭＳ Ｐゴシック" w:hint="eastAsia"/>
          <w:color w:val="000000" w:themeColor="text1"/>
          <w:sz w:val="24"/>
          <w:szCs w:val="24"/>
        </w:rPr>
        <w:t>す。そしてその主が</w:t>
      </w:r>
      <w:r w:rsidR="0074308E" w:rsidRPr="00510219">
        <w:rPr>
          <w:rFonts w:ascii="ＭＳ Ｐゴシック" w:eastAsia="ＭＳ Ｐゴシック" w:hAnsi="ＭＳ Ｐゴシック" w:cs="ＭＳ Ｐゴシック" w:hint="eastAsia"/>
          <w:color w:val="000000" w:themeColor="text1"/>
          <w:sz w:val="24"/>
          <w:szCs w:val="24"/>
        </w:rPr>
        <w:t>「わたしを呼びなさい」</w:t>
      </w:r>
      <w:r w:rsidR="0074308E">
        <w:rPr>
          <w:rFonts w:ascii="ＭＳ 明朝" w:eastAsia="ＭＳ 明朝" w:hAnsi="ＭＳ 明朝" w:cs="ＭＳ Ｐゴシック" w:hint="eastAsia"/>
          <w:color w:val="000000" w:themeColor="text1"/>
          <w:sz w:val="24"/>
          <w:szCs w:val="24"/>
        </w:rPr>
        <w:t>と</w:t>
      </w:r>
      <w:r w:rsidR="00771CC1">
        <w:rPr>
          <w:rFonts w:ascii="ＭＳ 明朝" w:eastAsia="ＭＳ 明朝" w:hAnsi="ＭＳ 明朝" w:cs="ＭＳ Ｐゴシック" w:hint="eastAsia"/>
          <w:color w:val="000000" w:themeColor="text1"/>
          <w:sz w:val="24"/>
          <w:szCs w:val="24"/>
        </w:rPr>
        <w:t>声をかけて下さっているのです</w:t>
      </w:r>
      <w:r w:rsidR="0020344E">
        <w:rPr>
          <w:rFonts w:ascii="ＭＳ 明朝" w:eastAsia="ＭＳ 明朝" w:hAnsi="ＭＳ 明朝" w:cs="ＭＳ Ｐゴシック" w:hint="eastAsia"/>
          <w:color w:val="000000" w:themeColor="text1"/>
          <w:sz w:val="24"/>
          <w:szCs w:val="24"/>
        </w:rPr>
        <w:t>！</w:t>
      </w:r>
      <w:r w:rsidR="00E778BD">
        <w:rPr>
          <w:rFonts w:ascii="ＭＳ 明朝" w:eastAsia="ＭＳ 明朝" w:hAnsi="ＭＳ 明朝" w:cs="ＭＳ Ｐゴシック" w:hint="eastAsia"/>
          <w:color w:val="000000" w:themeColor="text1"/>
          <w:sz w:val="24"/>
          <w:szCs w:val="24"/>
        </w:rPr>
        <w:t>そう、</w:t>
      </w:r>
      <w:r w:rsidR="00DE4F01">
        <w:rPr>
          <w:rFonts w:ascii="ＭＳ 明朝" w:eastAsia="ＭＳ 明朝" w:hAnsi="ＭＳ 明朝" w:cs="ＭＳ Ｐゴシック" w:hint="eastAsia"/>
          <w:color w:val="000000" w:themeColor="text1"/>
          <w:sz w:val="24"/>
          <w:szCs w:val="24"/>
        </w:rPr>
        <w:t>信仰とは</w:t>
      </w:r>
      <w:r w:rsidR="00DE4F01" w:rsidRPr="00E778BD">
        <w:rPr>
          <w:rFonts w:ascii="ＭＳ Ｐゴシック" w:eastAsia="ＭＳ Ｐゴシック" w:hAnsi="ＭＳ Ｐゴシック" w:cs="ＭＳ Ｐゴシック" w:hint="eastAsia"/>
          <w:color w:val="000000" w:themeColor="text1"/>
          <w:sz w:val="24"/>
          <w:szCs w:val="24"/>
        </w:rPr>
        <w:t>神様を呼ぶこと</w:t>
      </w:r>
      <w:r w:rsidR="00DE4F01">
        <w:rPr>
          <w:rFonts w:ascii="ＭＳ 明朝" w:eastAsia="ＭＳ 明朝" w:hAnsi="ＭＳ 明朝" w:cs="ＭＳ Ｐゴシック" w:hint="eastAsia"/>
          <w:color w:val="000000" w:themeColor="text1"/>
          <w:sz w:val="24"/>
          <w:szCs w:val="24"/>
        </w:rPr>
        <w:t>です</w:t>
      </w:r>
      <w:r w:rsidR="00E778BD">
        <w:rPr>
          <w:rFonts w:ascii="ＭＳ 明朝" w:eastAsia="ＭＳ 明朝" w:hAnsi="ＭＳ 明朝" w:cs="ＭＳ Ｐゴシック" w:hint="eastAsia"/>
          <w:color w:val="000000" w:themeColor="text1"/>
          <w:sz w:val="24"/>
          <w:szCs w:val="24"/>
        </w:rPr>
        <w:t>ね</w:t>
      </w:r>
      <w:r w:rsidR="00DE4F01">
        <w:rPr>
          <w:rFonts w:ascii="ＭＳ 明朝" w:eastAsia="ＭＳ 明朝" w:hAnsi="ＭＳ 明朝" w:cs="ＭＳ Ｐゴシック" w:hint="eastAsia"/>
          <w:color w:val="000000" w:themeColor="text1"/>
          <w:sz w:val="24"/>
          <w:szCs w:val="24"/>
        </w:rPr>
        <w:t>。</w:t>
      </w:r>
      <w:r w:rsidR="00C855C2" w:rsidRPr="00E778BD">
        <w:rPr>
          <w:rFonts w:ascii="ＭＳ Ｐゴシック" w:eastAsia="ＭＳ Ｐゴシック" w:hAnsi="ＭＳ Ｐゴシック" w:cs="ＭＳ Ｐゴシック" w:hint="eastAsia"/>
          <w:color w:val="000000" w:themeColor="text1"/>
          <w:sz w:val="24"/>
          <w:szCs w:val="24"/>
        </w:rPr>
        <w:t>神様との絆を作ること。</w:t>
      </w:r>
      <w:r w:rsidR="00C855C2">
        <w:rPr>
          <w:rFonts w:ascii="ＭＳ 明朝" w:eastAsia="ＭＳ 明朝" w:hAnsi="ＭＳ 明朝" w:cs="ＭＳ Ｐゴシック" w:hint="eastAsia"/>
          <w:color w:val="000000" w:themeColor="text1"/>
          <w:sz w:val="24"/>
          <w:szCs w:val="24"/>
        </w:rPr>
        <w:t>そうすると神様は</w:t>
      </w:r>
      <w:r w:rsidR="000F15AA">
        <w:rPr>
          <w:rFonts w:ascii="ＭＳ 明朝" w:eastAsia="ＭＳ 明朝" w:hAnsi="ＭＳ 明朝" w:cs="ＭＳ Ｐゴシック" w:hint="eastAsia"/>
          <w:color w:val="000000" w:themeColor="text1"/>
          <w:sz w:val="24"/>
          <w:szCs w:val="24"/>
        </w:rPr>
        <w:t>、</w:t>
      </w:r>
      <w:r w:rsidR="00C855C2" w:rsidRPr="00C855C2">
        <w:rPr>
          <w:rFonts w:ascii="ＭＳ Ｐゴシック" w:eastAsia="ＭＳ Ｐゴシック" w:hAnsi="ＭＳ Ｐゴシック" w:cs="ＭＳ Ｐゴシック" w:hint="eastAsia"/>
          <w:color w:val="000000" w:themeColor="text1"/>
          <w:sz w:val="24"/>
          <w:szCs w:val="24"/>
        </w:rPr>
        <w:t>「</w:t>
      </w:r>
      <w:r w:rsidR="00C855C2" w:rsidRPr="00F00001">
        <w:rPr>
          <w:rFonts w:ascii="ＭＳ Ｐゴシック" w:eastAsia="ＭＳ Ｐゴシック" w:hAnsi="ＭＳ Ｐゴシック" w:cs="ＭＳ Ｐゴシック" w:hint="eastAsia"/>
          <w:color w:val="000000" w:themeColor="text1"/>
          <w:sz w:val="24"/>
          <w:szCs w:val="24"/>
        </w:rPr>
        <w:t>わたしはあなたに答え、あなたの知らない隠された大いなることを告げ知らせる</w:t>
      </w:r>
      <w:r w:rsidR="00C855C2">
        <w:rPr>
          <w:rFonts w:ascii="ＭＳ Ｐゴシック" w:eastAsia="ＭＳ Ｐゴシック" w:hAnsi="ＭＳ Ｐゴシック" w:cs="ＭＳ Ｐゴシック" w:hint="eastAsia"/>
          <w:color w:val="000000" w:themeColor="text1"/>
          <w:sz w:val="24"/>
          <w:szCs w:val="24"/>
        </w:rPr>
        <w:t>」</w:t>
      </w:r>
      <w:r w:rsidR="00C855C2" w:rsidRPr="00217309">
        <w:rPr>
          <w:rFonts w:ascii="ＭＳ 明朝" w:eastAsia="ＭＳ 明朝" w:hAnsi="ＭＳ 明朝" w:cs="ＭＳ Ｐゴシック" w:hint="eastAsia"/>
          <w:color w:val="000000" w:themeColor="text1"/>
          <w:sz w:val="24"/>
          <w:szCs w:val="24"/>
        </w:rPr>
        <w:t>と、</w:t>
      </w:r>
      <w:r w:rsidR="00477436" w:rsidRPr="00217309">
        <w:rPr>
          <w:rFonts w:ascii="ＭＳ 明朝" w:eastAsia="ＭＳ 明朝" w:hAnsi="ＭＳ 明朝" w:cs="ＭＳ Ｐゴシック" w:hint="eastAsia"/>
          <w:color w:val="000000" w:themeColor="text1"/>
          <w:sz w:val="24"/>
          <w:szCs w:val="24"/>
        </w:rPr>
        <w:t>神様は</w:t>
      </w:r>
      <w:r w:rsidR="007B7876" w:rsidRPr="00217309">
        <w:rPr>
          <w:rFonts w:ascii="ＭＳ 明朝" w:eastAsia="ＭＳ 明朝" w:hAnsi="ＭＳ 明朝" w:cs="ＭＳ Ｐゴシック" w:hint="eastAsia"/>
          <w:color w:val="000000" w:themeColor="text1"/>
          <w:sz w:val="24"/>
          <w:szCs w:val="24"/>
        </w:rPr>
        <w:t>神様のご計画の大きさ、深さ</w:t>
      </w:r>
      <w:r w:rsidR="004676F9" w:rsidRPr="00217309">
        <w:rPr>
          <w:rFonts w:ascii="ＭＳ 明朝" w:eastAsia="ＭＳ 明朝" w:hAnsi="ＭＳ 明朝" w:cs="ＭＳ Ｐゴシック" w:hint="eastAsia"/>
          <w:color w:val="000000" w:themeColor="text1"/>
          <w:sz w:val="24"/>
          <w:szCs w:val="24"/>
        </w:rPr>
        <w:t>を</w:t>
      </w:r>
      <w:r w:rsidR="00E070E4" w:rsidRPr="00217309">
        <w:rPr>
          <w:rFonts w:ascii="ＭＳ 明朝" w:eastAsia="ＭＳ 明朝" w:hAnsi="ＭＳ 明朝" w:cs="ＭＳ Ｐゴシック" w:hint="eastAsia"/>
          <w:color w:val="000000" w:themeColor="text1"/>
          <w:sz w:val="24"/>
          <w:szCs w:val="24"/>
        </w:rPr>
        <w:t>教えて下さることを約束して下さっています</w:t>
      </w:r>
      <w:r w:rsidR="00C855C2" w:rsidRPr="00217309">
        <w:rPr>
          <w:rFonts w:ascii="ＭＳ 明朝" w:eastAsia="ＭＳ 明朝" w:hAnsi="ＭＳ 明朝" w:cs="ＭＳ Ｐゴシック" w:hint="eastAsia"/>
          <w:color w:val="000000" w:themeColor="text1"/>
          <w:sz w:val="24"/>
          <w:szCs w:val="24"/>
        </w:rPr>
        <w:t>。</w:t>
      </w:r>
      <w:r w:rsidR="00E070E4" w:rsidRPr="00217309">
        <w:rPr>
          <w:rFonts w:ascii="ＭＳ 明朝" w:eastAsia="ＭＳ 明朝" w:hAnsi="ＭＳ 明朝" w:cs="ＭＳ Ｐゴシック" w:hint="eastAsia"/>
          <w:color w:val="000000" w:themeColor="text1"/>
          <w:sz w:val="24"/>
          <w:szCs w:val="24"/>
        </w:rPr>
        <w:t>驚くべきことです。</w:t>
      </w:r>
      <w:r w:rsidR="00771CC1">
        <w:rPr>
          <w:rFonts w:ascii="ＭＳ 明朝" w:eastAsia="ＭＳ 明朝" w:hAnsi="ＭＳ 明朝" w:cs="ＭＳ Ｐゴシック" w:hint="eastAsia"/>
          <w:color w:val="000000" w:themeColor="text1"/>
          <w:sz w:val="24"/>
          <w:szCs w:val="24"/>
        </w:rPr>
        <w:t>人間は</w:t>
      </w:r>
      <w:r w:rsidR="00C21704">
        <w:rPr>
          <w:rFonts w:ascii="ＭＳ 明朝" w:eastAsia="ＭＳ 明朝" w:hAnsi="ＭＳ 明朝" w:cs="ＭＳ Ｐゴシック" w:hint="eastAsia"/>
          <w:color w:val="000000" w:themeColor="text1"/>
          <w:sz w:val="24"/>
          <w:szCs w:val="24"/>
        </w:rPr>
        <w:t>「</w:t>
      </w:r>
      <w:r w:rsidR="00771CC1">
        <w:rPr>
          <w:rFonts w:ascii="ＭＳ 明朝" w:eastAsia="ＭＳ 明朝" w:hAnsi="ＭＳ 明朝" w:cs="ＭＳ Ｐゴシック" w:hint="eastAsia"/>
          <w:color w:val="000000" w:themeColor="text1"/>
          <w:sz w:val="24"/>
          <w:szCs w:val="24"/>
        </w:rPr>
        <w:t>神様などどこにいるのか</w:t>
      </w:r>
      <w:r w:rsidR="00C21704">
        <w:rPr>
          <w:rFonts w:ascii="ＭＳ 明朝" w:eastAsia="ＭＳ 明朝" w:hAnsi="ＭＳ 明朝" w:cs="ＭＳ Ｐゴシック" w:hint="eastAsia"/>
          <w:color w:val="000000" w:themeColor="text1"/>
          <w:sz w:val="24"/>
          <w:szCs w:val="24"/>
        </w:rPr>
        <w:t>」</w:t>
      </w:r>
      <w:r w:rsidR="00771CC1">
        <w:rPr>
          <w:rFonts w:ascii="ＭＳ 明朝" w:eastAsia="ＭＳ 明朝" w:hAnsi="ＭＳ 明朝" w:cs="ＭＳ Ｐゴシック" w:hint="eastAsia"/>
          <w:color w:val="000000" w:themeColor="text1"/>
          <w:sz w:val="24"/>
          <w:szCs w:val="24"/>
        </w:rPr>
        <w:t>と</w:t>
      </w:r>
      <w:r w:rsidR="002E0607">
        <w:rPr>
          <w:rFonts w:ascii="ＭＳ 明朝" w:eastAsia="ＭＳ 明朝" w:hAnsi="ＭＳ 明朝" w:cs="ＭＳ Ｐゴシック" w:hint="eastAsia"/>
          <w:color w:val="000000" w:themeColor="text1"/>
          <w:sz w:val="24"/>
          <w:szCs w:val="24"/>
        </w:rPr>
        <w:t>神様のことを疑ってしまい</w:t>
      </w:r>
      <w:r w:rsidR="00771CC1">
        <w:rPr>
          <w:rFonts w:ascii="ＭＳ 明朝" w:eastAsia="ＭＳ 明朝" w:hAnsi="ＭＳ 明朝" w:cs="ＭＳ Ｐゴシック" w:hint="eastAsia"/>
          <w:color w:val="000000" w:themeColor="text1"/>
          <w:sz w:val="24"/>
          <w:szCs w:val="24"/>
        </w:rPr>
        <w:t>ますが、</w:t>
      </w:r>
      <w:r w:rsidR="00021EC2">
        <w:rPr>
          <w:rFonts w:ascii="ＭＳ 明朝" w:eastAsia="ＭＳ 明朝" w:hAnsi="ＭＳ 明朝" w:cs="ＭＳ Ｐゴシック" w:hint="eastAsia"/>
          <w:color w:val="000000" w:themeColor="text1"/>
          <w:sz w:val="24"/>
          <w:szCs w:val="24"/>
        </w:rPr>
        <w:t>神様の方は</w:t>
      </w:r>
      <w:r w:rsidR="003902D3">
        <w:rPr>
          <w:rFonts w:ascii="ＭＳ 明朝" w:eastAsia="ＭＳ 明朝" w:hAnsi="ＭＳ 明朝" w:cs="ＭＳ Ｐゴシック" w:hint="eastAsia"/>
          <w:color w:val="000000" w:themeColor="text1"/>
          <w:sz w:val="24"/>
          <w:szCs w:val="24"/>
        </w:rPr>
        <w:t>どこまでも</w:t>
      </w:r>
      <w:r w:rsidR="00021EC2">
        <w:rPr>
          <w:rFonts w:ascii="ＭＳ 明朝" w:eastAsia="ＭＳ 明朝" w:hAnsi="ＭＳ 明朝" w:cs="ＭＳ Ｐゴシック" w:hint="eastAsia"/>
          <w:color w:val="000000" w:themeColor="text1"/>
          <w:sz w:val="24"/>
          <w:szCs w:val="24"/>
        </w:rPr>
        <w:t>人間を</w:t>
      </w:r>
      <w:r w:rsidR="003902D3">
        <w:rPr>
          <w:rFonts w:ascii="ＭＳ 明朝" w:eastAsia="ＭＳ 明朝" w:hAnsi="ＭＳ 明朝" w:cs="ＭＳ Ｐゴシック" w:hint="eastAsia"/>
          <w:color w:val="000000" w:themeColor="text1"/>
          <w:sz w:val="24"/>
          <w:szCs w:val="24"/>
        </w:rPr>
        <w:t>つかまえて下さるのです！</w:t>
      </w:r>
      <w:r w:rsidR="00021EC2">
        <w:rPr>
          <w:rFonts w:ascii="ＭＳ 明朝" w:eastAsia="ＭＳ 明朝" w:hAnsi="ＭＳ 明朝" w:cs="ＭＳ Ｐゴシック" w:hint="eastAsia"/>
          <w:color w:val="000000" w:themeColor="text1"/>
          <w:sz w:val="24"/>
          <w:szCs w:val="24"/>
        </w:rPr>
        <w:t>丁度あの</w:t>
      </w:r>
      <w:r w:rsidR="008B1336">
        <w:rPr>
          <w:rFonts w:ascii="ＭＳ 明朝" w:eastAsia="ＭＳ 明朝" w:hAnsi="ＭＳ 明朝" w:cs="ＭＳ Ｐゴシック" w:hint="eastAsia"/>
          <w:color w:val="000000" w:themeColor="text1"/>
          <w:sz w:val="24"/>
          <w:szCs w:val="24"/>
        </w:rPr>
        <w:t>創世記の楽園</w:t>
      </w:r>
      <w:r w:rsidR="00021EC2">
        <w:rPr>
          <w:rFonts w:ascii="ＭＳ 明朝" w:eastAsia="ＭＳ 明朝" w:hAnsi="ＭＳ 明朝" w:cs="ＭＳ Ｐゴシック" w:hint="eastAsia"/>
          <w:color w:val="000000" w:themeColor="text1"/>
          <w:sz w:val="24"/>
          <w:szCs w:val="24"/>
        </w:rPr>
        <w:t>で</w:t>
      </w:r>
      <w:r w:rsidR="00BA5FCB">
        <w:rPr>
          <w:rFonts w:ascii="ＭＳ 明朝" w:eastAsia="ＭＳ 明朝" w:hAnsi="ＭＳ 明朝" w:cs="ＭＳ Ｐゴシック" w:hint="eastAsia"/>
          <w:color w:val="000000" w:themeColor="text1"/>
          <w:sz w:val="24"/>
          <w:szCs w:val="24"/>
        </w:rPr>
        <w:t>神様に背を向け、</w:t>
      </w:r>
      <w:r w:rsidR="00987997">
        <w:rPr>
          <w:rFonts w:ascii="ＭＳ 明朝" w:eastAsia="ＭＳ 明朝" w:hAnsi="ＭＳ 明朝" w:cs="ＭＳ Ｐゴシック" w:hint="eastAsia"/>
          <w:color w:val="000000" w:themeColor="text1"/>
          <w:sz w:val="24"/>
          <w:szCs w:val="24"/>
        </w:rPr>
        <w:t>神様の許を去ろうと</w:t>
      </w:r>
      <w:r w:rsidR="00D03772">
        <w:rPr>
          <w:rFonts w:ascii="ＭＳ 明朝" w:eastAsia="ＭＳ 明朝" w:hAnsi="ＭＳ 明朝" w:cs="ＭＳ Ｐゴシック" w:hint="eastAsia"/>
          <w:color w:val="000000" w:themeColor="text1"/>
          <w:sz w:val="24"/>
          <w:szCs w:val="24"/>
        </w:rPr>
        <w:t>した</w:t>
      </w:r>
      <w:r w:rsidR="00987997" w:rsidRPr="00D03772">
        <w:rPr>
          <w:rFonts w:ascii="ＭＳ Ｐゴシック" w:eastAsia="ＭＳ Ｐゴシック" w:hAnsi="ＭＳ Ｐゴシック" w:cs="ＭＳ Ｐゴシック" w:hint="eastAsia"/>
          <w:color w:val="000000" w:themeColor="text1"/>
          <w:sz w:val="24"/>
          <w:szCs w:val="24"/>
        </w:rPr>
        <w:t>アダム</w:t>
      </w:r>
      <w:r w:rsidR="00987997">
        <w:rPr>
          <w:rFonts w:ascii="ＭＳ 明朝" w:eastAsia="ＭＳ 明朝" w:hAnsi="ＭＳ 明朝" w:cs="ＭＳ Ｐゴシック" w:hint="eastAsia"/>
          <w:color w:val="000000" w:themeColor="text1"/>
          <w:sz w:val="24"/>
          <w:szCs w:val="24"/>
        </w:rPr>
        <w:t>に対して</w:t>
      </w:r>
      <w:r w:rsidR="00C21704" w:rsidRPr="007F2C8B">
        <w:rPr>
          <w:rFonts w:ascii="ＭＳ Ｐゴシック" w:eastAsia="ＭＳ Ｐゴシック" w:hAnsi="ＭＳ Ｐゴシック" w:cs="ＭＳ Ｐゴシック" w:hint="eastAsia"/>
          <w:color w:val="000000" w:themeColor="text1"/>
          <w:sz w:val="24"/>
          <w:szCs w:val="24"/>
        </w:rPr>
        <w:t>「あなたはどこにいるのですか</w:t>
      </w:r>
      <w:r w:rsidR="007F2C8B">
        <w:rPr>
          <w:rFonts w:ascii="ＭＳ Ｐゴシック" w:eastAsia="ＭＳ Ｐゴシック" w:hAnsi="ＭＳ Ｐゴシック" w:cs="ＭＳ Ｐゴシック" w:hint="eastAsia"/>
          <w:color w:val="000000" w:themeColor="text1"/>
          <w:sz w:val="24"/>
          <w:szCs w:val="24"/>
        </w:rPr>
        <w:t>？</w:t>
      </w:r>
      <w:r w:rsidR="00C21704" w:rsidRPr="007F2C8B">
        <w:rPr>
          <w:rFonts w:ascii="ＭＳ Ｐゴシック" w:eastAsia="ＭＳ Ｐゴシック" w:hAnsi="ＭＳ Ｐゴシック" w:cs="ＭＳ Ｐゴシック" w:hint="eastAsia"/>
          <w:color w:val="000000" w:themeColor="text1"/>
          <w:sz w:val="24"/>
          <w:szCs w:val="24"/>
        </w:rPr>
        <w:t>」</w:t>
      </w:r>
      <w:r w:rsidR="00C21704">
        <w:rPr>
          <w:rFonts w:ascii="ＭＳ 明朝" w:eastAsia="ＭＳ 明朝" w:hAnsi="ＭＳ 明朝" w:cs="ＭＳ Ｐゴシック" w:hint="eastAsia"/>
          <w:color w:val="000000" w:themeColor="text1"/>
          <w:sz w:val="24"/>
          <w:szCs w:val="24"/>
        </w:rPr>
        <w:t>と</w:t>
      </w:r>
      <w:r w:rsidR="009548FE">
        <w:rPr>
          <w:rFonts w:ascii="ＭＳ 明朝" w:eastAsia="ＭＳ 明朝" w:hAnsi="ＭＳ 明朝" w:cs="ＭＳ Ｐゴシック" w:hint="eastAsia"/>
          <w:color w:val="000000" w:themeColor="text1"/>
          <w:sz w:val="24"/>
          <w:szCs w:val="24"/>
        </w:rPr>
        <w:t>呼びかけられている</w:t>
      </w:r>
      <w:r w:rsidR="006241FD">
        <w:rPr>
          <w:rFonts w:ascii="ＭＳ 明朝" w:eastAsia="ＭＳ 明朝" w:hAnsi="ＭＳ 明朝" w:cs="ＭＳ Ｐゴシック" w:hint="eastAsia"/>
          <w:color w:val="000000" w:themeColor="text1"/>
          <w:sz w:val="24"/>
          <w:szCs w:val="24"/>
        </w:rPr>
        <w:t>ように</w:t>
      </w:r>
      <w:r w:rsidR="009548FE">
        <w:rPr>
          <w:rFonts w:ascii="ＭＳ 明朝" w:eastAsia="ＭＳ 明朝" w:hAnsi="ＭＳ 明朝" w:cs="ＭＳ Ｐゴシック" w:hint="eastAsia"/>
          <w:color w:val="000000" w:themeColor="text1"/>
          <w:sz w:val="24"/>
          <w:szCs w:val="24"/>
        </w:rPr>
        <w:t>。</w:t>
      </w:r>
      <w:r w:rsidR="0052624E">
        <w:rPr>
          <w:rFonts w:ascii="ＭＳ 明朝" w:eastAsia="ＭＳ 明朝" w:hAnsi="ＭＳ 明朝" w:cs="ＭＳ Ｐゴシック" w:hint="eastAsia"/>
          <w:color w:val="000000" w:themeColor="text1"/>
          <w:sz w:val="24"/>
          <w:szCs w:val="24"/>
        </w:rPr>
        <w:t>これは、</w:t>
      </w:r>
      <w:r w:rsidR="000F7DCA" w:rsidRPr="00F9455E">
        <w:rPr>
          <w:rFonts w:ascii="ＭＳ Ｐゴシック" w:eastAsia="ＭＳ Ｐゴシック" w:hAnsi="ＭＳ Ｐゴシック" w:cs="ＭＳ Ｐゴシック" w:hint="eastAsia"/>
          <w:color w:val="000000" w:themeColor="text1"/>
          <w:sz w:val="24"/>
          <w:szCs w:val="24"/>
        </w:rPr>
        <w:t>罪人への招き</w:t>
      </w:r>
      <w:r w:rsidR="000F7DCA">
        <w:rPr>
          <w:rFonts w:ascii="ＭＳ 明朝" w:eastAsia="ＭＳ 明朝" w:hAnsi="ＭＳ 明朝" w:cs="ＭＳ Ｐゴシック" w:hint="eastAsia"/>
          <w:color w:val="000000" w:themeColor="text1"/>
          <w:sz w:val="24"/>
          <w:szCs w:val="24"/>
        </w:rPr>
        <w:t>であり、また</w:t>
      </w:r>
      <w:r w:rsidR="000F7DCA" w:rsidRPr="00F9455E">
        <w:rPr>
          <w:rFonts w:ascii="ＭＳ Ｐゴシック" w:eastAsia="ＭＳ Ｐゴシック" w:hAnsi="ＭＳ Ｐゴシック" w:cs="ＭＳ Ｐゴシック" w:hint="eastAsia"/>
          <w:color w:val="000000" w:themeColor="text1"/>
          <w:sz w:val="24"/>
          <w:szCs w:val="24"/>
        </w:rPr>
        <w:t>大きな赦し</w:t>
      </w:r>
      <w:r w:rsidR="000F7DCA">
        <w:rPr>
          <w:rFonts w:ascii="ＭＳ 明朝" w:eastAsia="ＭＳ 明朝" w:hAnsi="ＭＳ 明朝" w:cs="ＭＳ Ｐゴシック" w:hint="eastAsia"/>
          <w:color w:val="000000" w:themeColor="text1"/>
          <w:sz w:val="24"/>
          <w:szCs w:val="24"/>
        </w:rPr>
        <w:t>でもあります。</w:t>
      </w:r>
      <w:r w:rsidR="007F2C8B" w:rsidRPr="007F2C8B">
        <w:rPr>
          <w:rFonts w:ascii="ＭＳ Ｐゴシック" w:eastAsia="ＭＳ Ｐゴシック" w:hAnsi="ＭＳ Ｐゴシック" w:cs="ＭＳ Ｐゴシック" w:hint="eastAsia"/>
          <w:color w:val="000000" w:themeColor="text1"/>
          <w:sz w:val="24"/>
          <w:szCs w:val="24"/>
        </w:rPr>
        <w:t>33章の6節以下</w:t>
      </w:r>
      <w:r w:rsidR="007F2C8B">
        <w:rPr>
          <w:rFonts w:ascii="ＭＳ 明朝" w:eastAsia="ＭＳ 明朝" w:hAnsi="ＭＳ 明朝" w:cs="ＭＳ Ｐゴシック" w:hint="eastAsia"/>
          <w:color w:val="000000" w:themeColor="text1"/>
          <w:sz w:val="24"/>
          <w:szCs w:val="24"/>
        </w:rPr>
        <w:t>をもう一度読んでみるとこうあります。―</w:t>
      </w:r>
      <w:r w:rsidR="007F2C8B" w:rsidRPr="00C43237">
        <w:rPr>
          <w:rFonts w:ascii="ＭＳ Ｐゴシック" w:eastAsia="ＭＳ Ｐゴシック" w:hAnsi="ＭＳ Ｐゴシック" w:cs="ＭＳ Ｐゴシック" w:hint="eastAsia"/>
          <w:color w:val="000000" w:themeColor="text1"/>
          <w:sz w:val="24"/>
          <w:szCs w:val="24"/>
        </w:rPr>
        <w:t>「</w:t>
      </w:r>
      <w:r w:rsidR="00C43237" w:rsidRPr="00C43237">
        <w:rPr>
          <w:rFonts w:ascii="ＭＳ Ｐゴシック" w:eastAsia="ＭＳ Ｐゴシック" w:hAnsi="ＭＳ Ｐゴシック" w:cs="ＭＳ Ｐゴシック" w:hint="eastAsia"/>
          <w:color w:val="000000" w:themeColor="text1"/>
          <w:sz w:val="24"/>
          <w:szCs w:val="24"/>
        </w:rPr>
        <w:t>見よ、わたしはこの都に、いやしと治癒と回復とをもたらし、彼らをいやしてまことの平和を豊かに示す。そして、ユダとイスラエルの繁栄を回復し、彼らを初めのときのように建て直す。わたしに対して犯したすべての罪から彼らを清め、犯した罪と反逆のすべてを赦す。」</w:t>
      </w:r>
      <w:r w:rsidR="000E66E0" w:rsidRPr="000E66E0">
        <w:rPr>
          <w:rFonts w:ascii="ＭＳ 明朝" w:eastAsia="ＭＳ 明朝" w:hAnsi="ＭＳ 明朝" w:cs="ＭＳ Ｐゴシック" w:hint="eastAsia"/>
          <w:color w:val="000000" w:themeColor="text1"/>
          <w:sz w:val="24"/>
          <w:szCs w:val="24"/>
        </w:rPr>
        <w:t>―</w:t>
      </w:r>
      <w:r w:rsidR="003C2355">
        <w:rPr>
          <w:rFonts w:ascii="ＭＳ 明朝" w:eastAsia="ＭＳ 明朝" w:hAnsi="ＭＳ 明朝" w:cs="ＭＳ Ｐゴシック" w:hint="eastAsia"/>
          <w:color w:val="000000" w:themeColor="text1"/>
          <w:sz w:val="24"/>
          <w:szCs w:val="24"/>
        </w:rPr>
        <w:t>神様は、ご自分が愛された人間</w:t>
      </w:r>
      <w:r w:rsidR="00E80596">
        <w:rPr>
          <w:rFonts w:ascii="ＭＳ 明朝" w:eastAsia="ＭＳ 明朝" w:hAnsi="ＭＳ 明朝" w:cs="ＭＳ Ｐゴシック" w:hint="eastAsia"/>
          <w:color w:val="000000" w:themeColor="text1"/>
          <w:sz w:val="24"/>
          <w:szCs w:val="24"/>
        </w:rPr>
        <w:t>たち</w:t>
      </w:r>
      <w:r w:rsidR="003C2355">
        <w:rPr>
          <w:rFonts w:ascii="ＭＳ 明朝" w:eastAsia="ＭＳ 明朝" w:hAnsi="ＭＳ 明朝" w:cs="ＭＳ Ｐゴシック" w:hint="eastAsia"/>
          <w:color w:val="000000" w:themeColor="text1"/>
          <w:sz w:val="24"/>
          <w:szCs w:val="24"/>
        </w:rPr>
        <w:t>を</w:t>
      </w:r>
      <w:r w:rsidR="002D7467">
        <w:rPr>
          <w:rFonts w:ascii="ＭＳ 明朝" w:eastAsia="ＭＳ 明朝" w:hAnsi="ＭＳ 明朝" w:cs="ＭＳ Ｐゴシック" w:hint="eastAsia"/>
          <w:color w:val="000000" w:themeColor="text1"/>
          <w:sz w:val="24"/>
          <w:szCs w:val="24"/>
        </w:rPr>
        <w:t>失いたくはないのです</w:t>
      </w:r>
      <w:r w:rsidR="00CA250E">
        <w:rPr>
          <w:rFonts w:ascii="ＭＳ 明朝" w:eastAsia="ＭＳ 明朝" w:hAnsi="ＭＳ 明朝" w:cs="ＭＳ Ｐゴシック" w:hint="eastAsia"/>
          <w:color w:val="000000" w:themeColor="text1"/>
          <w:sz w:val="24"/>
          <w:szCs w:val="24"/>
        </w:rPr>
        <w:t>ね。</w:t>
      </w:r>
      <w:r w:rsidR="009A35AB">
        <w:rPr>
          <w:rFonts w:ascii="ＭＳ 明朝" w:eastAsia="ＭＳ 明朝" w:hAnsi="ＭＳ 明朝" w:cs="ＭＳ Ｐゴシック" w:hint="eastAsia"/>
          <w:color w:val="000000" w:themeColor="text1"/>
          <w:sz w:val="24"/>
          <w:szCs w:val="24"/>
        </w:rPr>
        <w:t>そして、</w:t>
      </w:r>
      <w:r w:rsidR="00E80596">
        <w:rPr>
          <w:rFonts w:ascii="ＭＳ 明朝" w:eastAsia="ＭＳ 明朝" w:hAnsi="ＭＳ 明朝" w:cs="ＭＳ Ｐゴシック" w:hint="eastAsia"/>
          <w:color w:val="000000" w:themeColor="text1"/>
          <w:sz w:val="24"/>
          <w:szCs w:val="24"/>
        </w:rPr>
        <w:t>その神様の</w:t>
      </w:r>
      <w:r w:rsidR="00832A75">
        <w:rPr>
          <w:rFonts w:ascii="ＭＳ 明朝" w:eastAsia="ＭＳ 明朝" w:hAnsi="ＭＳ 明朝" w:cs="ＭＳ Ｐゴシック" w:hint="eastAsia"/>
          <w:color w:val="000000" w:themeColor="text1"/>
          <w:sz w:val="24"/>
          <w:szCs w:val="24"/>
        </w:rPr>
        <w:t>‟</w:t>
      </w:r>
      <w:r w:rsidR="00E80596">
        <w:rPr>
          <w:rFonts w:ascii="ＭＳ 明朝" w:eastAsia="ＭＳ 明朝" w:hAnsi="ＭＳ 明朝" w:cs="ＭＳ Ｐゴシック" w:hint="eastAsia"/>
          <w:color w:val="000000" w:themeColor="text1"/>
          <w:sz w:val="24"/>
          <w:szCs w:val="24"/>
        </w:rPr>
        <w:t>親心</w:t>
      </w:r>
      <w:r w:rsidR="00832A75">
        <w:rPr>
          <w:rFonts w:ascii="ＭＳ 明朝" w:eastAsia="ＭＳ 明朝" w:hAnsi="ＭＳ 明朝" w:cs="ＭＳ Ｐゴシック"/>
          <w:color w:val="000000" w:themeColor="text1"/>
          <w:sz w:val="24"/>
          <w:szCs w:val="24"/>
        </w:rPr>
        <w:t>”</w:t>
      </w:r>
      <w:r w:rsidR="00E80596">
        <w:rPr>
          <w:rFonts w:ascii="ＭＳ 明朝" w:eastAsia="ＭＳ 明朝" w:hAnsi="ＭＳ 明朝" w:cs="ＭＳ Ｐゴシック" w:hint="eastAsia"/>
          <w:color w:val="000000" w:themeColor="text1"/>
          <w:sz w:val="24"/>
          <w:szCs w:val="24"/>
        </w:rPr>
        <w:t>を知らず、私たちは彷徨っているのです。</w:t>
      </w:r>
    </w:p>
    <w:p w14:paraId="3309939B" w14:textId="77777777" w:rsidR="00E80596" w:rsidRDefault="00E80596">
      <w:pPr>
        <w:rPr>
          <w:rFonts w:ascii="ＭＳ 明朝" w:eastAsia="ＭＳ 明朝" w:hAnsi="ＭＳ 明朝" w:cs="ＭＳ Ｐゴシック"/>
          <w:color w:val="000000" w:themeColor="text1"/>
          <w:sz w:val="24"/>
          <w:szCs w:val="24"/>
        </w:rPr>
      </w:pPr>
    </w:p>
    <w:p w14:paraId="24116864" w14:textId="2807B6B7" w:rsidR="00E80596" w:rsidRPr="00655E78" w:rsidRDefault="00E80596">
      <w:pPr>
        <w:rPr>
          <w:rFonts w:ascii="ＭＳ Ｐゴシック" w:eastAsia="ＭＳ Ｐゴシック" w:hAnsi="ＭＳ Ｐゴシック" w:cs="ＭＳ Ｐゴシック"/>
          <w:color w:val="000000" w:themeColor="text1"/>
          <w:sz w:val="24"/>
          <w:szCs w:val="24"/>
        </w:rPr>
      </w:pPr>
      <w:r w:rsidRPr="00655E78">
        <w:rPr>
          <w:rFonts w:ascii="ＭＳ Ｐゴシック" w:eastAsia="ＭＳ Ｐゴシック" w:hAnsi="ＭＳ Ｐゴシック" w:cs="ＭＳ Ｐゴシック" w:hint="eastAsia"/>
          <w:color w:val="000000" w:themeColor="text1"/>
          <w:sz w:val="24"/>
          <w:szCs w:val="24"/>
        </w:rPr>
        <w:t>[3]</w:t>
      </w:r>
      <w:r w:rsidR="00535506">
        <w:rPr>
          <w:rFonts w:ascii="ＭＳ Ｐゴシック" w:eastAsia="ＭＳ Ｐゴシック" w:hAnsi="ＭＳ Ｐゴシック" w:cs="ＭＳ Ｐゴシック" w:hint="eastAsia"/>
          <w:color w:val="000000" w:themeColor="text1"/>
          <w:sz w:val="24"/>
          <w:szCs w:val="24"/>
        </w:rPr>
        <w:t xml:space="preserve"> キリストがいて下さるから、</w:t>
      </w:r>
      <w:r w:rsidR="00886EF1">
        <w:rPr>
          <w:rFonts w:ascii="ＭＳ Ｐゴシック" w:eastAsia="ＭＳ Ｐゴシック" w:hAnsi="ＭＳ Ｐゴシック" w:cs="ＭＳ Ｐゴシック" w:hint="eastAsia"/>
          <w:color w:val="000000" w:themeColor="text1"/>
          <w:sz w:val="24"/>
          <w:szCs w:val="24"/>
        </w:rPr>
        <w:t>失望せずに祈ろう</w:t>
      </w:r>
    </w:p>
    <w:p w14:paraId="0B010BE4" w14:textId="57866A1F" w:rsidR="008A19ED" w:rsidRDefault="00E80596" w:rsidP="008A19ED">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そして、</w:t>
      </w:r>
      <w:r w:rsidR="00561E6B">
        <w:rPr>
          <w:rFonts w:ascii="ＭＳ 明朝" w:eastAsia="ＭＳ 明朝" w:hAnsi="ＭＳ 明朝" w:cs="ＭＳ Ｐゴシック" w:hint="eastAsia"/>
          <w:color w:val="000000" w:themeColor="text1"/>
          <w:sz w:val="24"/>
          <w:szCs w:val="24"/>
        </w:rPr>
        <w:t>遂に</w:t>
      </w:r>
      <w:r>
        <w:rPr>
          <w:rFonts w:ascii="ＭＳ 明朝" w:eastAsia="ＭＳ 明朝" w:hAnsi="ＭＳ 明朝" w:cs="ＭＳ Ｐゴシック" w:hint="eastAsia"/>
          <w:color w:val="000000" w:themeColor="text1"/>
          <w:sz w:val="24"/>
          <w:szCs w:val="24"/>
        </w:rPr>
        <w:t>その神様の思いが</w:t>
      </w:r>
      <w:r w:rsidR="00516806">
        <w:rPr>
          <w:rFonts w:ascii="ＭＳ 明朝" w:eastAsia="ＭＳ 明朝" w:hAnsi="ＭＳ 明朝" w:cs="ＭＳ Ｐゴシック" w:hint="eastAsia"/>
          <w:color w:val="000000" w:themeColor="text1"/>
          <w:sz w:val="24"/>
          <w:szCs w:val="24"/>
        </w:rPr>
        <w:t>ハッキリと</w:t>
      </w:r>
      <w:r w:rsidR="00024D55">
        <w:rPr>
          <w:rFonts w:ascii="ＭＳ 明朝" w:eastAsia="ＭＳ 明朝" w:hAnsi="ＭＳ 明朝" w:cs="ＭＳ Ｐゴシック" w:hint="eastAsia"/>
          <w:color w:val="000000" w:themeColor="text1"/>
          <w:sz w:val="24"/>
          <w:szCs w:val="24"/>
        </w:rPr>
        <w:t>私たちの所に届けられ</w:t>
      </w:r>
      <w:r w:rsidR="009A35AB">
        <w:rPr>
          <w:rFonts w:ascii="ＭＳ 明朝" w:eastAsia="ＭＳ 明朝" w:hAnsi="ＭＳ 明朝" w:cs="ＭＳ Ｐゴシック" w:hint="eastAsia"/>
          <w:color w:val="000000" w:themeColor="text1"/>
          <w:sz w:val="24"/>
          <w:szCs w:val="24"/>
        </w:rPr>
        <w:t>たのが、</w:t>
      </w:r>
      <w:r w:rsidR="00024D55" w:rsidRPr="002C5796">
        <w:rPr>
          <w:rFonts w:ascii="ＭＳ Ｐゴシック" w:eastAsia="ＭＳ Ｐゴシック" w:hAnsi="ＭＳ Ｐゴシック" w:cs="ＭＳ Ｐゴシック" w:hint="eastAsia"/>
          <w:color w:val="000000" w:themeColor="text1"/>
          <w:sz w:val="24"/>
          <w:szCs w:val="24"/>
        </w:rPr>
        <w:t>主イエス・キリスト</w:t>
      </w:r>
      <w:r w:rsidR="009A35AB">
        <w:rPr>
          <w:rFonts w:ascii="ＭＳ 明朝" w:eastAsia="ＭＳ 明朝" w:hAnsi="ＭＳ 明朝" w:cs="ＭＳ Ｐゴシック" w:hint="eastAsia"/>
          <w:color w:val="000000" w:themeColor="text1"/>
          <w:sz w:val="24"/>
          <w:szCs w:val="24"/>
        </w:rPr>
        <w:t>です</w:t>
      </w:r>
      <w:r w:rsidR="00C8729E">
        <w:rPr>
          <w:rFonts w:ascii="ＭＳ 明朝" w:eastAsia="ＭＳ 明朝" w:hAnsi="ＭＳ 明朝" w:cs="ＭＳ Ｐゴシック" w:hint="eastAsia"/>
          <w:color w:val="000000" w:themeColor="text1"/>
          <w:sz w:val="24"/>
          <w:szCs w:val="24"/>
        </w:rPr>
        <w:t>。</w:t>
      </w:r>
      <w:r w:rsidR="00024D55">
        <w:rPr>
          <w:rFonts w:ascii="ＭＳ 明朝" w:eastAsia="ＭＳ 明朝" w:hAnsi="ＭＳ 明朝" w:cs="ＭＳ Ｐゴシック" w:hint="eastAsia"/>
          <w:color w:val="000000" w:themeColor="text1"/>
          <w:sz w:val="24"/>
          <w:szCs w:val="24"/>
        </w:rPr>
        <w:t>2千年前</w:t>
      </w:r>
      <w:r w:rsidR="003B1425">
        <w:rPr>
          <w:rFonts w:ascii="ＭＳ 明朝" w:eastAsia="ＭＳ 明朝" w:hAnsi="ＭＳ 明朝" w:cs="ＭＳ Ｐゴシック" w:hint="eastAsia"/>
          <w:color w:val="000000" w:themeColor="text1"/>
          <w:sz w:val="24"/>
          <w:szCs w:val="24"/>
        </w:rPr>
        <w:t>、あの</w:t>
      </w:r>
      <w:r w:rsidR="003B1425" w:rsidRPr="002C5796">
        <w:rPr>
          <w:rFonts w:ascii="ＭＳ Ｐゴシック" w:eastAsia="ＭＳ Ｐゴシック" w:hAnsi="ＭＳ Ｐゴシック" w:cs="ＭＳ Ｐゴシック" w:hint="eastAsia"/>
          <w:color w:val="000000" w:themeColor="text1"/>
          <w:sz w:val="24"/>
          <w:szCs w:val="24"/>
        </w:rPr>
        <w:t>クリスマスの夜</w:t>
      </w:r>
      <w:r w:rsidR="003B1425">
        <w:rPr>
          <w:rFonts w:ascii="ＭＳ 明朝" w:eastAsia="ＭＳ 明朝" w:hAnsi="ＭＳ 明朝" w:cs="ＭＳ Ｐゴシック" w:hint="eastAsia"/>
          <w:color w:val="000000" w:themeColor="text1"/>
          <w:sz w:val="24"/>
          <w:szCs w:val="24"/>
        </w:rPr>
        <w:t>に来て</w:t>
      </w:r>
      <w:r w:rsidR="00D0211E">
        <w:rPr>
          <w:rFonts w:ascii="ＭＳ 明朝" w:eastAsia="ＭＳ 明朝" w:hAnsi="ＭＳ 明朝" w:cs="ＭＳ Ｐゴシック" w:hint="eastAsia"/>
          <w:color w:val="000000" w:themeColor="text1"/>
          <w:sz w:val="24"/>
          <w:szCs w:val="24"/>
        </w:rPr>
        <w:t>下</w:t>
      </w:r>
      <w:r w:rsidR="003B1425">
        <w:rPr>
          <w:rFonts w:ascii="ＭＳ 明朝" w:eastAsia="ＭＳ 明朝" w:hAnsi="ＭＳ 明朝" w:cs="ＭＳ Ｐゴシック" w:hint="eastAsia"/>
          <w:color w:val="000000" w:themeColor="text1"/>
          <w:sz w:val="24"/>
          <w:szCs w:val="24"/>
        </w:rPr>
        <w:t>さいました</w:t>
      </w:r>
      <w:r w:rsidR="005237F6">
        <w:rPr>
          <w:rFonts w:ascii="ＭＳ 明朝" w:eastAsia="ＭＳ 明朝" w:hAnsi="ＭＳ 明朝" w:cs="ＭＳ Ｐゴシック" w:hint="eastAsia"/>
          <w:color w:val="000000" w:themeColor="text1"/>
          <w:sz w:val="24"/>
          <w:szCs w:val="24"/>
        </w:rPr>
        <w:t>。その預言が、</w:t>
      </w:r>
      <w:r w:rsidR="005237F6" w:rsidRPr="008A19ED">
        <w:rPr>
          <w:rFonts w:ascii="ＭＳ Ｐゴシック" w:eastAsia="ＭＳ Ｐゴシック" w:hAnsi="ＭＳ Ｐゴシック" w:cs="ＭＳ Ｐゴシック" w:hint="eastAsia"/>
          <w:color w:val="000000" w:themeColor="text1"/>
          <w:sz w:val="24"/>
          <w:szCs w:val="24"/>
        </w:rPr>
        <w:t>エレミヤ33</w:t>
      </w:r>
      <w:r w:rsidR="008A19ED">
        <w:rPr>
          <w:rFonts w:ascii="ＭＳ Ｐゴシック" w:eastAsia="ＭＳ Ｐゴシック" w:hAnsi="ＭＳ Ｐゴシック" w:cs="ＭＳ Ｐゴシック" w:hint="eastAsia"/>
          <w:color w:val="000000" w:themeColor="text1"/>
          <w:sz w:val="24"/>
          <w:szCs w:val="24"/>
        </w:rPr>
        <w:t>：</w:t>
      </w:r>
      <w:r w:rsidR="00655E78" w:rsidRPr="008A19ED">
        <w:rPr>
          <w:rFonts w:ascii="ＭＳ Ｐゴシック" w:eastAsia="ＭＳ Ｐゴシック" w:hAnsi="ＭＳ Ｐゴシック" w:cs="ＭＳ Ｐゴシック" w:hint="eastAsia"/>
          <w:color w:val="000000" w:themeColor="text1"/>
          <w:sz w:val="24"/>
          <w:szCs w:val="24"/>
        </w:rPr>
        <w:t>14以下</w:t>
      </w:r>
      <w:r w:rsidR="00655E78">
        <w:rPr>
          <w:rFonts w:ascii="ＭＳ 明朝" w:eastAsia="ＭＳ 明朝" w:hAnsi="ＭＳ 明朝" w:cs="ＭＳ Ｐゴシック" w:hint="eastAsia"/>
          <w:color w:val="000000" w:themeColor="text1"/>
          <w:sz w:val="24"/>
          <w:szCs w:val="24"/>
        </w:rPr>
        <w:t>です。</w:t>
      </w:r>
      <w:r w:rsidR="008A19ED" w:rsidRPr="008A19ED">
        <w:rPr>
          <w:rFonts w:ascii="ＭＳ Ｐゴシック" w:eastAsia="ＭＳ Ｐゴシック" w:hAnsi="ＭＳ Ｐゴシック" w:cs="ＭＳ Ｐゴシック" w:hint="eastAsia"/>
          <w:color w:val="000000" w:themeColor="text1"/>
          <w:sz w:val="24"/>
          <w:szCs w:val="24"/>
        </w:rPr>
        <w:t>「見よ、わたしが、イスラエルの家とユダの家に恵みの約束を果たす日が来る、と主は言われる。その日、その時、わたしはダビデのために正義の若枝を生え出でさせる。彼は公平と正義をもってこの国を治める。その日には、ユダは救われ、エルサレムは安らかに人の住まう都となる。その名は、『主は我らの救い』と呼ばれるであろう。 </w:t>
      </w:r>
      <w:r w:rsidR="008A19ED">
        <w:rPr>
          <w:rFonts w:ascii="ＭＳ Ｐゴシック" w:eastAsia="ＭＳ Ｐゴシック" w:hAnsi="ＭＳ Ｐゴシック" w:cs="ＭＳ Ｐゴシック" w:hint="eastAsia"/>
          <w:color w:val="000000" w:themeColor="text1"/>
          <w:sz w:val="24"/>
          <w:szCs w:val="24"/>
        </w:rPr>
        <w:t>」</w:t>
      </w:r>
      <w:r w:rsidR="003C7684">
        <w:rPr>
          <w:rFonts w:ascii="ＭＳ Ｐゴシック" w:eastAsia="ＭＳ Ｐゴシック" w:hAnsi="ＭＳ Ｐゴシック" w:cs="ＭＳ Ｐゴシック" w:hint="eastAsia"/>
          <w:color w:val="000000" w:themeColor="text1"/>
          <w:sz w:val="24"/>
          <w:szCs w:val="24"/>
        </w:rPr>
        <w:t xml:space="preserve">　</w:t>
      </w:r>
      <w:r w:rsidR="003C7684" w:rsidRPr="003C7684">
        <w:rPr>
          <w:rFonts w:ascii="ＭＳ 明朝" w:eastAsia="ＭＳ 明朝" w:hAnsi="ＭＳ 明朝" w:cs="ＭＳ Ｐゴシック" w:hint="eastAsia"/>
          <w:color w:val="000000" w:themeColor="text1"/>
          <w:sz w:val="24"/>
          <w:szCs w:val="24"/>
        </w:rPr>
        <w:t>ここで思い起こすのは</w:t>
      </w:r>
      <w:r w:rsidR="003C7684">
        <w:rPr>
          <w:rFonts w:ascii="ＭＳ Ｐゴシック" w:eastAsia="ＭＳ Ｐゴシック" w:hAnsi="ＭＳ Ｐゴシック" w:cs="ＭＳ Ｐゴシック" w:hint="eastAsia"/>
          <w:color w:val="000000" w:themeColor="text1"/>
          <w:sz w:val="24"/>
          <w:szCs w:val="24"/>
        </w:rPr>
        <w:t>イザヤ書11章</w:t>
      </w:r>
      <w:r w:rsidR="003C7684" w:rsidRPr="003C7684">
        <w:rPr>
          <w:rFonts w:ascii="ＭＳ 明朝" w:eastAsia="ＭＳ 明朝" w:hAnsi="ＭＳ 明朝" w:cs="ＭＳ Ｐゴシック" w:hint="eastAsia"/>
          <w:color w:val="000000" w:themeColor="text1"/>
          <w:sz w:val="24"/>
          <w:szCs w:val="24"/>
        </w:rPr>
        <w:t>の言葉です。</w:t>
      </w:r>
      <w:r w:rsidR="003C7684" w:rsidRPr="00D0211E">
        <w:rPr>
          <w:rFonts w:ascii="ＭＳ Ｐゴシック" w:eastAsia="ＭＳ Ｐゴシック" w:hAnsi="ＭＳ Ｐゴシック" w:cs="ＭＳ Ｐゴシック" w:hint="eastAsia"/>
          <w:color w:val="000000" w:themeColor="text1"/>
          <w:sz w:val="24"/>
          <w:szCs w:val="24"/>
        </w:rPr>
        <w:t>「</w:t>
      </w:r>
      <w:r w:rsidR="003D4CBC" w:rsidRPr="00773C52">
        <w:rPr>
          <w:rFonts w:ascii="ＭＳ Ｐゴシック" w:eastAsia="ＭＳ Ｐゴシック" w:hAnsi="ＭＳ Ｐゴシック" w:cs="ＭＳ Ｐゴシック" w:hint="eastAsia"/>
          <w:color w:val="000000" w:themeColor="text1"/>
          <w:sz w:val="24"/>
          <w:szCs w:val="24"/>
        </w:rPr>
        <w:t>エッサイの株から一つの目が萌え</w:t>
      </w:r>
      <w:r w:rsidR="003933C5" w:rsidRPr="00773C52">
        <w:rPr>
          <w:rFonts w:ascii="ＭＳ Ｐゴシック" w:eastAsia="ＭＳ Ｐゴシック" w:hAnsi="ＭＳ Ｐゴシック" w:cs="ＭＳ Ｐゴシック" w:hint="eastAsia"/>
          <w:color w:val="000000" w:themeColor="text1"/>
          <w:sz w:val="24"/>
          <w:szCs w:val="24"/>
        </w:rPr>
        <w:t>いで、その根から一つの若枝が育ち」</w:t>
      </w:r>
      <w:r w:rsidR="003933C5">
        <w:rPr>
          <w:rFonts w:ascii="ＭＳ 明朝" w:eastAsia="ＭＳ 明朝" w:hAnsi="ＭＳ 明朝" w:cs="ＭＳ Ｐゴシック" w:hint="eastAsia"/>
          <w:color w:val="000000" w:themeColor="text1"/>
          <w:sz w:val="24"/>
          <w:szCs w:val="24"/>
        </w:rPr>
        <w:t>と</w:t>
      </w:r>
      <w:r w:rsidR="00742C16">
        <w:rPr>
          <w:rFonts w:ascii="ＭＳ 明朝" w:eastAsia="ＭＳ 明朝" w:hAnsi="ＭＳ 明朝" w:cs="ＭＳ Ｐゴシック" w:hint="eastAsia"/>
          <w:color w:val="000000" w:themeColor="text1"/>
          <w:sz w:val="24"/>
          <w:szCs w:val="24"/>
        </w:rPr>
        <w:t>あります</w:t>
      </w:r>
      <w:r w:rsidR="00773C52">
        <w:rPr>
          <w:rFonts w:ascii="ＭＳ 明朝" w:eastAsia="ＭＳ 明朝" w:hAnsi="ＭＳ 明朝" w:cs="ＭＳ Ｐゴシック" w:hint="eastAsia"/>
          <w:color w:val="000000" w:themeColor="text1"/>
          <w:sz w:val="24"/>
          <w:szCs w:val="24"/>
        </w:rPr>
        <w:t>。</w:t>
      </w:r>
      <w:r w:rsidR="00106C89">
        <w:rPr>
          <w:rFonts w:ascii="ＭＳ 明朝" w:eastAsia="ＭＳ 明朝" w:hAnsi="ＭＳ 明朝" w:cs="ＭＳ Ｐゴシック" w:hint="eastAsia"/>
          <w:color w:val="000000" w:themeColor="text1"/>
          <w:sz w:val="24"/>
          <w:szCs w:val="24"/>
        </w:rPr>
        <w:t>切り</w:t>
      </w:r>
      <w:r w:rsidR="00A55AC1">
        <w:rPr>
          <w:rFonts w:ascii="ＭＳ 明朝" w:eastAsia="ＭＳ 明朝" w:hAnsi="ＭＳ 明朝" w:cs="ＭＳ Ｐゴシック" w:hint="eastAsia"/>
          <w:color w:val="000000" w:themeColor="text1"/>
          <w:sz w:val="24"/>
          <w:szCs w:val="24"/>
        </w:rPr>
        <w:t>倒された</w:t>
      </w:r>
      <w:r w:rsidR="00A026ED">
        <w:rPr>
          <w:rFonts w:ascii="ＭＳ 明朝" w:eastAsia="ＭＳ 明朝" w:hAnsi="ＭＳ 明朝" w:cs="ＭＳ Ｐゴシック" w:hint="eastAsia"/>
          <w:color w:val="000000" w:themeColor="text1"/>
          <w:sz w:val="24"/>
          <w:szCs w:val="24"/>
        </w:rPr>
        <w:t>木は</w:t>
      </w:r>
      <w:r w:rsidR="00F52E11">
        <w:rPr>
          <w:rFonts w:ascii="ＭＳ 明朝" w:eastAsia="ＭＳ 明朝" w:hAnsi="ＭＳ 明朝" w:cs="ＭＳ Ｐゴシック" w:hint="eastAsia"/>
          <w:color w:val="000000" w:themeColor="text1"/>
          <w:sz w:val="24"/>
          <w:szCs w:val="24"/>
        </w:rPr>
        <w:t>、</w:t>
      </w:r>
      <w:r w:rsidR="00A026ED">
        <w:rPr>
          <w:rFonts w:ascii="ＭＳ 明朝" w:eastAsia="ＭＳ 明朝" w:hAnsi="ＭＳ 明朝" w:cs="ＭＳ Ｐゴシック" w:hint="eastAsia"/>
          <w:color w:val="000000" w:themeColor="text1"/>
          <w:sz w:val="24"/>
          <w:szCs w:val="24"/>
        </w:rPr>
        <w:t>それで</w:t>
      </w:r>
      <w:r w:rsidR="00417FAD">
        <w:rPr>
          <w:rFonts w:ascii="ＭＳ 明朝" w:eastAsia="ＭＳ 明朝" w:hAnsi="ＭＳ 明朝" w:cs="ＭＳ Ｐゴシック" w:hint="eastAsia"/>
          <w:color w:val="000000" w:themeColor="text1"/>
          <w:sz w:val="24"/>
          <w:szCs w:val="24"/>
        </w:rPr>
        <w:t>お終いかと思ったらそうじゃない</w:t>
      </w:r>
      <w:r w:rsidR="00423FFE">
        <w:rPr>
          <w:rFonts w:ascii="ＭＳ 明朝" w:eastAsia="ＭＳ 明朝" w:hAnsi="ＭＳ 明朝" w:cs="ＭＳ Ｐゴシック" w:hint="eastAsia"/>
          <w:color w:val="000000" w:themeColor="text1"/>
          <w:sz w:val="24"/>
          <w:szCs w:val="24"/>
        </w:rPr>
        <w:t>。</w:t>
      </w:r>
      <w:r w:rsidR="00F61732">
        <w:rPr>
          <w:rFonts w:ascii="ＭＳ 明朝" w:eastAsia="ＭＳ 明朝" w:hAnsi="ＭＳ 明朝" w:cs="ＭＳ Ｐゴシック" w:hint="eastAsia"/>
          <w:color w:val="000000" w:themeColor="text1"/>
          <w:sz w:val="24"/>
          <w:szCs w:val="24"/>
        </w:rPr>
        <w:t>むしろそこを通して、</w:t>
      </w:r>
      <w:r w:rsidR="00A55AC1" w:rsidRPr="00277DC2">
        <w:rPr>
          <w:rFonts w:ascii="ＭＳ Ｐゴシック" w:eastAsia="ＭＳ Ｐゴシック" w:hAnsi="ＭＳ Ｐゴシック" w:cs="ＭＳ Ｐゴシック" w:hint="eastAsia"/>
          <w:color w:val="000000" w:themeColor="text1"/>
          <w:sz w:val="24"/>
          <w:szCs w:val="24"/>
        </w:rPr>
        <w:t>切り株から</w:t>
      </w:r>
      <w:r w:rsidR="00332BFE" w:rsidRPr="00277DC2">
        <w:rPr>
          <w:rFonts w:ascii="ＭＳ Ｐゴシック" w:eastAsia="ＭＳ Ｐゴシック" w:hAnsi="ＭＳ Ｐゴシック" w:cs="ＭＳ Ｐゴシック" w:hint="eastAsia"/>
          <w:color w:val="000000" w:themeColor="text1"/>
          <w:sz w:val="24"/>
          <w:szCs w:val="24"/>
        </w:rPr>
        <w:t>若枝が生え出で</w:t>
      </w:r>
      <w:r w:rsidR="00332BFE">
        <w:rPr>
          <w:rFonts w:ascii="ＭＳ 明朝" w:eastAsia="ＭＳ 明朝" w:hAnsi="ＭＳ 明朝" w:cs="ＭＳ Ｐゴシック" w:hint="eastAsia"/>
          <w:color w:val="000000" w:themeColor="text1"/>
          <w:sz w:val="24"/>
          <w:szCs w:val="24"/>
        </w:rPr>
        <w:t>、</w:t>
      </w:r>
      <w:r w:rsidR="00E62C26">
        <w:rPr>
          <w:rFonts w:ascii="ＭＳ 明朝" w:eastAsia="ＭＳ 明朝" w:hAnsi="ＭＳ 明朝" w:cs="ＭＳ Ｐゴシック" w:hint="eastAsia"/>
          <w:color w:val="000000" w:themeColor="text1"/>
          <w:sz w:val="24"/>
          <w:szCs w:val="24"/>
        </w:rPr>
        <w:t>やがてその名は</w:t>
      </w:r>
      <w:bookmarkStart w:id="14" w:name="_Hlk183305440"/>
      <w:r w:rsidR="00E62C26" w:rsidRPr="002D6187">
        <w:rPr>
          <w:rFonts w:ascii="ＭＳ Ｐゴシック" w:eastAsia="ＭＳ Ｐゴシック" w:hAnsi="ＭＳ Ｐゴシック" w:cs="ＭＳ Ｐゴシック" w:hint="eastAsia"/>
          <w:color w:val="000000" w:themeColor="text1"/>
          <w:sz w:val="24"/>
          <w:szCs w:val="24"/>
        </w:rPr>
        <w:t>「主は我らの救い」</w:t>
      </w:r>
      <w:bookmarkEnd w:id="14"/>
      <w:r w:rsidR="00E62C26">
        <w:rPr>
          <w:rFonts w:ascii="ＭＳ 明朝" w:eastAsia="ＭＳ 明朝" w:hAnsi="ＭＳ 明朝" w:cs="ＭＳ Ｐゴシック" w:hint="eastAsia"/>
          <w:color w:val="000000" w:themeColor="text1"/>
          <w:sz w:val="24"/>
          <w:szCs w:val="24"/>
        </w:rPr>
        <w:t>と</w:t>
      </w:r>
      <w:r w:rsidR="00A84E90">
        <w:rPr>
          <w:rFonts w:ascii="ＭＳ 明朝" w:eastAsia="ＭＳ 明朝" w:hAnsi="ＭＳ 明朝" w:cs="ＭＳ Ｐゴシック" w:hint="eastAsia"/>
          <w:color w:val="000000" w:themeColor="text1"/>
          <w:sz w:val="24"/>
          <w:szCs w:val="24"/>
        </w:rPr>
        <w:t>呼ばれるものとなる</w:t>
      </w:r>
      <w:r w:rsidR="00AD5712">
        <w:rPr>
          <w:rFonts w:ascii="ＭＳ 明朝" w:eastAsia="ＭＳ 明朝" w:hAnsi="ＭＳ 明朝" w:cs="ＭＳ Ｐゴシック" w:hint="eastAsia"/>
          <w:color w:val="000000" w:themeColor="text1"/>
          <w:sz w:val="24"/>
          <w:szCs w:val="24"/>
        </w:rPr>
        <w:t>、</w:t>
      </w:r>
      <w:r w:rsidR="00A84E90">
        <w:rPr>
          <w:rFonts w:ascii="ＭＳ 明朝" w:eastAsia="ＭＳ 明朝" w:hAnsi="ＭＳ 明朝" w:cs="ＭＳ Ｐゴシック" w:hint="eastAsia"/>
          <w:color w:val="000000" w:themeColor="text1"/>
          <w:sz w:val="24"/>
          <w:szCs w:val="24"/>
        </w:rPr>
        <w:t>という預言です。</w:t>
      </w:r>
      <w:r w:rsidR="002D6187" w:rsidRPr="00277DC2">
        <w:rPr>
          <w:rFonts w:ascii="ＭＳ Ｐゴシック" w:eastAsia="ＭＳ Ｐゴシック" w:hAnsi="ＭＳ Ｐゴシック" w:cs="ＭＳ Ｐゴシック" w:hint="eastAsia"/>
          <w:color w:val="000000" w:themeColor="text1"/>
          <w:sz w:val="24"/>
          <w:szCs w:val="24"/>
        </w:rPr>
        <w:t>「主は我らの救い」</w:t>
      </w:r>
      <w:r w:rsidR="007A24EA" w:rsidRPr="00277DC2">
        <w:rPr>
          <w:rFonts w:ascii="ＭＳ Ｐゴシック" w:eastAsia="ＭＳ Ｐゴシック" w:hAnsi="ＭＳ Ｐゴシック" w:cs="ＭＳ Ｐゴシック" w:hint="eastAsia"/>
          <w:color w:val="000000" w:themeColor="text1"/>
          <w:sz w:val="24"/>
          <w:szCs w:val="24"/>
        </w:rPr>
        <w:t>。救い主イエス・キリスト</w:t>
      </w:r>
      <w:r w:rsidR="000204B1">
        <w:rPr>
          <w:rFonts w:ascii="ＭＳ 明朝" w:eastAsia="ＭＳ 明朝" w:hAnsi="ＭＳ 明朝" w:cs="ＭＳ Ｐゴシック" w:hint="eastAsia"/>
          <w:color w:val="000000" w:themeColor="text1"/>
          <w:sz w:val="24"/>
          <w:szCs w:val="24"/>
        </w:rPr>
        <w:t>のことです。このお方</w:t>
      </w:r>
      <w:r w:rsidR="00F32CA0">
        <w:rPr>
          <w:rFonts w:ascii="ＭＳ 明朝" w:eastAsia="ＭＳ 明朝" w:hAnsi="ＭＳ 明朝" w:cs="ＭＳ Ｐゴシック" w:hint="eastAsia"/>
          <w:color w:val="000000" w:themeColor="text1"/>
          <w:sz w:val="24"/>
          <w:szCs w:val="24"/>
        </w:rPr>
        <w:t>は、私たちの傷をその身に引き受け、</w:t>
      </w:r>
      <w:r w:rsidR="000204B1">
        <w:rPr>
          <w:rFonts w:ascii="ＭＳ 明朝" w:eastAsia="ＭＳ 明朝" w:hAnsi="ＭＳ 明朝" w:cs="ＭＳ Ｐゴシック" w:hint="eastAsia"/>
          <w:color w:val="000000" w:themeColor="text1"/>
          <w:sz w:val="24"/>
          <w:szCs w:val="24"/>
        </w:rPr>
        <w:t>私たちの罪を</w:t>
      </w:r>
      <w:r w:rsidR="00F752F5">
        <w:rPr>
          <w:rFonts w:ascii="ＭＳ 明朝" w:eastAsia="ＭＳ 明朝" w:hAnsi="ＭＳ 明朝" w:cs="ＭＳ Ｐゴシック" w:hint="eastAsia"/>
          <w:color w:val="000000" w:themeColor="text1"/>
          <w:sz w:val="24"/>
          <w:szCs w:val="24"/>
        </w:rPr>
        <w:t>すべて赦し、</w:t>
      </w:r>
      <w:r w:rsidR="003F5D25">
        <w:rPr>
          <w:rFonts w:ascii="ＭＳ 明朝" w:eastAsia="ＭＳ 明朝" w:hAnsi="ＭＳ 明朝" w:cs="ＭＳ Ｐゴシック" w:hint="eastAsia"/>
          <w:color w:val="000000" w:themeColor="text1"/>
          <w:sz w:val="24"/>
          <w:szCs w:val="24"/>
        </w:rPr>
        <w:t>私たちが</w:t>
      </w:r>
      <w:r w:rsidR="00F17528">
        <w:rPr>
          <w:rFonts w:ascii="ＭＳ 明朝" w:eastAsia="ＭＳ 明朝" w:hAnsi="ＭＳ 明朝" w:cs="ＭＳ Ｐゴシック" w:hint="eastAsia"/>
          <w:color w:val="000000" w:themeColor="text1"/>
          <w:sz w:val="24"/>
          <w:szCs w:val="24"/>
        </w:rPr>
        <w:t>主と共に</w:t>
      </w:r>
      <w:r w:rsidR="00F752F5">
        <w:rPr>
          <w:rFonts w:ascii="ＭＳ 明朝" w:eastAsia="ＭＳ 明朝" w:hAnsi="ＭＳ 明朝" w:cs="ＭＳ Ｐゴシック" w:hint="eastAsia"/>
          <w:color w:val="000000" w:themeColor="text1"/>
          <w:sz w:val="24"/>
          <w:szCs w:val="24"/>
        </w:rPr>
        <w:t>新しい人生を生きて行くことが出来るために、</w:t>
      </w:r>
      <w:r w:rsidR="003443DC">
        <w:rPr>
          <w:rFonts w:ascii="ＭＳ 明朝" w:eastAsia="ＭＳ 明朝" w:hAnsi="ＭＳ 明朝" w:cs="ＭＳ Ｐゴシック" w:hint="eastAsia"/>
          <w:color w:val="000000" w:themeColor="text1"/>
          <w:sz w:val="24"/>
          <w:szCs w:val="24"/>
        </w:rPr>
        <w:t>人と</w:t>
      </w:r>
      <w:r w:rsidR="003F5D25">
        <w:rPr>
          <w:rFonts w:ascii="ＭＳ 明朝" w:eastAsia="ＭＳ 明朝" w:hAnsi="ＭＳ 明朝" w:cs="ＭＳ Ｐゴシック" w:hint="eastAsia"/>
          <w:color w:val="000000" w:themeColor="text1"/>
          <w:sz w:val="24"/>
          <w:szCs w:val="24"/>
        </w:rPr>
        <w:t>なって</w:t>
      </w:r>
      <w:r w:rsidR="003443DC">
        <w:rPr>
          <w:rFonts w:ascii="ＭＳ 明朝" w:eastAsia="ＭＳ 明朝" w:hAnsi="ＭＳ 明朝" w:cs="ＭＳ Ｐゴシック" w:hint="eastAsia"/>
          <w:color w:val="000000" w:themeColor="text1"/>
          <w:sz w:val="24"/>
          <w:szCs w:val="24"/>
        </w:rPr>
        <w:t>来て下さいました。</w:t>
      </w:r>
      <w:r w:rsidR="00095CE0" w:rsidRPr="00095CE0">
        <w:rPr>
          <w:rFonts w:ascii="ＭＳ Ｐゴシック" w:eastAsia="ＭＳ Ｐゴシック" w:hAnsi="ＭＳ Ｐゴシック" w:cs="ＭＳ Ｐゴシック" w:hint="eastAsia"/>
          <w:color w:val="000000" w:themeColor="text1"/>
          <w:sz w:val="24"/>
          <w:szCs w:val="24"/>
        </w:rPr>
        <w:t>神様はここにおられます！</w:t>
      </w:r>
      <w:r w:rsidR="00260A45" w:rsidRPr="00095CE0">
        <w:rPr>
          <w:rFonts w:ascii="ＭＳ Ｐゴシック" w:eastAsia="ＭＳ Ｐゴシック" w:hAnsi="ＭＳ Ｐゴシック" w:cs="ＭＳ Ｐゴシック" w:hint="eastAsia"/>
          <w:color w:val="000000" w:themeColor="text1"/>
          <w:sz w:val="24"/>
          <w:szCs w:val="24"/>
        </w:rPr>
        <w:t>私たちはいつでもこの方を呼べるのです</w:t>
      </w:r>
      <w:r w:rsidR="003F5D25" w:rsidRPr="00095CE0">
        <w:rPr>
          <w:rFonts w:ascii="ＭＳ Ｐゴシック" w:eastAsia="ＭＳ Ｐゴシック" w:hAnsi="ＭＳ Ｐゴシック" w:cs="ＭＳ Ｐゴシック" w:hint="eastAsia"/>
          <w:color w:val="000000" w:themeColor="text1"/>
          <w:sz w:val="24"/>
          <w:szCs w:val="24"/>
        </w:rPr>
        <w:t>！</w:t>
      </w:r>
      <w:r w:rsidR="00260A45" w:rsidRPr="00095CE0">
        <w:rPr>
          <w:rFonts w:ascii="ＭＳ Ｐゴシック" w:eastAsia="ＭＳ Ｐゴシック" w:hAnsi="ＭＳ Ｐゴシック" w:cs="ＭＳ Ｐゴシック" w:hint="eastAsia"/>
          <w:color w:val="000000" w:themeColor="text1"/>
          <w:sz w:val="24"/>
          <w:szCs w:val="24"/>
        </w:rPr>
        <w:t>また、呼ばなきゃいけない</w:t>
      </w:r>
      <w:r w:rsidR="00095CE0" w:rsidRPr="00095CE0">
        <w:rPr>
          <w:rFonts w:ascii="ＭＳ Ｐゴシック" w:eastAsia="ＭＳ Ｐゴシック" w:hAnsi="ＭＳ Ｐゴシック" w:cs="ＭＳ Ｐゴシック" w:hint="eastAsia"/>
          <w:color w:val="000000" w:themeColor="text1"/>
          <w:sz w:val="24"/>
          <w:szCs w:val="24"/>
        </w:rPr>
        <w:t>とも思います</w:t>
      </w:r>
      <w:r w:rsidR="00260A45" w:rsidRPr="00095CE0">
        <w:rPr>
          <w:rFonts w:ascii="ＭＳ Ｐゴシック" w:eastAsia="ＭＳ Ｐゴシック" w:hAnsi="ＭＳ Ｐゴシック" w:cs="ＭＳ Ｐゴシック" w:hint="eastAsia"/>
          <w:color w:val="000000" w:themeColor="text1"/>
          <w:sz w:val="24"/>
          <w:szCs w:val="24"/>
        </w:rPr>
        <w:t>。</w:t>
      </w:r>
      <w:r w:rsidR="00E53167">
        <w:rPr>
          <w:rFonts w:ascii="ＭＳ 明朝" w:eastAsia="ＭＳ 明朝" w:hAnsi="ＭＳ 明朝" w:cs="ＭＳ Ｐゴシック" w:hint="eastAsia"/>
          <w:color w:val="000000" w:themeColor="text1"/>
          <w:sz w:val="24"/>
          <w:szCs w:val="24"/>
        </w:rPr>
        <w:t>クリスチャンとは何者</w:t>
      </w:r>
      <w:r w:rsidR="00772FCE">
        <w:rPr>
          <w:rFonts w:ascii="ＭＳ 明朝" w:eastAsia="ＭＳ 明朝" w:hAnsi="ＭＳ 明朝" w:cs="ＭＳ Ｐゴシック" w:hint="eastAsia"/>
          <w:color w:val="000000" w:themeColor="text1"/>
          <w:sz w:val="24"/>
          <w:szCs w:val="24"/>
        </w:rPr>
        <w:t>でしょう</w:t>
      </w:r>
      <w:r w:rsidR="009348EE">
        <w:rPr>
          <w:rFonts w:ascii="ＭＳ 明朝" w:eastAsia="ＭＳ 明朝" w:hAnsi="ＭＳ 明朝" w:cs="ＭＳ Ｐゴシック" w:hint="eastAsia"/>
          <w:color w:val="000000" w:themeColor="text1"/>
          <w:sz w:val="24"/>
          <w:szCs w:val="24"/>
        </w:rPr>
        <w:t>か</w:t>
      </w:r>
      <w:r w:rsidR="00400731">
        <w:rPr>
          <w:rFonts w:ascii="ＭＳ 明朝" w:eastAsia="ＭＳ 明朝" w:hAnsi="ＭＳ 明朝" w:cs="ＭＳ Ｐゴシック" w:hint="eastAsia"/>
          <w:color w:val="000000" w:themeColor="text1"/>
          <w:sz w:val="24"/>
          <w:szCs w:val="24"/>
        </w:rPr>
        <w:t>？</w:t>
      </w:r>
      <w:r w:rsidR="002A5794">
        <w:rPr>
          <w:rFonts w:ascii="ＭＳ 明朝" w:eastAsia="ＭＳ 明朝" w:hAnsi="ＭＳ 明朝" w:cs="ＭＳ Ｐゴシック" w:hint="eastAsia"/>
          <w:color w:val="000000" w:themeColor="text1"/>
          <w:sz w:val="24"/>
          <w:szCs w:val="24"/>
        </w:rPr>
        <w:t>自分の姿を見ても、</w:t>
      </w:r>
      <w:r w:rsidR="0047781F">
        <w:rPr>
          <w:rFonts w:ascii="ＭＳ 明朝" w:eastAsia="ＭＳ 明朝" w:hAnsi="ＭＳ 明朝" w:cs="ＭＳ Ｐゴシック" w:hint="eastAsia"/>
          <w:color w:val="000000" w:themeColor="text1"/>
          <w:sz w:val="24"/>
          <w:szCs w:val="24"/>
        </w:rPr>
        <w:t>決して失望しない人</w:t>
      </w:r>
      <w:r w:rsidR="00400731">
        <w:rPr>
          <w:rFonts w:ascii="ＭＳ 明朝" w:eastAsia="ＭＳ 明朝" w:hAnsi="ＭＳ 明朝" w:cs="ＭＳ Ｐゴシック" w:hint="eastAsia"/>
          <w:color w:val="000000" w:themeColor="text1"/>
          <w:sz w:val="24"/>
          <w:szCs w:val="24"/>
        </w:rPr>
        <w:t>だと思いま</w:t>
      </w:r>
      <w:r w:rsidR="0047781F">
        <w:rPr>
          <w:rFonts w:ascii="ＭＳ 明朝" w:eastAsia="ＭＳ 明朝" w:hAnsi="ＭＳ 明朝" w:cs="ＭＳ Ｐゴシック" w:hint="eastAsia"/>
          <w:color w:val="000000" w:themeColor="text1"/>
          <w:sz w:val="24"/>
          <w:szCs w:val="24"/>
        </w:rPr>
        <w:t>す。</w:t>
      </w:r>
      <w:r w:rsidR="00A00C29">
        <w:rPr>
          <w:rFonts w:ascii="ＭＳ 明朝" w:eastAsia="ＭＳ 明朝" w:hAnsi="ＭＳ 明朝" w:cs="ＭＳ Ｐゴシック" w:hint="eastAsia"/>
          <w:color w:val="000000" w:themeColor="text1"/>
          <w:sz w:val="24"/>
          <w:szCs w:val="24"/>
        </w:rPr>
        <w:t>この世界</w:t>
      </w:r>
      <w:r w:rsidR="00797786">
        <w:rPr>
          <w:rFonts w:ascii="ＭＳ 明朝" w:eastAsia="ＭＳ 明朝" w:hAnsi="ＭＳ 明朝" w:cs="ＭＳ Ｐゴシック" w:hint="eastAsia"/>
          <w:color w:val="000000" w:themeColor="text1"/>
          <w:sz w:val="24"/>
          <w:szCs w:val="24"/>
        </w:rPr>
        <w:t>は</w:t>
      </w:r>
      <w:r w:rsidR="005E5BB9">
        <w:rPr>
          <w:rFonts w:ascii="ＭＳ 明朝" w:eastAsia="ＭＳ 明朝" w:hAnsi="ＭＳ 明朝" w:cs="ＭＳ Ｐゴシック" w:hint="eastAsia"/>
          <w:color w:val="000000" w:themeColor="text1"/>
          <w:sz w:val="24"/>
          <w:szCs w:val="24"/>
        </w:rPr>
        <w:t>暗いことが多いですけれども、</w:t>
      </w:r>
      <w:r w:rsidR="005E5BB9" w:rsidRPr="00410259">
        <w:rPr>
          <w:rFonts w:ascii="ＭＳ Ｐゴシック" w:eastAsia="ＭＳ Ｐゴシック" w:hAnsi="ＭＳ Ｐゴシック" w:cs="ＭＳ Ｐゴシック" w:hint="eastAsia"/>
          <w:color w:val="000000" w:themeColor="text1"/>
          <w:sz w:val="24"/>
          <w:szCs w:val="24"/>
        </w:rPr>
        <w:t>神様がこの世界を諦め</w:t>
      </w:r>
      <w:r w:rsidR="009E3D57" w:rsidRPr="00410259">
        <w:rPr>
          <w:rFonts w:ascii="ＭＳ Ｐゴシック" w:eastAsia="ＭＳ Ｐゴシック" w:hAnsi="ＭＳ Ｐゴシック" w:cs="ＭＳ Ｐゴシック" w:hint="eastAsia"/>
          <w:color w:val="000000" w:themeColor="text1"/>
          <w:sz w:val="24"/>
          <w:szCs w:val="24"/>
        </w:rPr>
        <w:t>ていません。</w:t>
      </w:r>
      <w:r w:rsidR="00AF2A84" w:rsidRPr="00AF2A84">
        <w:rPr>
          <w:rFonts w:ascii="ＭＳ 明朝" w:eastAsia="ＭＳ 明朝" w:hAnsi="ＭＳ 明朝" w:cs="ＭＳ Ｐゴシック" w:hint="eastAsia"/>
          <w:color w:val="000000" w:themeColor="text1"/>
          <w:sz w:val="24"/>
          <w:szCs w:val="24"/>
        </w:rPr>
        <w:t>聖書はそのことの証言です。</w:t>
      </w:r>
      <w:r w:rsidR="00A00AEF">
        <w:rPr>
          <w:rFonts w:ascii="ＭＳ 明朝" w:eastAsia="ＭＳ 明朝" w:hAnsi="ＭＳ 明朝" w:cs="ＭＳ Ｐゴシック" w:hint="eastAsia"/>
          <w:color w:val="000000" w:themeColor="text1"/>
          <w:sz w:val="24"/>
          <w:szCs w:val="24"/>
        </w:rPr>
        <w:t>昔は預言者、そして今はイエス・キリストを送って下さったのですから、</w:t>
      </w:r>
      <w:r w:rsidR="00643A90">
        <w:rPr>
          <w:rFonts w:ascii="ＭＳ 明朝" w:eastAsia="ＭＳ 明朝" w:hAnsi="ＭＳ 明朝" w:cs="ＭＳ Ｐゴシック" w:hint="eastAsia"/>
          <w:color w:val="000000" w:themeColor="text1"/>
          <w:sz w:val="24"/>
          <w:szCs w:val="24"/>
        </w:rPr>
        <w:t>私たち、本当に</w:t>
      </w:r>
      <w:r w:rsidR="00226BF9">
        <w:rPr>
          <w:rFonts w:ascii="ＭＳ 明朝" w:eastAsia="ＭＳ 明朝" w:hAnsi="ＭＳ 明朝" w:cs="ＭＳ Ｐゴシック" w:hint="eastAsia"/>
          <w:color w:val="000000" w:themeColor="text1"/>
          <w:sz w:val="24"/>
          <w:szCs w:val="24"/>
        </w:rPr>
        <w:t>この世界の救い</w:t>
      </w:r>
      <w:r w:rsidR="009E5806">
        <w:rPr>
          <w:rFonts w:ascii="ＭＳ 明朝" w:eastAsia="ＭＳ 明朝" w:hAnsi="ＭＳ 明朝" w:cs="ＭＳ Ｐゴシック" w:hint="eastAsia"/>
          <w:color w:val="000000" w:themeColor="text1"/>
          <w:sz w:val="24"/>
          <w:szCs w:val="24"/>
        </w:rPr>
        <w:t>のこと</w:t>
      </w:r>
      <w:r w:rsidR="00CE1D38">
        <w:rPr>
          <w:rFonts w:ascii="ＭＳ 明朝" w:eastAsia="ＭＳ 明朝" w:hAnsi="ＭＳ 明朝" w:cs="ＭＳ Ｐゴシック" w:hint="eastAsia"/>
          <w:color w:val="000000" w:themeColor="text1"/>
          <w:sz w:val="24"/>
          <w:szCs w:val="24"/>
        </w:rPr>
        <w:t>を覚えながら</w:t>
      </w:r>
      <w:r w:rsidR="00482067">
        <w:rPr>
          <w:rFonts w:ascii="ＭＳ 明朝" w:eastAsia="ＭＳ 明朝" w:hAnsi="ＭＳ 明朝" w:cs="ＭＳ Ｐゴシック" w:hint="eastAsia"/>
          <w:color w:val="000000" w:themeColor="text1"/>
          <w:sz w:val="24"/>
          <w:szCs w:val="24"/>
        </w:rPr>
        <w:t>（本日から</w:t>
      </w:r>
      <w:r w:rsidR="00BA7B10">
        <w:rPr>
          <w:rFonts w:ascii="ＭＳ 明朝" w:eastAsia="ＭＳ 明朝" w:hAnsi="ＭＳ 明朝" w:cs="ＭＳ Ｐゴシック" w:hint="eastAsia"/>
          <w:color w:val="000000" w:themeColor="text1"/>
          <w:sz w:val="24"/>
          <w:szCs w:val="24"/>
        </w:rPr>
        <w:t>ちょうど</w:t>
      </w:r>
      <w:r w:rsidR="00482067">
        <w:rPr>
          <w:rFonts w:ascii="ＭＳ 明朝" w:eastAsia="ＭＳ 明朝" w:hAnsi="ＭＳ 明朝" w:cs="ＭＳ Ｐゴシック" w:hint="eastAsia"/>
          <w:color w:val="000000" w:themeColor="text1"/>
          <w:sz w:val="24"/>
          <w:szCs w:val="24"/>
        </w:rPr>
        <w:t>世界祈祷週間</w:t>
      </w:r>
      <w:r w:rsidR="00400731">
        <w:rPr>
          <w:rFonts w:ascii="ＭＳ 明朝" w:eastAsia="ＭＳ 明朝" w:hAnsi="ＭＳ 明朝" w:cs="ＭＳ Ｐゴシック" w:hint="eastAsia"/>
          <w:color w:val="000000" w:themeColor="text1"/>
          <w:sz w:val="24"/>
          <w:szCs w:val="24"/>
        </w:rPr>
        <w:t>ですね</w:t>
      </w:r>
      <w:r w:rsidR="00482067">
        <w:rPr>
          <w:rFonts w:ascii="ＭＳ 明朝" w:eastAsia="ＭＳ 明朝" w:hAnsi="ＭＳ 明朝" w:cs="ＭＳ Ｐゴシック" w:hint="eastAsia"/>
          <w:color w:val="000000" w:themeColor="text1"/>
          <w:sz w:val="24"/>
          <w:szCs w:val="24"/>
        </w:rPr>
        <w:t>）</w:t>
      </w:r>
      <w:r w:rsidR="00CE1D38">
        <w:rPr>
          <w:rFonts w:ascii="ＭＳ 明朝" w:eastAsia="ＭＳ 明朝" w:hAnsi="ＭＳ 明朝" w:cs="ＭＳ Ｐゴシック" w:hint="eastAsia"/>
          <w:color w:val="000000" w:themeColor="text1"/>
          <w:sz w:val="24"/>
          <w:szCs w:val="24"/>
        </w:rPr>
        <w:t>、</w:t>
      </w:r>
      <w:r w:rsidR="00604968">
        <w:rPr>
          <w:rFonts w:ascii="ＭＳ 明朝" w:eastAsia="ＭＳ 明朝" w:hAnsi="ＭＳ 明朝" w:cs="ＭＳ Ｐゴシック" w:hint="eastAsia"/>
          <w:color w:val="000000" w:themeColor="text1"/>
          <w:sz w:val="24"/>
          <w:szCs w:val="24"/>
        </w:rPr>
        <w:t>神様</w:t>
      </w:r>
      <w:r w:rsidR="00604968">
        <w:rPr>
          <w:rFonts w:ascii="ＭＳ 明朝" w:eastAsia="ＭＳ 明朝" w:hAnsi="ＭＳ 明朝" w:cs="ＭＳ Ｐゴシック" w:hint="eastAsia"/>
          <w:color w:val="000000" w:themeColor="text1"/>
          <w:sz w:val="24"/>
          <w:szCs w:val="24"/>
        </w:rPr>
        <w:lastRenderedPageBreak/>
        <w:t>の名を呼び、祈</w:t>
      </w:r>
      <w:r w:rsidR="009E5806">
        <w:rPr>
          <w:rFonts w:ascii="ＭＳ 明朝" w:eastAsia="ＭＳ 明朝" w:hAnsi="ＭＳ 明朝" w:cs="ＭＳ Ｐゴシック" w:hint="eastAsia"/>
          <w:color w:val="000000" w:themeColor="text1"/>
          <w:sz w:val="24"/>
          <w:szCs w:val="24"/>
        </w:rPr>
        <w:t>って行くことが出来たら、と</w:t>
      </w:r>
      <w:r w:rsidR="00C90B3F">
        <w:rPr>
          <w:rFonts w:ascii="ＭＳ 明朝" w:eastAsia="ＭＳ 明朝" w:hAnsi="ＭＳ 明朝" w:cs="ＭＳ Ｐゴシック" w:hint="eastAsia"/>
          <w:color w:val="000000" w:themeColor="text1"/>
          <w:sz w:val="24"/>
          <w:szCs w:val="24"/>
        </w:rPr>
        <w:t>思います。</w:t>
      </w:r>
    </w:p>
    <w:p w14:paraId="7FAC3362" w14:textId="77777777" w:rsidR="00FD1409" w:rsidRDefault="00FD1409" w:rsidP="008A19ED">
      <w:pPr>
        <w:rPr>
          <w:rFonts w:ascii="ＭＳ 明朝" w:eastAsia="ＭＳ 明朝" w:hAnsi="ＭＳ 明朝" w:cs="ＭＳ Ｐゴシック" w:hint="eastAsia"/>
          <w:color w:val="000000" w:themeColor="text1"/>
          <w:sz w:val="24"/>
          <w:szCs w:val="24"/>
        </w:rPr>
      </w:pPr>
    </w:p>
    <w:p w14:paraId="4FA18C2A" w14:textId="04120EA6" w:rsidR="00FF757A" w:rsidRDefault="009D044B" w:rsidP="003467EE">
      <w:pPr>
        <w:ind w:firstLineChars="100" w:firstLine="240"/>
        <w:rPr>
          <w:rFonts w:ascii="ＭＳ 明朝" w:eastAsia="ＭＳ 明朝" w:hAnsi="ＭＳ 明朝"/>
          <w:sz w:val="24"/>
          <w:szCs w:val="24"/>
          <w14:ligatures w14:val="standardContextual"/>
        </w:rPr>
      </w:pPr>
      <w:r w:rsidRPr="009D044B">
        <w:rPr>
          <w:rFonts w:ascii="ＭＳ 明朝" w:eastAsia="ＭＳ 明朝" w:hAnsi="ＭＳ 明朝" w:hint="eastAsia"/>
          <w:sz w:val="24"/>
          <w:szCs w:val="24"/>
          <w14:ligatures w14:val="standardContextual"/>
        </w:rPr>
        <w:t>私は、</w:t>
      </w:r>
      <w:r w:rsidR="00FF757A" w:rsidRPr="00FF757A">
        <w:rPr>
          <w:rFonts w:ascii="ＭＳ Ｐゴシック" w:eastAsia="ＭＳ Ｐゴシック" w:hAnsi="ＭＳ Ｐゴシック"/>
          <w:sz w:val="24"/>
          <w:szCs w:val="24"/>
          <w14:ligatures w14:val="standardContextual"/>
        </w:rPr>
        <w:t>ウィリアム・ブレオー</w:t>
      </w:r>
      <w:r w:rsidR="009658FF" w:rsidRPr="009D044B">
        <w:rPr>
          <w:rFonts w:ascii="ＭＳ 明朝" w:eastAsia="ＭＳ 明朝" w:hAnsi="ＭＳ 明朝" w:hint="eastAsia"/>
          <w:sz w:val="24"/>
          <w:szCs w:val="24"/>
          <w14:ligatures w14:val="standardContextual"/>
        </w:rPr>
        <w:t>と</w:t>
      </w:r>
      <w:r>
        <w:rPr>
          <w:rFonts w:ascii="ＭＳ 明朝" w:eastAsia="ＭＳ 明朝" w:hAnsi="ＭＳ 明朝" w:hint="eastAsia"/>
          <w:sz w:val="24"/>
          <w:szCs w:val="24"/>
          <w14:ligatures w14:val="standardContextual"/>
        </w:rPr>
        <w:t>い</w:t>
      </w:r>
      <w:r w:rsidR="009658FF" w:rsidRPr="009D044B">
        <w:rPr>
          <w:rFonts w:ascii="ＭＳ 明朝" w:eastAsia="ＭＳ 明朝" w:hAnsi="ＭＳ 明朝" w:hint="eastAsia"/>
          <w:sz w:val="24"/>
          <w:szCs w:val="24"/>
          <w14:ligatures w14:val="standardContextual"/>
        </w:rPr>
        <w:t>う人の</w:t>
      </w:r>
      <w:r w:rsidR="009658FF" w:rsidRPr="00FF757A">
        <w:rPr>
          <w:rFonts w:ascii="ＭＳ Ｐゴシック" w:eastAsia="ＭＳ Ｐゴシック" w:hAnsi="ＭＳ Ｐゴシック"/>
          <w:sz w:val="24"/>
          <w:szCs w:val="24"/>
          <w14:ligatures w14:val="standardContextual"/>
        </w:rPr>
        <w:t>「ゆるしのために」</w:t>
      </w:r>
      <w:r w:rsidR="009658FF" w:rsidRPr="009D044B">
        <w:rPr>
          <w:rFonts w:ascii="ＭＳ 明朝" w:eastAsia="ＭＳ 明朝" w:hAnsi="ＭＳ 明朝" w:hint="eastAsia"/>
          <w:sz w:val="24"/>
          <w:szCs w:val="24"/>
          <w14:ligatures w14:val="standardContextual"/>
        </w:rPr>
        <w:t>という詩</w:t>
      </w:r>
      <w:r w:rsidRPr="009D044B">
        <w:rPr>
          <w:rFonts w:ascii="ＭＳ 明朝" w:eastAsia="ＭＳ 明朝" w:hAnsi="ＭＳ 明朝" w:hint="eastAsia"/>
          <w:sz w:val="24"/>
          <w:szCs w:val="24"/>
          <w14:ligatures w14:val="standardContextual"/>
        </w:rPr>
        <w:t>を読んでいて、とても励まされました。それを最後にお読みしたいと思います。</w:t>
      </w:r>
    </w:p>
    <w:p w14:paraId="4F388D46" w14:textId="77777777" w:rsidR="009D044B" w:rsidRPr="00FF757A" w:rsidRDefault="009D044B" w:rsidP="00FF757A">
      <w:pPr>
        <w:rPr>
          <w:rFonts w:ascii="ＭＳ 明朝" w:eastAsia="ＭＳ 明朝" w:hAnsi="ＭＳ 明朝"/>
          <w:sz w:val="24"/>
          <w:szCs w:val="24"/>
          <w14:ligatures w14:val="standardContextual"/>
        </w:rPr>
      </w:pPr>
    </w:p>
    <w:p w14:paraId="038B1927" w14:textId="7C4134E8" w:rsidR="00FF757A" w:rsidRPr="00FF757A" w:rsidRDefault="00FF757A" w:rsidP="00FF757A">
      <w:pPr>
        <w:rPr>
          <w:rFonts w:ascii="ＭＳ 明朝" w:eastAsia="ＭＳ 明朝" w:hAnsi="ＭＳ 明朝"/>
          <w:sz w:val="22"/>
          <w14:ligatures w14:val="standardContextual"/>
        </w:rPr>
      </w:pPr>
      <w:r w:rsidRPr="00FF757A">
        <w:rPr>
          <w:rFonts w:ascii="ＭＳ 明朝" w:eastAsia="ＭＳ 明朝" w:hAnsi="ＭＳ 明朝"/>
          <w:sz w:val="22"/>
          <w14:ligatures w14:val="standardContextual"/>
        </w:rPr>
        <w:t>主よ</w:t>
      </w:r>
      <w:r w:rsidR="009D044B">
        <w:rPr>
          <w:rFonts w:ascii="ＭＳ 明朝" w:eastAsia="ＭＳ 明朝" w:hAnsi="ＭＳ 明朝" w:hint="eastAsia"/>
          <w:sz w:val="22"/>
          <w14:ligatures w14:val="standardContextual"/>
        </w:rPr>
        <w:t>、</w:t>
      </w:r>
    </w:p>
    <w:p w14:paraId="0A50A43E" w14:textId="77777777" w:rsidR="00FF757A" w:rsidRPr="00FF757A" w:rsidRDefault="00FF757A" w:rsidP="00FF757A">
      <w:pPr>
        <w:rPr>
          <w:rFonts w:ascii="ＭＳ 明朝" w:eastAsia="ＭＳ 明朝" w:hAnsi="ＭＳ 明朝"/>
          <w:sz w:val="22"/>
          <w14:ligatures w14:val="standardContextual"/>
        </w:rPr>
      </w:pPr>
      <w:r w:rsidRPr="00FF757A">
        <w:rPr>
          <w:rFonts w:ascii="ＭＳ 明朝" w:eastAsia="ＭＳ 明朝" w:hAnsi="ＭＳ 明朝"/>
          <w:sz w:val="22"/>
          <w14:ligatures w14:val="standardContextual"/>
        </w:rPr>
        <w:t>わたしが</w:t>
      </w:r>
      <w:r w:rsidRPr="00FF757A">
        <w:rPr>
          <w:rFonts w:ascii="ＭＳ 明朝" w:eastAsia="ＭＳ 明朝" w:hAnsi="ＭＳ 明朝" w:hint="eastAsia"/>
          <w:sz w:val="22"/>
          <w14:ligatures w14:val="standardContextual"/>
        </w:rPr>
        <w:t xml:space="preserve">　</w:t>
      </w:r>
      <w:r w:rsidRPr="00FF757A">
        <w:rPr>
          <w:rFonts w:ascii="ＭＳ 明朝" w:eastAsia="ＭＳ 明朝" w:hAnsi="ＭＳ 明朝"/>
          <w:sz w:val="22"/>
          <w14:ligatures w14:val="standardContextual"/>
        </w:rPr>
        <w:t>あなたに罪を犯したその時でも</w:t>
      </w:r>
    </w:p>
    <w:p w14:paraId="52B9A568" w14:textId="77777777" w:rsidR="00FF757A" w:rsidRPr="00FF757A" w:rsidRDefault="00FF757A" w:rsidP="00FF757A">
      <w:pPr>
        <w:rPr>
          <w:rFonts w:ascii="ＭＳ 明朝" w:eastAsia="ＭＳ 明朝" w:hAnsi="ＭＳ 明朝"/>
          <w:sz w:val="22"/>
          <w14:ligatures w14:val="standardContextual"/>
        </w:rPr>
      </w:pPr>
      <w:r w:rsidRPr="00FF757A">
        <w:rPr>
          <w:rFonts w:ascii="ＭＳ 明朝" w:eastAsia="ＭＳ 明朝" w:hAnsi="ＭＳ 明朝"/>
          <w:sz w:val="22"/>
          <w14:ligatures w14:val="standardContextual"/>
        </w:rPr>
        <w:t>あなたはわたしの神。</w:t>
      </w:r>
    </w:p>
    <w:p w14:paraId="370B5A2D" w14:textId="77777777" w:rsidR="00FF757A" w:rsidRPr="00FF757A" w:rsidRDefault="00FF757A" w:rsidP="00FF757A">
      <w:pPr>
        <w:rPr>
          <w:rFonts w:ascii="ＭＳ 明朝" w:eastAsia="ＭＳ 明朝" w:hAnsi="ＭＳ 明朝"/>
          <w:sz w:val="22"/>
          <w14:ligatures w14:val="standardContextual"/>
        </w:rPr>
      </w:pPr>
      <w:r w:rsidRPr="00FF757A">
        <w:rPr>
          <w:rFonts w:ascii="ＭＳ 明朝" w:eastAsia="ＭＳ 明朝" w:hAnsi="ＭＳ 明朝"/>
          <w:sz w:val="22"/>
          <w14:ligatures w14:val="standardContextual"/>
        </w:rPr>
        <w:t>この事実を</w:t>
      </w:r>
      <w:r w:rsidRPr="00FF757A">
        <w:rPr>
          <w:rFonts w:ascii="ＭＳ 明朝" w:eastAsia="ＭＳ 明朝" w:hAnsi="ＭＳ 明朝" w:hint="eastAsia"/>
          <w:sz w:val="22"/>
          <w14:ligatures w14:val="standardContextual"/>
        </w:rPr>
        <w:t xml:space="preserve">　</w:t>
      </w:r>
      <w:r w:rsidRPr="00FF757A">
        <w:rPr>
          <w:rFonts w:ascii="ＭＳ 明朝" w:eastAsia="ＭＳ 明朝" w:hAnsi="ＭＳ 明朝"/>
          <w:sz w:val="22"/>
          <w14:ligatures w14:val="standardContextual"/>
        </w:rPr>
        <w:t>変える力をもつものは何もありません。</w:t>
      </w:r>
      <w:r w:rsidRPr="00FF757A">
        <w:rPr>
          <w:rFonts w:ascii="ＭＳ 明朝" w:eastAsia="ＭＳ 明朝" w:hAnsi="ＭＳ 明朝"/>
          <w:sz w:val="22"/>
          <w14:ligatures w14:val="standardContextual"/>
        </w:rPr>
        <w:br/>
        <w:t>あなたはいっくしみとあわれみの神</w:t>
      </w:r>
      <w:r w:rsidRPr="00FF757A">
        <w:rPr>
          <w:rFonts w:ascii="ＭＳ 明朝" w:eastAsia="ＭＳ 明朝" w:hAnsi="ＭＳ 明朝"/>
          <w:sz w:val="22"/>
          <w14:ligatures w14:val="standardContextual"/>
        </w:rPr>
        <w:br/>
        <w:t>わたしがそれを皆欠いていても</w:t>
      </w:r>
      <w:r w:rsidRPr="00FF757A">
        <w:rPr>
          <w:rFonts w:ascii="ＭＳ 明朝" w:eastAsia="ＭＳ 明朝" w:hAnsi="ＭＳ 明朝"/>
          <w:sz w:val="22"/>
          <w14:ligatures w14:val="standardContextual"/>
        </w:rPr>
        <w:br/>
        <w:t>あなたはわたしを理解してくださる。</w:t>
      </w:r>
    </w:p>
    <w:p w14:paraId="498F508E" w14:textId="77777777" w:rsidR="00FF757A" w:rsidRPr="00FF757A" w:rsidRDefault="00FF757A" w:rsidP="00FF757A">
      <w:pPr>
        <w:rPr>
          <w:rFonts w:ascii="ＭＳ 明朝" w:eastAsia="ＭＳ 明朝" w:hAnsi="ＭＳ 明朝"/>
          <w:sz w:val="22"/>
          <w14:ligatures w14:val="standardContextual"/>
        </w:rPr>
      </w:pPr>
      <w:r w:rsidRPr="00FF757A">
        <w:rPr>
          <w:rFonts w:ascii="ＭＳ 明朝" w:eastAsia="ＭＳ 明朝" w:hAnsi="ＭＳ 明朝"/>
          <w:sz w:val="22"/>
          <w14:ligatures w14:val="standardContextual"/>
        </w:rPr>
        <w:t>そして何より</w:t>
      </w:r>
      <w:r w:rsidRPr="00FF757A">
        <w:rPr>
          <w:rFonts w:ascii="ＭＳ 明朝" w:eastAsia="ＭＳ 明朝" w:hAnsi="ＭＳ 明朝"/>
          <w:sz w:val="22"/>
          <w14:ligatures w14:val="standardContextual"/>
        </w:rPr>
        <w:br/>
        <w:t>あなたはゆるしを与えてくださる神</w:t>
      </w:r>
    </w:p>
    <w:p w14:paraId="1A123A1F" w14:textId="77777777" w:rsidR="00FF757A" w:rsidRPr="00FF757A" w:rsidRDefault="00FF757A" w:rsidP="00FF757A">
      <w:pPr>
        <w:rPr>
          <w:rFonts w:ascii="ＭＳ 明朝" w:eastAsia="ＭＳ 明朝" w:hAnsi="ＭＳ 明朝"/>
          <w:sz w:val="22"/>
          <w14:ligatures w14:val="standardContextual"/>
        </w:rPr>
      </w:pPr>
      <w:r w:rsidRPr="00FF757A">
        <w:rPr>
          <w:rFonts w:ascii="ＭＳ 明朝" w:eastAsia="ＭＳ 明朝" w:hAnsi="ＭＳ 明朝" w:hint="eastAsia"/>
          <w:sz w:val="22"/>
          <w14:ligatures w14:val="standardContextual"/>
        </w:rPr>
        <w:t>「</w:t>
      </w:r>
      <w:r w:rsidRPr="00FF757A">
        <w:rPr>
          <w:rFonts w:ascii="ＭＳ 明朝" w:eastAsia="ＭＳ 明朝" w:hAnsi="ＭＳ 明朝"/>
          <w:sz w:val="22"/>
          <w14:ligatures w14:val="standardContextual"/>
        </w:rPr>
        <w:t>父よ、わたしをゆるしてください。わたしはあなたに対して罪を犯しました。」</w:t>
      </w:r>
      <w:r w:rsidRPr="00FF757A">
        <w:rPr>
          <w:rFonts w:ascii="ＭＳ 明朝" w:eastAsia="ＭＳ 明朝" w:hAnsi="ＭＳ 明朝"/>
          <w:sz w:val="22"/>
          <w14:ligatures w14:val="standardContextual"/>
        </w:rPr>
        <w:br/>
        <w:t>弱さに負け</w:t>
      </w:r>
      <w:r w:rsidRPr="00FF757A">
        <w:rPr>
          <w:rFonts w:ascii="ＭＳ 明朝" w:eastAsia="ＭＳ 明朝" w:hAnsi="ＭＳ 明朝" w:hint="eastAsia"/>
          <w:sz w:val="22"/>
          <w14:ligatures w14:val="standardContextual"/>
        </w:rPr>
        <w:t xml:space="preserve">　</w:t>
      </w:r>
      <w:r w:rsidRPr="00FF757A">
        <w:rPr>
          <w:rFonts w:ascii="ＭＳ 明朝" w:eastAsia="ＭＳ 明朝" w:hAnsi="ＭＳ 明朝"/>
          <w:sz w:val="22"/>
          <w14:ligatures w14:val="standardContextual"/>
        </w:rPr>
        <w:t>欲望にかられ</w:t>
      </w:r>
      <w:r w:rsidRPr="00FF757A">
        <w:rPr>
          <w:rFonts w:ascii="ＭＳ 明朝" w:eastAsia="ＭＳ 明朝" w:hAnsi="ＭＳ 明朝"/>
          <w:sz w:val="22"/>
          <w14:ligatures w14:val="standardContextual"/>
        </w:rPr>
        <w:br/>
        <w:t>仮面をはいだほんとうの姿は</w:t>
      </w:r>
    </w:p>
    <w:p w14:paraId="484C6544" w14:textId="77777777" w:rsidR="00FF757A" w:rsidRPr="00FF757A" w:rsidRDefault="00FF757A" w:rsidP="00FF757A">
      <w:pPr>
        <w:rPr>
          <w:rFonts w:ascii="ＭＳ 明朝" w:eastAsia="ＭＳ 明朝" w:hAnsi="ＭＳ 明朝"/>
          <w:sz w:val="22"/>
          <w14:ligatures w14:val="standardContextual"/>
        </w:rPr>
      </w:pPr>
      <w:r w:rsidRPr="00FF757A">
        <w:rPr>
          <w:rFonts w:ascii="ＭＳ 明朝" w:eastAsia="ＭＳ 明朝" w:hAnsi="ＭＳ 明朝"/>
          <w:sz w:val="22"/>
          <w14:ligatures w14:val="standardContextual"/>
        </w:rPr>
        <w:t>恐れと不安にすぎないような自尊心に</w:t>
      </w:r>
      <w:r w:rsidRPr="00FF757A">
        <w:rPr>
          <w:rFonts w:ascii="ＭＳ 明朝" w:eastAsia="ＭＳ 明朝" w:hAnsi="ＭＳ 明朝" w:hint="eastAsia"/>
          <w:sz w:val="22"/>
          <w14:ligatures w14:val="standardContextual"/>
        </w:rPr>
        <w:t>強</w:t>
      </w:r>
      <w:r w:rsidRPr="00FF757A">
        <w:rPr>
          <w:rFonts w:ascii="ＭＳ 明朝" w:eastAsia="ＭＳ 明朝" w:hAnsi="ＭＳ 明朝"/>
          <w:sz w:val="22"/>
          <w14:ligatures w14:val="standardContextual"/>
        </w:rPr>
        <w:t>いられて</w:t>
      </w:r>
    </w:p>
    <w:p w14:paraId="35D5CFC6" w14:textId="77777777" w:rsidR="00FF757A" w:rsidRPr="00FF757A" w:rsidRDefault="00FF757A" w:rsidP="00FF757A">
      <w:pPr>
        <w:rPr>
          <w:rFonts w:ascii="ＭＳ 明朝" w:eastAsia="ＭＳ 明朝" w:hAnsi="ＭＳ 明朝"/>
          <w:sz w:val="22"/>
          <w14:ligatures w14:val="standardContextual"/>
        </w:rPr>
      </w:pPr>
      <w:r w:rsidRPr="00FF757A">
        <w:rPr>
          <w:rFonts w:ascii="ＭＳ 明朝" w:eastAsia="ＭＳ 明朝" w:hAnsi="ＭＳ 明朝"/>
          <w:sz w:val="22"/>
          <w14:ligatures w14:val="standardContextual"/>
        </w:rPr>
        <w:t>わたしは罪を犯しました !</w:t>
      </w:r>
      <w:r w:rsidRPr="00FF757A">
        <w:rPr>
          <w:rFonts w:ascii="ＭＳ 明朝" w:eastAsia="ＭＳ 明朝" w:hAnsi="ＭＳ 明朝"/>
          <w:sz w:val="22"/>
          <w14:ligatures w14:val="standardContextual"/>
        </w:rPr>
        <w:br/>
      </w:r>
      <w:r w:rsidRPr="00FF757A">
        <w:rPr>
          <w:rFonts w:ascii="ＭＳ 明朝" w:eastAsia="ＭＳ 明朝" w:hAnsi="ＭＳ 明朝"/>
          <w:sz w:val="22"/>
          <w14:ligatures w14:val="standardContextual"/>
        </w:rPr>
        <w:br/>
        <w:t>自分のこんな姿をみても</w:t>
      </w:r>
    </w:p>
    <w:p w14:paraId="6690B23F" w14:textId="77777777" w:rsidR="00FF757A" w:rsidRPr="00FF757A" w:rsidRDefault="00FF757A" w:rsidP="00FF757A">
      <w:pPr>
        <w:rPr>
          <w:rFonts w:ascii="ＭＳ 明朝" w:eastAsia="ＭＳ 明朝" w:hAnsi="ＭＳ 明朝"/>
          <w:sz w:val="22"/>
          <w14:ligatures w14:val="standardContextual"/>
        </w:rPr>
      </w:pPr>
      <w:r w:rsidRPr="00FF757A">
        <w:rPr>
          <w:rFonts w:ascii="ＭＳ 明朝" w:eastAsia="ＭＳ 明朝" w:hAnsi="ＭＳ 明朝"/>
          <w:sz w:val="22"/>
          <w14:ligatures w14:val="standardContextual"/>
        </w:rPr>
        <w:t>自己嫌悪に心を固くしてしまったり</w:t>
      </w:r>
      <w:r w:rsidRPr="00FF757A">
        <w:rPr>
          <w:rFonts w:ascii="ＭＳ 明朝" w:eastAsia="ＭＳ 明朝" w:hAnsi="ＭＳ 明朝" w:hint="eastAsia"/>
          <w:sz w:val="22"/>
          <w14:ligatures w14:val="standardContextual"/>
        </w:rPr>
        <w:t xml:space="preserve">　</w:t>
      </w:r>
      <w:r w:rsidRPr="00FF757A">
        <w:rPr>
          <w:rFonts w:ascii="ＭＳ 明朝" w:eastAsia="ＭＳ 明朝" w:hAnsi="ＭＳ 明朝"/>
          <w:sz w:val="22"/>
          <w14:ligatures w14:val="standardContextual"/>
        </w:rPr>
        <w:t>皮肉に心を毒されて</w:t>
      </w:r>
      <w:r w:rsidRPr="00FF757A">
        <w:rPr>
          <w:rFonts w:ascii="ＭＳ 明朝" w:eastAsia="ＭＳ 明朝" w:hAnsi="ＭＳ 明朝"/>
          <w:sz w:val="22"/>
          <w14:ligatures w14:val="standardContextual"/>
        </w:rPr>
        <w:br/>
        <w:t>あなたに仕える心までなくしてしまったりしませんように。</w:t>
      </w:r>
    </w:p>
    <w:p w14:paraId="58131A7D" w14:textId="0EA6B588" w:rsidR="00FF757A" w:rsidRPr="00FF757A" w:rsidRDefault="00FF757A" w:rsidP="00FF757A">
      <w:pPr>
        <w:rPr>
          <w:rFonts w:ascii="ＭＳ 明朝" w:eastAsia="ＭＳ 明朝" w:hAnsi="ＭＳ 明朝"/>
          <w:sz w:val="22"/>
          <w14:ligatures w14:val="standardContextual"/>
        </w:rPr>
      </w:pPr>
      <w:r w:rsidRPr="00FF757A">
        <w:rPr>
          <w:rFonts w:ascii="ＭＳ 明朝" w:eastAsia="ＭＳ 明朝" w:hAnsi="ＭＳ 明朝"/>
          <w:sz w:val="22"/>
          <w14:ligatures w14:val="standardContextual"/>
        </w:rPr>
        <w:t>あわれみと</w:t>
      </w:r>
      <w:r w:rsidRPr="00FF757A">
        <w:rPr>
          <w:rFonts w:ascii="ＭＳ 明朝" w:eastAsia="ＭＳ 明朝" w:hAnsi="ＭＳ 明朝" w:hint="eastAsia"/>
          <w:sz w:val="22"/>
          <w14:ligatures w14:val="standardContextual"/>
        </w:rPr>
        <w:t xml:space="preserve">　</w:t>
      </w:r>
      <w:r w:rsidRPr="00FF757A">
        <w:rPr>
          <w:rFonts w:ascii="ＭＳ 明朝" w:eastAsia="ＭＳ 明朝" w:hAnsi="ＭＳ 明朝"/>
          <w:sz w:val="22"/>
          <w14:ligatures w14:val="standardContextual"/>
        </w:rPr>
        <w:t>い</w:t>
      </w:r>
      <w:r>
        <w:rPr>
          <w:rFonts w:ascii="ＭＳ 明朝" w:eastAsia="ＭＳ 明朝" w:hAnsi="ＭＳ 明朝" w:hint="eastAsia"/>
          <w:sz w:val="22"/>
          <w14:ligatures w14:val="standardContextual"/>
        </w:rPr>
        <w:t>つ</w:t>
      </w:r>
      <w:r w:rsidRPr="00FF757A">
        <w:rPr>
          <w:rFonts w:ascii="ＭＳ 明朝" w:eastAsia="ＭＳ 明朝" w:hAnsi="ＭＳ 明朝"/>
          <w:sz w:val="22"/>
          <w14:ligatures w14:val="standardContextual"/>
        </w:rPr>
        <w:t>くしみの神</w:t>
      </w:r>
      <w:r w:rsidRPr="00FF757A">
        <w:rPr>
          <w:rFonts w:ascii="ＭＳ 明朝" w:eastAsia="ＭＳ 明朝" w:hAnsi="ＭＳ 明朝"/>
          <w:sz w:val="22"/>
          <w14:ligatures w14:val="standardContextual"/>
        </w:rPr>
        <w:br/>
        <w:t>あなたに向かって目をあげることを</w:t>
      </w:r>
    </w:p>
    <w:p w14:paraId="6FEC140F" w14:textId="77777777" w:rsidR="00FF757A" w:rsidRPr="00FF757A" w:rsidRDefault="00FF757A" w:rsidP="00FF757A">
      <w:pPr>
        <w:rPr>
          <w:rFonts w:ascii="ＭＳ 明朝" w:eastAsia="ＭＳ 明朝" w:hAnsi="ＭＳ 明朝"/>
          <w:sz w:val="22"/>
          <w14:ligatures w14:val="standardContextual"/>
        </w:rPr>
      </w:pPr>
      <w:r w:rsidRPr="00FF757A">
        <w:rPr>
          <w:rFonts w:ascii="ＭＳ 明朝" w:eastAsia="ＭＳ 明朝" w:hAnsi="ＭＳ 明朝"/>
          <w:sz w:val="22"/>
          <w14:ligatures w14:val="standardContextual"/>
        </w:rPr>
        <w:t>思い出すことができますように。</w:t>
      </w:r>
    </w:p>
    <w:p w14:paraId="27E5BD90" w14:textId="77777777" w:rsidR="00907249" w:rsidRPr="00FF757A" w:rsidRDefault="00907249"/>
    <w:p w14:paraId="716D5401" w14:textId="77777777" w:rsidR="00C32CEF" w:rsidRPr="00347FD8" w:rsidRDefault="003467EE" w:rsidP="00347FD8">
      <w:pPr>
        <w:spacing w:line="360" w:lineRule="exact"/>
        <w:ind w:firstLineChars="100" w:firstLine="240"/>
        <w:rPr>
          <w:rFonts w:ascii="ＭＳ 明朝" w:eastAsia="ＭＳ 明朝" w:hAnsi="ＭＳ 明朝"/>
          <w:sz w:val="24"/>
          <w:szCs w:val="24"/>
        </w:rPr>
      </w:pPr>
      <w:r w:rsidRPr="00347FD8">
        <w:rPr>
          <w:rFonts w:ascii="ＭＳ 明朝" w:eastAsia="ＭＳ 明朝" w:hAnsi="ＭＳ 明朝" w:hint="eastAsia"/>
          <w:sz w:val="24"/>
          <w:szCs w:val="24"/>
        </w:rPr>
        <w:t>お祈り致します。</w:t>
      </w:r>
    </w:p>
    <w:p w14:paraId="11D8482C" w14:textId="5358C62F" w:rsidR="00907249" w:rsidRPr="00347FD8" w:rsidRDefault="003467EE" w:rsidP="009D3D74">
      <w:pPr>
        <w:spacing w:line="360" w:lineRule="exact"/>
        <w:rPr>
          <w:rFonts w:ascii="ＭＳ 明朝" w:eastAsia="ＭＳ 明朝" w:hAnsi="ＭＳ 明朝"/>
          <w:sz w:val="24"/>
          <w:szCs w:val="24"/>
        </w:rPr>
      </w:pPr>
      <w:r w:rsidRPr="00347FD8">
        <w:rPr>
          <w:rFonts w:ascii="ＭＳ 明朝" w:eastAsia="ＭＳ 明朝" w:hAnsi="ＭＳ 明朝" w:hint="eastAsia"/>
          <w:sz w:val="24"/>
          <w:szCs w:val="24"/>
        </w:rPr>
        <w:t>神様、</w:t>
      </w:r>
      <w:r w:rsidR="00C32CEF" w:rsidRPr="00347FD8">
        <w:rPr>
          <w:rFonts w:ascii="ＭＳ 明朝" w:eastAsia="ＭＳ 明朝" w:hAnsi="ＭＳ 明朝" w:hint="eastAsia"/>
          <w:sz w:val="24"/>
          <w:szCs w:val="24"/>
        </w:rPr>
        <w:t>私たちは</w:t>
      </w:r>
      <w:r w:rsidR="00387023" w:rsidRPr="00347FD8">
        <w:rPr>
          <w:rFonts w:ascii="ＭＳ 明朝" w:eastAsia="ＭＳ 明朝" w:hAnsi="ＭＳ 明朝" w:hint="eastAsia"/>
          <w:sz w:val="24"/>
          <w:szCs w:val="24"/>
        </w:rPr>
        <w:t>「神様はどこにいるのですか？」と</w:t>
      </w:r>
      <w:r w:rsidR="00C32CEF" w:rsidRPr="00347FD8">
        <w:rPr>
          <w:rFonts w:ascii="ＭＳ 明朝" w:eastAsia="ＭＳ 明朝" w:hAnsi="ＭＳ 明朝" w:hint="eastAsia"/>
          <w:sz w:val="24"/>
          <w:szCs w:val="24"/>
        </w:rPr>
        <w:t>すぐ呟いてしまう弱い者です。</w:t>
      </w:r>
      <w:r w:rsidR="00011285" w:rsidRPr="00347FD8">
        <w:rPr>
          <w:rFonts w:ascii="ＭＳ 明朝" w:eastAsia="ＭＳ 明朝" w:hAnsi="ＭＳ 明朝" w:hint="eastAsia"/>
          <w:sz w:val="24"/>
          <w:szCs w:val="24"/>
        </w:rPr>
        <w:t>しかし、そんな私たちに、いえ、</w:t>
      </w:r>
      <w:r w:rsidR="007933C1">
        <w:rPr>
          <w:rFonts w:ascii="ＭＳ 明朝" w:eastAsia="ＭＳ 明朝" w:hAnsi="ＭＳ 明朝" w:hint="eastAsia"/>
          <w:sz w:val="24"/>
          <w:szCs w:val="24"/>
        </w:rPr>
        <w:t>そん</w:t>
      </w:r>
      <w:r w:rsidR="00011285" w:rsidRPr="00347FD8">
        <w:rPr>
          <w:rFonts w:ascii="ＭＳ 明朝" w:eastAsia="ＭＳ 明朝" w:hAnsi="ＭＳ 明朝" w:hint="eastAsia"/>
          <w:sz w:val="24"/>
          <w:szCs w:val="24"/>
        </w:rPr>
        <w:t>な私たちだからこそ、「私を呼びなさい！」と</w:t>
      </w:r>
      <w:r w:rsidR="009D3D74" w:rsidRPr="00347FD8">
        <w:rPr>
          <w:rFonts w:ascii="ＭＳ 明朝" w:eastAsia="ＭＳ 明朝" w:hAnsi="ＭＳ 明朝" w:hint="eastAsia"/>
          <w:sz w:val="24"/>
          <w:szCs w:val="24"/>
        </w:rPr>
        <w:t>招いていて下さっていることを教えられました。</w:t>
      </w:r>
      <w:r w:rsidR="006710EF">
        <w:rPr>
          <w:rFonts w:ascii="ＭＳ 明朝" w:eastAsia="ＭＳ 明朝" w:hAnsi="ＭＳ 明朝" w:hint="eastAsia"/>
          <w:sz w:val="24"/>
          <w:szCs w:val="24"/>
        </w:rPr>
        <w:t>ありがとうございます。</w:t>
      </w:r>
      <w:r w:rsidR="00E325D2">
        <w:rPr>
          <w:rFonts w:ascii="ＭＳ 明朝" w:eastAsia="ＭＳ 明朝" w:hAnsi="ＭＳ 明朝" w:hint="eastAsia"/>
          <w:sz w:val="24"/>
          <w:szCs w:val="24"/>
        </w:rPr>
        <w:t>あなたは</w:t>
      </w:r>
      <w:r w:rsidR="0028131A">
        <w:rPr>
          <w:rFonts w:ascii="ＭＳ 明朝" w:eastAsia="ＭＳ 明朝" w:hAnsi="ＭＳ 明朝" w:hint="eastAsia"/>
          <w:sz w:val="24"/>
          <w:szCs w:val="24"/>
        </w:rPr>
        <w:t>この世界を造り、</w:t>
      </w:r>
      <w:r w:rsidR="00E325D2">
        <w:rPr>
          <w:rFonts w:ascii="ＭＳ 明朝" w:eastAsia="ＭＳ 明朝" w:hAnsi="ＭＳ 明朝" w:hint="eastAsia"/>
          <w:sz w:val="24"/>
          <w:szCs w:val="24"/>
        </w:rPr>
        <w:t>この世界を</w:t>
      </w:r>
      <w:r w:rsidR="00D706AC">
        <w:rPr>
          <w:rFonts w:ascii="ＭＳ 明朝" w:eastAsia="ＭＳ 明朝" w:hAnsi="ＭＳ 明朝" w:hint="eastAsia"/>
          <w:sz w:val="24"/>
          <w:szCs w:val="24"/>
        </w:rPr>
        <w:t>愛し、保持しておられるお方</w:t>
      </w:r>
      <w:r w:rsidR="00DB5C40">
        <w:rPr>
          <w:rFonts w:ascii="ＭＳ 明朝" w:eastAsia="ＭＳ 明朝" w:hAnsi="ＭＳ 明朝" w:hint="eastAsia"/>
          <w:sz w:val="24"/>
          <w:szCs w:val="24"/>
        </w:rPr>
        <w:t>です。</w:t>
      </w:r>
      <w:r w:rsidR="00561F26">
        <w:rPr>
          <w:rFonts w:ascii="ＭＳ 明朝" w:eastAsia="ＭＳ 明朝" w:hAnsi="ＭＳ 明朝" w:hint="eastAsia"/>
          <w:sz w:val="24"/>
          <w:szCs w:val="24"/>
        </w:rPr>
        <w:t>どうかあなたが</w:t>
      </w:r>
      <w:r w:rsidR="000A5436">
        <w:rPr>
          <w:rFonts w:ascii="ＭＳ 明朝" w:eastAsia="ＭＳ 明朝" w:hAnsi="ＭＳ 明朝" w:hint="eastAsia"/>
          <w:sz w:val="24"/>
          <w:szCs w:val="24"/>
        </w:rPr>
        <w:t>確かに</w:t>
      </w:r>
      <w:r w:rsidR="00E87ED6">
        <w:rPr>
          <w:rFonts w:ascii="ＭＳ 明朝" w:eastAsia="ＭＳ 明朝" w:hAnsi="ＭＳ 明朝" w:hint="eastAsia"/>
          <w:sz w:val="24"/>
          <w:szCs w:val="24"/>
        </w:rPr>
        <w:t>私</w:t>
      </w:r>
      <w:r w:rsidR="000A5436">
        <w:rPr>
          <w:rFonts w:ascii="ＭＳ 明朝" w:eastAsia="ＭＳ 明朝" w:hAnsi="ＭＳ 明朝" w:hint="eastAsia"/>
          <w:sz w:val="24"/>
          <w:szCs w:val="24"/>
        </w:rPr>
        <w:t>たちと共に生きておられることを</w:t>
      </w:r>
      <w:r w:rsidR="00E87ED6">
        <w:rPr>
          <w:rFonts w:ascii="ＭＳ 明朝" w:eastAsia="ＭＳ 明朝" w:hAnsi="ＭＳ 明朝" w:hint="eastAsia"/>
          <w:sz w:val="24"/>
          <w:szCs w:val="24"/>
        </w:rPr>
        <w:t>日々教えて下さい。そしてあなた</w:t>
      </w:r>
      <w:r w:rsidR="00E76C80">
        <w:rPr>
          <w:rFonts w:ascii="ＭＳ 明朝" w:eastAsia="ＭＳ 明朝" w:hAnsi="ＭＳ 明朝" w:hint="eastAsia"/>
          <w:sz w:val="24"/>
          <w:szCs w:val="24"/>
        </w:rPr>
        <w:t>に聴き、また隣人のために、この世界のために祈り続けていくことが出来ますように。</w:t>
      </w:r>
      <w:r w:rsidR="002D0942">
        <w:rPr>
          <w:rFonts w:ascii="ＭＳ 明朝" w:eastAsia="ＭＳ 明朝" w:hAnsi="ＭＳ 明朝" w:hint="eastAsia"/>
          <w:sz w:val="24"/>
          <w:szCs w:val="24"/>
        </w:rPr>
        <w:t>いよいよ来週からアドベントを迎えます。</w:t>
      </w:r>
      <w:r w:rsidR="00BD119F">
        <w:rPr>
          <w:rFonts w:ascii="ＭＳ 明朝" w:eastAsia="ＭＳ 明朝" w:hAnsi="ＭＳ 明朝" w:hint="eastAsia"/>
          <w:sz w:val="24"/>
          <w:szCs w:val="24"/>
        </w:rPr>
        <w:t>新しい思いで、</w:t>
      </w:r>
      <w:r w:rsidR="00D37C7F">
        <w:rPr>
          <w:rFonts w:ascii="ＭＳ 明朝" w:eastAsia="ＭＳ 明朝" w:hAnsi="ＭＳ 明朝" w:hint="eastAsia"/>
          <w:sz w:val="24"/>
          <w:szCs w:val="24"/>
        </w:rPr>
        <w:t>主をお迎えする備えをさせて下さい。主イエスの御名によって祈ります。アーメン。</w:t>
      </w:r>
    </w:p>
    <w:sectPr w:rsidR="00907249" w:rsidRPr="00347FD8">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0F994" w14:textId="77777777" w:rsidR="00C96FFA" w:rsidRDefault="00C96FFA" w:rsidP="008A19ED">
      <w:r>
        <w:separator/>
      </w:r>
    </w:p>
  </w:endnote>
  <w:endnote w:type="continuationSeparator" w:id="0">
    <w:p w14:paraId="27463B0C" w14:textId="77777777" w:rsidR="00C96FFA" w:rsidRDefault="00C96FFA" w:rsidP="008A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4608006"/>
      <w:docPartObj>
        <w:docPartGallery w:val="Page Numbers (Bottom of Page)"/>
        <w:docPartUnique/>
      </w:docPartObj>
    </w:sdtPr>
    <w:sdtEndPr/>
    <w:sdtContent>
      <w:sdt>
        <w:sdtPr>
          <w:id w:val="1728636285"/>
          <w:docPartObj>
            <w:docPartGallery w:val="Page Numbers (Top of Page)"/>
            <w:docPartUnique/>
          </w:docPartObj>
        </w:sdtPr>
        <w:sdtEndPr/>
        <w:sdtContent>
          <w:p w14:paraId="5AA1916A" w14:textId="58C4A838" w:rsidR="008A19ED" w:rsidRDefault="008A19ED">
            <w:pPr>
              <w:pStyle w:val="ac"/>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30C2747C" w14:textId="77777777" w:rsidR="008A19ED" w:rsidRDefault="008A19E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AA26F" w14:textId="77777777" w:rsidR="00C96FFA" w:rsidRDefault="00C96FFA" w:rsidP="008A19ED">
      <w:r>
        <w:separator/>
      </w:r>
    </w:p>
  </w:footnote>
  <w:footnote w:type="continuationSeparator" w:id="0">
    <w:p w14:paraId="3C42AFE2" w14:textId="77777777" w:rsidR="00C96FFA" w:rsidRDefault="00C96FFA" w:rsidP="008A19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001"/>
    <w:rsid w:val="0000590E"/>
    <w:rsid w:val="00011285"/>
    <w:rsid w:val="000204B1"/>
    <w:rsid w:val="00021EC2"/>
    <w:rsid w:val="00024D55"/>
    <w:rsid w:val="00025DB6"/>
    <w:rsid w:val="00044C6D"/>
    <w:rsid w:val="00047DC4"/>
    <w:rsid w:val="00050C10"/>
    <w:rsid w:val="00065328"/>
    <w:rsid w:val="00084D84"/>
    <w:rsid w:val="00095CE0"/>
    <w:rsid w:val="000A37DF"/>
    <w:rsid w:val="000A5436"/>
    <w:rsid w:val="000A5546"/>
    <w:rsid w:val="000D1E38"/>
    <w:rsid w:val="000D5E89"/>
    <w:rsid w:val="000E66E0"/>
    <w:rsid w:val="000F15AA"/>
    <w:rsid w:val="000F7DCA"/>
    <w:rsid w:val="00100D1F"/>
    <w:rsid w:val="00106C89"/>
    <w:rsid w:val="0011774C"/>
    <w:rsid w:val="00130484"/>
    <w:rsid w:val="00132BE1"/>
    <w:rsid w:val="00141336"/>
    <w:rsid w:val="00144A32"/>
    <w:rsid w:val="0018586B"/>
    <w:rsid w:val="001A4F57"/>
    <w:rsid w:val="001B005C"/>
    <w:rsid w:val="001C2EF4"/>
    <w:rsid w:val="001C6EA7"/>
    <w:rsid w:val="001C7164"/>
    <w:rsid w:val="001F1A83"/>
    <w:rsid w:val="001F4F37"/>
    <w:rsid w:val="00201CBA"/>
    <w:rsid w:val="0020344E"/>
    <w:rsid w:val="00206E11"/>
    <w:rsid w:val="00217309"/>
    <w:rsid w:val="00222309"/>
    <w:rsid w:val="00226BF9"/>
    <w:rsid w:val="00241B54"/>
    <w:rsid w:val="00260A45"/>
    <w:rsid w:val="00270CE0"/>
    <w:rsid w:val="002755B9"/>
    <w:rsid w:val="00277DC2"/>
    <w:rsid w:val="00281252"/>
    <w:rsid w:val="0028131A"/>
    <w:rsid w:val="00286A84"/>
    <w:rsid w:val="00294ABC"/>
    <w:rsid w:val="0029547C"/>
    <w:rsid w:val="002A5794"/>
    <w:rsid w:val="002C4BFA"/>
    <w:rsid w:val="002C5796"/>
    <w:rsid w:val="002D0942"/>
    <w:rsid w:val="002D2D68"/>
    <w:rsid w:val="002D6159"/>
    <w:rsid w:val="002D6187"/>
    <w:rsid w:val="002D7467"/>
    <w:rsid w:val="002E0607"/>
    <w:rsid w:val="002E14B5"/>
    <w:rsid w:val="002E4D9E"/>
    <w:rsid w:val="002F3F66"/>
    <w:rsid w:val="003073B8"/>
    <w:rsid w:val="00316FA8"/>
    <w:rsid w:val="00317859"/>
    <w:rsid w:val="00320D26"/>
    <w:rsid w:val="00331DF8"/>
    <w:rsid w:val="00332BFE"/>
    <w:rsid w:val="003374F2"/>
    <w:rsid w:val="00340624"/>
    <w:rsid w:val="003443DC"/>
    <w:rsid w:val="003467EE"/>
    <w:rsid w:val="00347C6B"/>
    <w:rsid w:val="00347FD8"/>
    <w:rsid w:val="003514AD"/>
    <w:rsid w:val="003744CC"/>
    <w:rsid w:val="0038431D"/>
    <w:rsid w:val="00387023"/>
    <w:rsid w:val="003902D3"/>
    <w:rsid w:val="003933C5"/>
    <w:rsid w:val="003B1425"/>
    <w:rsid w:val="003C2355"/>
    <w:rsid w:val="003C6A13"/>
    <w:rsid w:val="003C7684"/>
    <w:rsid w:val="003D4CBC"/>
    <w:rsid w:val="003E4A1F"/>
    <w:rsid w:val="003F5D25"/>
    <w:rsid w:val="00400731"/>
    <w:rsid w:val="00407A5B"/>
    <w:rsid w:val="00410259"/>
    <w:rsid w:val="00416542"/>
    <w:rsid w:val="00417FAD"/>
    <w:rsid w:val="00421003"/>
    <w:rsid w:val="00423FFE"/>
    <w:rsid w:val="004241CA"/>
    <w:rsid w:val="00425AF4"/>
    <w:rsid w:val="00441F61"/>
    <w:rsid w:val="00450BB7"/>
    <w:rsid w:val="004647F2"/>
    <w:rsid w:val="004676F9"/>
    <w:rsid w:val="00477436"/>
    <w:rsid w:val="0047781F"/>
    <w:rsid w:val="00482067"/>
    <w:rsid w:val="00493D57"/>
    <w:rsid w:val="004954A4"/>
    <w:rsid w:val="004976CE"/>
    <w:rsid w:val="004A47E2"/>
    <w:rsid w:val="004E0ACC"/>
    <w:rsid w:val="00510219"/>
    <w:rsid w:val="00516806"/>
    <w:rsid w:val="005237F6"/>
    <w:rsid w:val="0052624E"/>
    <w:rsid w:val="00535506"/>
    <w:rsid w:val="00561B03"/>
    <w:rsid w:val="00561E6B"/>
    <w:rsid w:val="00561F26"/>
    <w:rsid w:val="005807E6"/>
    <w:rsid w:val="00581A0D"/>
    <w:rsid w:val="005A7306"/>
    <w:rsid w:val="005D46AE"/>
    <w:rsid w:val="005D5D09"/>
    <w:rsid w:val="005E5BB9"/>
    <w:rsid w:val="005E627D"/>
    <w:rsid w:val="005F05B1"/>
    <w:rsid w:val="005F40FD"/>
    <w:rsid w:val="00604968"/>
    <w:rsid w:val="006210BF"/>
    <w:rsid w:val="006241FD"/>
    <w:rsid w:val="006275C7"/>
    <w:rsid w:val="00634B52"/>
    <w:rsid w:val="00643A90"/>
    <w:rsid w:val="00644445"/>
    <w:rsid w:val="00646197"/>
    <w:rsid w:val="00655E78"/>
    <w:rsid w:val="00657972"/>
    <w:rsid w:val="00660642"/>
    <w:rsid w:val="00664C94"/>
    <w:rsid w:val="006710EF"/>
    <w:rsid w:val="00676C81"/>
    <w:rsid w:val="00690F37"/>
    <w:rsid w:val="00693C45"/>
    <w:rsid w:val="006A2024"/>
    <w:rsid w:val="006A4095"/>
    <w:rsid w:val="006B3F1D"/>
    <w:rsid w:val="006E75FB"/>
    <w:rsid w:val="006F0CE4"/>
    <w:rsid w:val="00704FAF"/>
    <w:rsid w:val="00722342"/>
    <w:rsid w:val="00722BCC"/>
    <w:rsid w:val="007330D2"/>
    <w:rsid w:val="00734961"/>
    <w:rsid w:val="00740AA2"/>
    <w:rsid w:val="0074191C"/>
    <w:rsid w:val="00742C16"/>
    <w:rsid w:val="0074308E"/>
    <w:rsid w:val="00771CC1"/>
    <w:rsid w:val="00772FCE"/>
    <w:rsid w:val="00773C52"/>
    <w:rsid w:val="007933C1"/>
    <w:rsid w:val="00797786"/>
    <w:rsid w:val="007A163D"/>
    <w:rsid w:val="007A24EA"/>
    <w:rsid w:val="007A4DD2"/>
    <w:rsid w:val="007B2188"/>
    <w:rsid w:val="007B2C20"/>
    <w:rsid w:val="007B5418"/>
    <w:rsid w:val="007B7876"/>
    <w:rsid w:val="007C4884"/>
    <w:rsid w:val="007D038B"/>
    <w:rsid w:val="007D6539"/>
    <w:rsid w:val="007E0D84"/>
    <w:rsid w:val="007F2C8B"/>
    <w:rsid w:val="007F4CBA"/>
    <w:rsid w:val="00814188"/>
    <w:rsid w:val="0081671D"/>
    <w:rsid w:val="008265E6"/>
    <w:rsid w:val="00832A75"/>
    <w:rsid w:val="00877BED"/>
    <w:rsid w:val="00880F03"/>
    <w:rsid w:val="00883F1B"/>
    <w:rsid w:val="00886EF1"/>
    <w:rsid w:val="0089264E"/>
    <w:rsid w:val="008A1289"/>
    <w:rsid w:val="008A19ED"/>
    <w:rsid w:val="008A3A20"/>
    <w:rsid w:val="008B1336"/>
    <w:rsid w:val="008B34CB"/>
    <w:rsid w:val="008D0B91"/>
    <w:rsid w:val="008E294F"/>
    <w:rsid w:val="00907249"/>
    <w:rsid w:val="00910B2F"/>
    <w:rsid w:val="009348EE"/>
    <w:rsid w:val="009548FE"/>
    <w:rsid w:val="009658FF"/>
    <w:rsid w:val="00977383"/>
    <w:rsid w:val="00987997"/>
    <w:rsid w:val="0099213A"/>
    <w:rsid w:val="009967DC"/>
    <w:rsid w:val="009A35AB"/>
    <w:rsid w:val="009D044B"/>
    <w:rsid w:val="009D3D74"/>
    <w:rsid w:val="009E3D57"/>
    <w:rsid w:val="009E5806"/>
    <w:rsid w:val="009E5D96"/>
    <w:rsid w:val="00A00667"/>
    <w:rsid w:val="00A00AEF"/>
    <w:rsid w:val="00A00C29"/>
    <w:rsid w:val="00A01945"/>
    <w:rsid w:val="00A026ED"/>
    <w:rsid w:val="00A041D3"/>
    <w:rsid w:val="00A05B9A"/>
    <w:rsid w:val="00A10F0A"/>
    <w:rsid w:val="00A168C5"/>
    <w:rsid w:val="00A442AF"/>
    <w:rsid w:val="00A55AC1"/>
    <w:rsid w:val="00A806A7"/>
    <w:rsid w:val="00A84E90"/>
    <w:rsid w:val="00AA6847"/>
    <w:rsid w:val="00AD5712"/>
    <w:rsid w:val="00AF2A84"/>
    <w:rsid w:val="00B07F27"/>
    <w:rsid w:val="00B07F45"/>
    <w:rsid w:val="00B4332C"/>
    <w:rsid w:val="00B65419"/>
    <w:rsid w:val="00BA5FCB"/>
    <w:rsid w:val="00BA7B10"/>
    <w:rsid w:val="00BD119F"/>
    <w:rsid w:val="00BF06CE"/>
    <w:rsid w:val="00BF091A"/>
    <w:rsid w:val="00C21704"/>
    <w:rsid w:val="00C21EC1"/>
    <w:rsid w:val="00C32CEF"/>
    <w:rsid w:val="00C43237"/>
    <w:rsid w:val="00C6300F"/>
    <w:rsid w:val="00C855C2"/>
    <w:rsid w:val="00C8729E"/>
    <w:rsid w:val="00C873DE"/>
    <w:rsid w:val="00C90B3F"/>
    <w:rsid w:val="00C96FFA"/>
    <w:rsid w:val="00CA250E"/>
    <w:rsid w:val="00CC62D0"/>
    <w:rsid w:val="00CD4327"/>
    <w:rsid w:val="00CE175A"/>
    <w:rsid w:val="00CE1D38"/>
    <w:rsid w:val="00CE6D96"/>
    <w:rsid w:val="00D0211E"/>
    <w:rsid w:val="00D03772"/>
    <w:rsid w:val="00D13DB3"/>
    <w:rsid w:val="00D37C7F"/>
    <w:rsid w:val="00D44B1E"/>
    <w:rsid w:val="00D706AC"/>
    <w:rsid w:val="00D868D7"/>
    <w:rsid w:val="00DA1255"/>
    <w:rsid w:val="00DB5C40"/>
    <w:rsid w:val="00DE407B"/>
    <w:rsid w:val="00DE4F01"/>
    <w:rsid w:val="00DF4A09"/>
    <w:rsid w:val="00E03B5A"/>
    <w:rsid w:val="00E06AD3"/>
    <w:rsid w:val="00E070E4"/>
    <w:rsid w:val="00E1187E"/>
    <w:rsid w:val="00E324F6"/>
    <w:rsid w:val="00E325D2"/>
    <w:rsid w:val="00E35E7D"/>
    <w:rsid w:val="00E40EBC"/>
    <w:rsid w:val="00E446D3"/>
    <w:rsid w:val="00E53167"/>
    <w:rsid w:val="00E53656"/>
    <w:rsid w:val="00E62C26"/>
    <w:rsid w:val="00E76C80"/>
    <w:rsid w:val="00E778BD"/>
    <w:rsid w:val="00E80596"/>
    <w:rsid w:val="00E87ED6"/>
    <w:rsid w:val="00E96A2E"/>
    <w:rsid w:val="00EA0D04"/>
    <w:rsid w:val="00EC1A35"/>
    <w:rsid w:val="00EE092C"/>
    <w:rsid w:val="00EE0F4D"/>
    <w:rsid w:val="00EE289A"/>
    <w:rsid w:val="00EE40BF"/>
    <w:rsid w:val="00EE540C"/>
    <w:rsid w:val="00F00001"/>
    <w:rsid w:val="00F06A32"/>
    <w:rsid w:val="00F1066C"/>
    <w:rsid w:val="00F10BDA"/>
    <w:rsid w:val="00F13896"/>
    <w:rsid w:val="00F17528"/>
    <w:rsid w:val="00F24320"/>
    <w:rsid w:val="00F24844"/>
    <w:rsid w:val="00F32CA0"/>
    <w:rsid w:val="00F44DA9"/>
    <w:rsid w:val="00F52E11"/>
    <w:rsid w:val="00F5732E"/>
    <w:rsid w:val="00F57F64"/>
    <w:rsid w:val="00F60ABF"/>
    <w:rsid w:val="00F61732"/>
    <w:rsid w:val="00F61900"/>
    <w:rsid w:val="00F63B82"/>
    <w:rsid w:val="00F67B3A"/>
    <w:rsid w:val="00F752D0"/>
    <w:rsid w:val="00F752F5"/>
    <w:rsid w:val="00F7787E"/>
    <w:rsid w:val="00F9455E"/>
    <w:rsid w:val="00FD0B68"/>
    <w:rsid w:val="00FD1409"/>
    <w:rsid w:val="00FD1721"/>
    <w:rsid w:val="00FD3EE5"/>
    <w:rsid w:val="00FF7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50768B"/>
  <w15:chartTrackingRefBased/>
  <w15:docId w15:val="{74B80DBE-EC43-4526-A693-49F2FADBF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19ED"/>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F00001"/>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F00001"/>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F00001"/>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F00001"/>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F00001"/>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F00001"/>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F00001"/>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F00001"/>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F00001"/>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0000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0000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0000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0000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0000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0000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0000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0000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0000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00001"/>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F000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0001"/>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F000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0001"/>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F00001"/>
    <w:rPr>
      <w:i/>
      <w:iCs/>
      <w:color w:val="404040" w:themeColor="text1" w:themeTint="BF"/>
    </w:rPr>
  </w:style>
  <w:style w:type="paragraph" w:styleId="a9">
    <w:name w:val="List Paragraph"/>
    <w:basedOn w:val="a"/>
    <w:uiPriority w:val="34"/>
    <w:qFormat/>
    <w:rsid w:val="00F00001"/>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F00001"/>
    <w:rPr>
      <w:i/>
      <w:iCs/>
      <w:color w:val="0F4761" w:themeColor="accent1" w:themeShade="BF"/>
    </w:rPr>
  </w:style>
  <w:style w:type="paragraph" w:styleId="22">
    <w:name w:val="Intense Quote"/>
    <w:basedOn w:val="a"/>
    <w:next w:val="a"/>
    <w:link w:val="23"/>
    <w:uiPriority w:val="30"/>
    <w:qFormat/>
    <w:rsid w:val="00F00001"/>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F00001"/>
    <w:rPr>
      <w:i/>
      <w:iCs/>
      <w:color w:val="0F4761" w:themeColor="accent1" w:themeShade="BF"/>
    </w:rPr>
  </w:style>
  <w:style w:type="character" w:styleId="24">
    <w:name w:val="Intense Reference"/>
    <w:basedOn w:val="a0"/>
    <w:uiPriority w:val="32"/>
    <w:qFormat/>
    <w:rsid w:val="00F00001"/>
    <w:rPr>
      <w:b/>
      <w:bCs/>
      <w:smallCaps/>
      <w:color w:val="0F4761" w:themeColor="accent1" w:themeShade="BF"/>
      <w:spacing w:val="5"/>
    </w:rPr>
  </w:style>
  <w:style w:type="paragraph" w:styleId="aa">
    <w:name w:val="header"/>
    <w:basedOn w:val="a"/>
    <w:link w:val="ab"/>
    <w:uiPriority w:val="99"/>
    <w:unhideWhenUsed/>
    <w:rsid w:val="008A19ED"/>
    <w:pPr>
      <w:tabs>
        <w:tab w:val="center" w:pos="4252"/>
        <w:tab w:val="right" w:pos="8504"/>
      </w:tabs>
      <w:snapToGrid w:val="0"/>
    </w:pPr>
  </w:style>
  <w:style w:type="character" w:customStyle="1" w:styleId="ab">
    <w:name w:val="ヘッダー (文字)"/>
    <w:basedOn w:val="a0"/>
    <w:link w:val="aa"/>
    <w:uiPriority w:val="99"/>
    <w:rsid w:val="008A19ED"/>
    <w:rPr>
      <w:sz w:val="21"/>
      <w:szCs w:val="22"/>
      <w14:ligatures w14:val="none"/>
    </w:rPr>
  </w:style>
  <w:style w:type="paragraph" w:styleId="ac">
    <w:name w:val="footer"/>
    <w:basedOn w:val="a"/>
    <w:link w:val="ad"/>
    <w:uiPriority w:val="99"/>
    <w:unhideWhenUsed/>
    <w:rsid w:val="008A19ED"/>
    <w:pPr>
      <w:tabs>
        <w:tab w:val="center" w:pos="4252"/>
        <w:tab w:val="right" w:pos="8504"/>
      </w:tabs>
      <w:snapToGrid w:val="0"/>
    </w:pPr>
  </w:style>
  <w:style w:type="character" w:customStyle="1" w:styleId="ad">
    <w:name w:val="フッター (文字)"/>
    <w:basedOn w:val="a0"/>
    <w:link w:val="ac"/>
    <w:uiPriority w:val="99"/>
    <w:rsid w:val="008A19ED"/>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409</TotalTime>
  <Pages>4</Pages>
  <Words>654</Words>
  <Characters>3728</Characters>
  <Application>Microsoft Office Word</Application>
  <DocSecurity>0</DocSecurity>
  <Lines>31</Lines>
  <Paragraphs>8</Paragraphs>
  <ScaleCrop>false</ScaleCrop>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勉 丸山</dc:creator>
  <cp:keywords/>
  <dc:description/>
  <cp:lastModifiedBy>勉 丸山</cp:lastModifiedBy>
  <cp:revision>306</cp:revision>
  <dcterms:created xsi:type="dcterms:W3CDTF">2024-11-23T11:22:00Z</dcterms:created>
  <dcterms:modified xsi:type="dcterms:W3CDTF">2024-11-24T00:38:00Z</dcterms:modified>
</cp:coreProperties>
</file>