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CD497" w14:textId="498F4BE0" w:rsidR="00C56D3A" w:rsidRPr="003763C8" w:rsidRDefault="00C56D3A" w:rsidP="00C56D3A">
      <w:pPr>
        <w:jc w:val="both"/>
        <w:rPr>
          <w:rFonts w:ascii="ＭＳ 明朝" w:eastAsia="ＭＳ 明朝" w:hAnsi="ＭＳ 明朝" w:cs="ＭＳ 明朝"/>
          <w:color w:val="000000"/>
          <w:szCs w:val="21"/>
          <w14:ligatures w14:val="none"/>
        </w:rPr>
      </w:pPr>
      <w:r w:rsidRPr="003763C8">
        <w:rPr>
          <w:rFonts w:ascii="Century" w:eastAsia="Century" w:hAnsi="Century" w:cs="Century"/>
          <w:color w:val="000000"/>
          <w:szCs w:val="21"/>
          <w14:ligatures w14:val="none"/>
        </w:rPr>
        <w:t>202</w:t>
      </w:r>
      <w:r w:rsidRPr="003763C8">
        <w:rPr>
          <w:rFonts w:ascii="Century" w:eastAsia="游明朝" w:hAnsi="Century" w:cs="Century" w:hint="eastAsia"/>
          <w:color w:val="000000"/>
          <w:szCs w:val="21"/>
          <w14:ligatures w14:val="none"/>
        </w:rPr>
        <w:t>5</w:t>
      </w:r>
      <w:r w:rsidRPr="003763C8">
        <w:rPr>
          <w:rFonts w:ascii="ＭＳ 明朝" w:eastAsia="ＭＳ 明朝" w:hAnsi="ＭＳ 明朝" w:cs="ＭＳ 明朝"/>
          <w:color w:val="000000"/>
          <w:szCs w:val="21"/>
          <w14:ligatures w14:val="none"/>
        </w:rPr>
        <w:t>年</w:t>
      </w:r>
      <w:r>
        <w:rPr>
          <w:rFonts w:ascii="ＭＳ 明朝" w:eastAsia="ＭＳ 明朝" w:hAnsi="ＭＳ 明朝" w:cs="ＭＳ 明朝" w:hint="eastAsia"/>
          <w:color w:val="000000"/>
          <w:szCs w:val="21"/>
          <w14:ligatures w14:val="none"/>
        </w:rPr>
        <w:t>5</w:t>
      </w:r>
      <w:r w:rsidRPr="003763C8">
        <w:rPr>
          <w:rFonts w:ascii="ＭＳ 明朝" w:eastAsia="ＭＳ 明朝" w:hAnsi="ＭＳ 明朝" w:cs="ＭＳ 明朝"/>
          <w:color w:val="000000"/>
          <w:szCs w:val="21"/>
          <w14:ligatures w14:val="none"/>
        </w:rPr>
        <w:t>月</w:t>
      </w:r>
      <w:r>
        <w:rPr>
          <w:rFonts w:ascii="ＭＳ 明朝" w:eastAsia="ＭＳ 明朝" w:hAnsi="ＭＳ 明朝" w:cs="ＭＳ 明朝" w:hint="eastAsia"/>
          <w:color w:val="000000"/>
          <w:szCs w:val="21"/>
          <w14:ligatures w14:val="none"/>
        </w:rPr>
        <w:t>4</w:t>
      </w:r>
      <w:r w:rsidRPr="003763C8">
        <w:rPr>
          <w:rFonts w:ascii="ＭＳ 明朝" w:eastAsia="ＭＳ 明朝" w:hAnsi="ＭＳ 明朝" w:cs="ＭＳ 明朝"/>
          <w:color w:val="000000"/>
          <w:szCs w:val="21"/>
          <w14:ligatures w14:val="none"/>
        </w:rPr>
        <w:t xml:space="preserve">日 </w:t>
      </w:r>
      <w:r w:rsidRPr="003763C8">
        <w:rPr>
          <w:rFonts w:ascii="Cambria Math" w:eastAsia="Cambria Math" w:hAnsi="Cambria Math" w:cs="Cambria Math"/>
          <w:color w:val="000000"/>
          <w:szCs w:val="21"/>
          <w14:ligatures w14:val="none"/>
        </w:rPr>
        <w:t> </w:t>
      </w:r>
      <w:r w:rsidRPr="003763C8">
        <w:rPr>
          <w:rFonts w:ascii="ＭＳ 明朝" w:eastAsia="ＭＳ 明朝" w:hAnsi="ＭＳ 明朝" w:cs="ＭＳ 明朝"/>
          <w:color w:val="000000"/>
          <w:szCs w:val="21"/>
          <w14:ligatures w14:val="none"/>
        </w:rPr>
        <w:t>川越教会</w:t>
      </w:r>
      <w:r w:rsidRPr="003763C8">
        <w:rPr>
          <w:rFonts w:ascii="Times New Roman" w:eastAsia="Times New Roman" w:hAnsi="Times New Roman" w:cs="Times New Roman"/>
          <w:color w:val="000000"/>
          <w:szCs w:val="21"/>
          <w14:ligatures w14:val="none"/>
        </w:rPr>
        <w:t> </w:t>
      </w:r>
      <w:r w:rsidRPr="003763C8">
        <w:rPr>
          <w:rFonts w:ascii="ＭＳ 明朝" w:eastAsia="ＭＳ 明朝" w:hAnsi="ＭＳ 明朝" w:cs="ＭＳ 明朝"/>
          <w:color w:val="000000"/>
          <w:szCs w:val="21"/>
          <w14:ligatures w14:val="none"/>
        </w:rPr>
        <w:t> </w:t>
      </w:r>
    </w:p>
    <w:p w14:paraId="3FD4939A" w14:textId="77777777" w:rsidR="00C56D3A" w:rsidRPr="003763C8" w:rsidRDefault="00C56D3A" w:rsidP="00C56D3A">
      <w:pPr>
        <w:spacing w:line="400" w:lineRule="exact"/>
        <w:jc w:val="center"/>
        <w:rPr>
          <w:rFonts w:ascii="ＭＳ 明朝" w:eastAsia="ＭＳ 明朝" w:hAnsi="ＭＳ 明朝" w:cs="ＭＳ 明朝"/>
          <w:color w:val="000000"/>
          <w:sz w:val="24"/>
          <w14:ligatures w14:val="none"/>
        </w:rPr>
      </w:pPr>
      <w:r w:rsidRPr="003763C8">
        <w:rPr>
          <w:rFonts w:ascii="ＭＳ 明朝" w:eastAsia="ＭＳ 明朝" w:hAnsi="ＭＳ 明朝" w:cs="ＭＳ 明朝"/>
          <w:color w:val="000000"/>
          <w:sz w:val="24"/>
          <w14:ligatures w14:val="none"/>
        </w:rPr>
        <w:t xml:space="preserve">　　　　　　　　　　　　　　　　　　　　　　　　　　　　　　　丸山　勉</w:t>
      </w:r>
    </w:p>
    <w:p w14:paraId="592F4067" w14:textId="77777777" w:rsidR="00C56D3A" w:rsidRPr="003763C8" w:rsidRDefault="00C56D3A" w:rsidP="00C56D3A">
      <w:pPr>
        <w:spacing w:line="400" w:lineRule="exact"/>
        <w:jc w:val="center"/>
        <w:rPr>
          <w:rFonts w:ascii="ＭＳ Ｐゴシック" w:eastAsia="ＭＳ Ｐゴシック" w:hAnsi="ＭＳ Ｐゴシック" w:cs="ＭＳ Ｐゴシック"/>
          <w:color w:val="000000"/>
          <w:sz w:val="32"/>
          <w:szCs w:val="32"/>
          <w14:ligatures w14:val="none"/>
        </w:rPr>
      </w:pPr>
    </w:p>
    <w:p w14:paraId="038AAC5E" w14:textId="7A033211" w:rsidR="00C56D3A" w:rsidRPr="003763C8" w:rsidRDefault="00C56D3A" w:rsidP="00C56D3A">
      <w:pPr>
        <w:spacing w:line="400" w:lineRule="exact"/>
        <w:jc w:val="center"/>
        <w:rPr>
          <w:rFonts w:ascii="ＭＳ Ｐゴシック" w:eastAsia="ＭＳ Ｐゴシック" w:hAnsi="ＭＳ Ｐゴシック" w:cs="ＭＳ Ｐゴシック"/>
          <w:color w:val="000000"/>
          <w:sz w:val="32"/>
          <w:szCs w:val="32"/>
          <w14:ligatures w14:val="none"/>
        </w:rPr>
      </w:pPr>
      <w:r>
        <w:rPr>
          <w:rFonts w:ascii="ＭＳ Ｐゴシック" w:eastAsia="ＭＳ Ｐゴシック" w:hAnsi="ＭＳ Ｐゴシック" w:cs="ＭＳ Ｐゴシック" w:hint="eastAsia"/>
          <w:color w:val="000000"/>
          <w:sz w:val="32"/>
          <w:szCs w:val="32"/>
          <w14:ligatures w14:val="none"/>
        </w:rPr>
        <w:t>人生最大の気付き</w:t>
      </w:r>
    </w:p>
    <w:p w14:paraId="51BD016E" w14:textId="77777777" w:rsidR="00C56D3A" w:rsidRPr="003763C8" w:rsidRDefault="00C56D3A" w:rsidP="00C56D3A">
      <w:pPr>
        <w:spacing w:line="380" w:lineRule="exact"/>
        <w:jc w:val="center"/>
        <w:rPr>
          <w:rFonts w:ascii="ＭＳ Ｐゴシック" w:eastAsia="ＭＳ Ｐゴシック" w:hAnsi="ＭＳ Ｐゴシック" w:cs="ＭＳ Ｐゴシック"/>
          <w:color w:val="000000"/>
          <w:sz w:val="32"/>
          <w:szCs w:val="32"/>
          <w14:ligatures w14:val="none"/>
        </w:rPr>
      </w:pPr>
    </w:p>
    <w:p w14:paraId="5AECB45F" w14:textId="77777777" w:rsidR="00C56D3A" w:rsidRPr="003763C8" w:rsidRDefault="00C56D3A" w:rsidP="00C56D3A">
      <w:pPr>
        <w:spacing w:line="380" w:lineRule="exact"/>
        <w:jc w:val="center"/>
        <w:rPr>
          <w:rFonts w:ascii="ＭＳ Ｐゴシック" w:eastAsia="ＭＳ Ｐゴシック" w:hAnsi="ＭＳ Ｐゴシック" w:cs="ＭＳ Ｐゴシック"/>
          <w:color w:val="000000"/>
          <w:sz w:val="32"/>
          <w:szCs w:val="32"/>
          <w14:ligatures w14:val="none"/>
        </w:rPr>
      </w:pPr>
    </w:p>
    <w:p w14:paraId="45D0916E" w14:textId="0AAC0C35" w:rsidR="00C56D3A" w:rsidRPr="003763C8" w:rsidRDefault="00C56D3A" w:rsidP="00C56D3A">
      <w:pPr>
        <w:spacing w:line="360" w:lineRule="exact"/>
        <w:jc w:val="both"/>
        <w:rPr>
          <w:rFonts w:ascii="ＭＳ Ｐゴシック" w:eastAsia="ＭＳ Ｐゴシック" w:hAnsi="ＭＳ Ｐゴシック" w:cs="ＭＳ Ｐゴシック"/>
          <w:color w:val="000000"/>
          <w:sz w:val="24"/>
          <w14:ligatures w14:val="none"/>
        </w:rPr>
      </w:pPr>
      <w:r w:rsidRPr="003763C8">
        <w:rPr>
          <w:rFonts w:ascii="ＭＳ Ｐゴシック" w:eastAsia="ＭＳ Ｐゴシック" w:hAnsi="ＭＳ Ｐゴシック" w:cs="ＭＳ Ｐゴシック"/>
          <w:color w:val="000000"/>
          <w:sz w:val="24"/>
          <w14:ligatures w14:val="none"/>
        </w:rPr>
        <w:t>［</w:t>
      </w:r>
      <w:r>
        <w:rPr>
          <w:rFonts w:ascii="ＭＳ Ｐゴシック" w:eastAsia="ＭＳ Ｐゴシック" w:hAnsi="ＭＳ Ｐゴシック" w:cs="ＭＳ Ｐゴシック" w:hint="eastAsia"/>
          <w:color w:val="000000"/>
          <w:sz w:val="24"/>
          <w14:ligatures w14:val="none"/>
        </w:rPr>
        <w:t>ガラテヤの信徒への手紙1章1～12節</w:t>
      </w:r>
      <w:r w:rsidRPr="003763C8">
        <w:rPr>
          <w:rFonts w:ascii="ＭＳ Ｐゴシック" w:eastAsia="ＭＳ Ｐゴシック" w:hAnsi="ＭＳ Ｐゴシック" w:cs="ＭＳ Ｐゴシック"/>
          <w:color w:val="000000"/>
          <w:sz w:val="24"/>
          <w14:ligatures w14:val="none"/>
        </w:rPr>
        <w:t>］</w:t>
      </w:r>
    </w:p>
    <w:p w14:paraId="628865B2" w14:textId="2AF4C20F" w:rsidR="00C56D3A" w:rsidRDefault="00C56D3A" w:rsidP="00C56D3A">
      <w:pPr>
        <w:spacing w:line="360" w:lineRule="exact"/>
        <w:ind w:firstLineChars="100" w:firstLine="240"/>
        <w:contextualSpacing/>
        <w:jc w:val="both"/>
        <w:rPr>
          <w:rFonts w:ascii="ＭＳ Ｐゴシック" w:eastAsia="ＭＳ Ｐゴシック" w:hAnsi="ＭＳ Ｐゴシック" w:cs="ＭＳ Ｐゴシック"/>
          <w:color w:val="000000"/>
          <w:sz w:val="24"/>
          <w14:ligatures w14:val="none"/>
        </w:rPr>
      </w:pPr>
      <w:bookmarkStart w:id="0" w:name="48001001"/>
      <w:r w:rsidRPr="00C56D3A">
        <w:rPr>
          <w:rFonts w:ascii="ＭＳ Ｐゴシック" w:eastAsia="ＭＳ Ｐゴシック" w:hAnsi="ＭＳ Ｐゴシック" w:cs="ＭＳ Ｐゴシック" w:hint="eastAsia"/>
          <w:color w:val="000000"/>
          <w:sz w:val="24"/>
          <w14:ligatures w14:val="none"/>
        </w:rPr>
        <w:t>人々からでもなく、人を通してでもなく、イエス・キリストと、キリストを死者の中から復活させた父である神とによって使徒とされたパウロ、</w:t>
      </w:r>
      <w:bookmarkStart w:id="1" w:name="48001002"/>
      <w:bookmarkEnd w:id="0"/>
      <w:r w:rsidRPr="00C56D3A">
        <w:rPr>
          <w:rFonts w:ascii="ＭＳ Ｐゴシック" w:eastAsia="ＭＳ Ｐゴシック" w:hAnsi="ＭＳ Ｐゴシック" w:cs="ＭＳ Ｐゴシック" w:hint="eastAsia"/>
          <w:color w:val="000000"/>
          <w:sz w:val="24"/>
          <w14:ligatures w14:val="none"/>
        </w:rPr>
        <w:t>ならびに、わたしと一緒にいる兄弟一同から、ガラテヤ地方の諸教会へ。</w:t>
      </w:r>
      <w:bookmarkStart w:id="2" w:name="48001003"/>
      <w:bookmarkEnd w:id="1"/>
      <w:r w:rsidRPr="00C56D3A">
        <w:rPr>
          <w:rFonts w:ascii="ＭＳ Ｐゴシック" w:eastAsia="ＭＳ Ｐゴシック" w:hAnsi="ＭＳ Ｐゴシック" w:cs="ＭＳ Ｐゴシック" w:hint="eastAsia"/>
          <w:color w:val="000000"/>
          <w:sz w:val="24"/>
          <w14:ligatures w14:val="none"/>
        </w:rPr>
        <w:t>わたしたちの父である神と、主イエス・キリストの恵みと平和が、あなたがたにあるように。</w:t>
      </w:r>
      <w:bookmarkStart w:id="3" w:name="48001004"/>
      <w:bookmarkEnd w:id="2"/>
      <w:r w:rsidRPr="00C56D3A">
        <w:rPr>
          <w:rFonts w:ascii="ＭＳ Ｐゴシック" w:eastAsia="ＭＳ Ｐゴシック" w:hAnsi="ＭＳ Ｐゴシック" w:cs="ＭＳ Ｐゴシック" w:hint="eastAsia"/>
          <w:color w:val="000000"/>
          <w:sz w:val="24"/>
          <w14:ligatures w14:val="none"/>
        </w:rPr>
        <w:t>キリストは、わたしたちの神であり父である方の御心に従い、この悪の世からわたしたちを救い出そうとして、御自身をわたしたちの罪のために献げてくださったのです。</w:t>
      </w:r>
      <w:bookmarkStart w:id="4" w:name="48001005"/>
      <w:bookmarkEnd w:id="3"/>
      <w:r w:rsidRPr="00C56D3A">
        <w:rPr>
          <w:rFonts w:ascii="ＭＳ Ｐゴシック" w:eastAsia="ＭＳ Ｐゴシック" w:hAnsi="ＭＳ Ｐゴシック" w:cs="ＭＳ Ｐゴシック" w:hint="eastAsia"/>
          <w:color w:val="000000"/>
          <w:sz w:val="24"/>
          <w14:ligatures w14:val="none"/>
        </w:rPr>
        <w:t>わたしたちの神であり父である方に世々限りなく栄光がありますように、アーメン。</w:t>
      </w:r>
      <w:bookmarkStart w:id="5" w:name="48001006"/>
      <w:bookmarkStart w:id="6" w:name="_Hlk197228376"/>
      <w:bookmarkEnd w:id="4"/>
      <w:r w:rsidRPr="00C56D3A">
        <w:rPr>
          <w:rFonts w:ascii="ＭＳ Ｐゴシック" w:eastAsia="ＭＳ Ｐゴシック" w:hAnsi="ＭＳ Ｐゴシック" w:cs="ＭＳ Ｐゴシック" w:hint="eastAsia"/>
          <w:color w:val="000000"/>
          <w:sz w:val="24"/>
          <w14:ligatures w14:val="none"/>
        </w:rPr>
        <w:t>キリストの恵みへ招いてくださった方から、あなたがたがこんなにも早く離れて、ほかの福音に乗り換えようとしていることに、わたしはあきれ果てています。</w:t>
      </w:r>
      <w:bookmarkStart w:id="7" w:name="48001007"/>
      <w:bookmarkEnd w:id="5"/>
      <w:r w:rsidRPr="00C56D3A">
        <w:rPr>
          <w:rFonts w:ascii="ＭＳ Ｐゴシック" w:eastAsia="ＭＳ Ｐゴシック" w:hAnsi="ＭＳ Ｐゴシック" w:cs="ＭＳ Ｐゴシック" w:hint="eastAsia"/>
          <w:color w:val="000000"/>
          <w:sz w:val="24"/>
          <w14:ligatures w14:val="none"/>
        </w:rPr>
        <w:t>ほかの福音といっても、もう一つ別の福音があるわけではなく、ある人々があなたがたを惑わし、キリストの福音を覆そうとしているにすぎないのです。</w:t>
      </w:r>
      <w:bookmarkStart w:id="8" w:name="48001008"/>
      <w:bookmarkEnd w:id="7"/>
      <w:r w:rsidRPr="00C56D3A">
        <w:rPr>
          <w:rFonts w:ascii="ＭＳ Ｐゴシック" w:eastAsia="ＭＳ Ｐゴシック" w:hAnsi="ＭＳ Ｐゴシック" w:cs="ＭＳ Ｐゴシック" w:hint="eastAsia"/>
          <w:color w:val="000000"/>
          <w:sz w:val="24"/>
          <w14:ligatures w14:val="none"/>
        </w:rPr>
        <w:t>しかし、たとえわたしたち自身であれ、天使であれ、わたしたちがあなたがたに告げ知らせたものに反する福音を告げ知らせようとするならば、呪われるがよい。</w:t>
      </w:r>
      <w:bookmarkStart w:id="9" w:name="48001009"/>
      <w:bookmarkEnd w:id="8"/>
      <w:r w:rsidRPr="00C56D3A">
        <w:rPr>
          <w:rFonts w:ascii="ＭＳ Ｐゴシック" w:eastAsia="ＭＳ Ｐゴシック" w:hAnsi="ＭＳ Ｐゴシック" w:cs="ＭＳ Ｐゴシック" w:hint="eastAsia"/>
          <w:color w:val="000000"/>
          <w:sz w:val="24"/>
          <w14:ligatures w14:val="none"/>
        </w:rPr>
        <w:t>わたしたちが前にも言っておいたように、今また、わたしは繰り返して言います。</w:t>
      </w:r>
      <w:bookmarkEnd w:id="6"/>
      <w:r w:rsidRPr="00C56D3A">
        <w:rPr>
          <w:rFonts w:ascii="ＭＳ Ｐゴシック" w:eastAsia="ＭＳ Ｐゴシック" w:hAnsi="ＭＳ Ｐゴシック" w:cs="ＭＳ Ｐゴシック" w:hint="eastAsia"/>
          <w:color w:val="000000"/>
          <w:sz w:val="24"/>
          <w14:ligatures w14:val="none"/>
        </w:rPr>
        <w:t>あなたがたが受けたものに反する福音を告げ知らせる者がいれば、呪われるがよい。</w:t>
      </w:r>
      <w:bookmarkStart w:id="10" w:name="48001010"/>
      <w:bookmarkEnd w:id="9"/>
      <w:r w:rsidRPr="00C56D3A">
        <w:rPr>
          <w:rFonts w:ascii="ＭＳ Ｐゴシック" w:eastAsia="ＭＳ Ｐゴシック" w:hAnsi="ＭＳ Ｐゴシック" w:cs="ＭＳ Ｐゴシック" w:hint="eastAsia"/>
          <w:color w:val="000000"/>
          <w:sz w:val="24"/>
          <w14:ligatures w14:val="none"/>
        </w:rPr>
        <w:t>こんなことを言って、今わたしは人に取り入ろうとしているのでしょうか。それとも、神に取り入ろうとしているのでしょうか。あるいは、何とかして人の気に入ろうとあくせくしているのでしょうか。もし、今なお人の気に入ろうとしているなら、わたしはキリストの僕ではありません。</w:t>
      </w:r>
      <w:bookmarkStart w:id="11" w:name="48001011"/>
      <w:bookmarkEnd w:id="10"/>
      <w:r w:rsidRPr="00C56D3A">
        <w:rPr>
          <w:rFonts w:ascii="ＭＳ Ｐゴシック" w:eastAsia="ＭＳ Ｐゴシック" w:hAnsi="ＭＳ Ｐゴシック" w:cs="ＭＳ Ｐゴシック" w:hint="eastAsia"/>
          <w:color w:val="000000"/>
          <w:sz w:val="24"/>
          <w14:ligatures w14:val="none"/>
        </w:rPr>
        <w:t>兄弟たち、あなたがたにはっきり言います。わたしが告げ知らせた福音は、人によるものではありません。</w:t>
      </w:r>
      <w:bookmarkStart w:id="12" w:name="48001012"/>
      <w:bookmarkEnd w:id="11"/>
      <w:r w:rsidRPr="00C56D3A">
        <w:rPr>
          <w:rFonts w:ascii="ＭＳ Ｐゴシック" w:eastAsia="ＭＳ Ｐゴシック" w:hAnsi="ＭＳ Ｐゴシック" w:cs="ＭＳ Ｐゴシック" w:hint="eastAsia"/>
          <w:color w:val="000000"/>
          <w:sz w:val="24"/>
          <w14:ligatures w14:val="none"/>
        </w:rPr>
        <w:t>わたしはこの福音を人から受けたのでも教えられたのでもなく、イエス・キリストの啓示によって知らされたのです。 </w:t>
      </w:r>
      <w:bookmarkEnd w:id="12"/>
    </w:p>
    <w:p w14:paraId="24EAF67B" w14:textId="77777777" w:rsidR="00C56D3A" w:rsidRPr="003763C8" w:rsidRDefault="00C56D3A" w:rsidP="00C56D3A">
      <w:pPr>
        <w:spacing w:line="360" w:lineRule="exact"/>
        <w:ind w:firstLineChars="100" w:firstLine="240"/>
        <w:contextualSpacing/>
        <w:jc w:val="both"/>
        <w:rPr>
          <w:rFonts w:ascii="ＭＳ Ｐゴシック" w:eastAsia="ＭＳ Ｐゴシック" w:hAnsi="ＭＳ Ｐゴシック" w:cs="ＭＳ Ｐゴシック"/>
          <w:color w:val="000000"/>
          <w:sz w:val="24"/>
          <w14:ligatures w14:val="none"/>
        </w:rPr>
      </w:pPr>
    </w:p>
    <w:p w14:paraId="25B23B67" w14:textId="4061D70D" w:rsidR="00C56D3A" w:rsidRPr="003763C8" w:rsidRDefault="00C56D3A" w:rsidP="00C56D3A">
      <w:pPr>
        <w:contextualSpacing/>
        <w:rPr>
          <w:rFonts w:ascii="ＭＳ Ｐゴシック" w:eastAsia="ＭＳ Ｐゴシック" w:hAnsi="ＭＳ Ｐゴシック" w:cs="ＭＳ Ｐゴシック"/>
          <w:color w:val="000000"/>
          <w:sz w:val="24"/>
          <w14:ligatures w14:val="none"/>
        </w:rPr>
      </w:pPr>
      <w:r w:rsidRPr="003763C8">
        <w:rPr>
          <w:rFonts w:ascii="ＭＳ Ｐゴシック" w:eastAsia="ＭＳ Ｐゴシック" w:hAnsi="ＭＳ Ｐゴシック" w:cs="ＭＳ Ｐゴシック" w:hint="eastAsia"/>
          <w:color w:val="000000"/>
          <w:sz w:val="24"/>
          <w14:ligatures w14:val="none"/>
        </w:rPr>
        <w:t xml:space="preserve">[1] </w:t>
      </w:r>
      <w:r w:rsidR="00AE7095">
        <w:rPr>
          <w:rFonts w:ascii="ＭＳ Ｐゴシック" w:eastAsia="ＭＳ Ｐゴシック" w:hAnsi="ＭＳ Ｐゴシック" w:cs="ＭＳ Ｐゴシック" w:hint="eastAsia"/>
          <w:color w:val="000000"/>
          <w:sz w:val="24"/>
          <w14:ligatures w14:val="none"/>
        </w:rPr>
        <w:t>パウロ</w:t>
      </w:r>
      <w:r w:rsidR="006F318A">
        <w:rPr>
          <w:rFonts w:ascii="ＭＳ Ｐゴシック" w:eastAsia="ＭＳ Ｐゴシック" w:hAnsi="ＭＳ Ｐゴシック" w:cs="ＭＳ Ｐゴシック" w:hint="eastAsia"/>
          <w:color w:val="000000"/>
          <w:sz w:val="24"/>
          <w14:ligatures w14:val="none"/>
        </w:rPr>
        <w:t>「怒り」の背後にあるもの</w:t>
      </w:r>
    </w:p>
    <w:p w14:paraId="2BB87B02" w14:textId="0E8EF563" w:rsidR="00C56D3A" w:rsidRDefault="00C56D3A" w:rsidP="00C56D3A">
      <w:pPr>
        <w:rPr>
          <w:rFonts w:ascii="ＭＳ 明朝" w:eastAsia="ＭＳ 明朝" w:hAnsi="ＭＳ 明朝" w:cs="ＭＳ Ｐゴシック"/>
          <w:color w:val="000000"/>
          <w:sz w:val="24"/>
          <w14:ligatures w14:val="none"/>
        </w:rPr>
      </w:pPr>
      <w:r w:rsidRPr="003763C8">
        <w:rPr>
          <w:rFonts w:ascii="ＭＳ Ｐゴシック" w:eastAsia="ＭＳ Ｐゴシック" w:hAnsi="ＭＳ Ｐゴシック" w:cs="ＭＳ Ｐゴシック" w:hint="eastAsia"/>
          <w:color w:val="000000"/>
          <w:sz w:val="24"/>
          <w14:ligatures w14:val="none"/>
        </w:rPr>
        <w:t xml:space="preserve">　</w:t>
      </w:r>
      <w:r w:rsidR="00CB5E23">
        <w:rPr>
          <w:rFonts w:ascii="ＭＳ 明朝" w:eastAsia="ＭＳ 明朝" w:hAnsi="ＭＳ 明朝" w:cs="ＭＳ Ｐゴシック" w:hint="eastAsia"/>
          <w:color w:val="000000"/>
          <w:sz w:val="24"/>
          <w14:ligatures w14:val="none"/>
        </w:rPr>
        <w:t>「マタイによる福音書」を読むことが終わって、</w:t>
      </w:r>
      <w:r w:rsidR="00D00AC9">
        <w:rPr>
          <w:rFonts w:ascii="ＭＳ 明朝" w:eastAsia="ＭＳ 明朝" w:hAnsi="ＭＳ 明朝" w:cs="ＭＳ Ｐゴシック" w:hint="eastAsia"/>
          <w:color w:val="000000"/>
          <w:sz w:val="24"/>
          <w14:ligatures w14:val="none"/>
        </w:rPr>
        <w:t>今月と来月は、パウロの手紙からご一緒に見て参ります。今月は「ガラテヤの信徒への手紙、」</w:t>
      </w:r>
      <w:r w:rsidR="00CC7AF1">
        <w:rPr>
          <w:rFonts w:ascii="ＭＳ 明朝" w:eastAsia="ＭＳ 明朝" w:hAnsi="ＭＳ 明朝" w:cs="ＭＳ Ｐゴシック" w:hint="eastAsia"/>
          <w:color w:val="000000"/>
          <w:sz w:val="24"/>
          <w14:ligatures w14:val="none"/>
        </w:rPr>
        <w:t>6月は「フィリピの信徒への手紙」を読みます。</w:t>
      </w:r>
    </w:p>
    <w:p w14:paraId="5048CF10" w14:textId="143C8BFB" w:rsidR="00CC7AF1" w:rsidRDefault="00CC7AF1" w:rsidP="00C56D3A">
      <w:pPr>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w:t>
      </w:r>
    </w:p>
    <w:p w14:paraId="24471EAF" w14:textId="12D391D9" w:rsidR="00B44C4F" w:rsidRDefault="00B44C4F" w:rsidP="00C56D3A">
      <w:pPr>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私たち、自分が大事にしているものや人が</w:t>
      </w:r>
      <w:r w:rsidR="00424004">
        <w:rPr>
          <w:rFonts w:ascii="ＭＳ 明朝" w:eastAsia="ＭＳ 明朝" w:hAnsi="ＭＳ 明朝" w:cs="ＭＳ Ｐゴシック" w:hint="eastAsia"/>
          <w:color w:val="000000"/>
          <w:sz w:val="24"/>
          <w14:ligatures w14:val="none"/>
        </w:rPr>
        <w:t>軽んじられたり、</w:t>
      </w:r>
      <w:r w:rsidR="00A0009F">
        <w:rPr>
          <w:rFonts w:ascii="ＭＳ 明朝" w:eastAsia="ＭＳ 明朝" w:hAnsi="ＭＳ 明朝" w:cs="ＭＳ Ｐゴシック" w:hint="eastAsia"/>
          <w:color w:val="000000"/>
          <w:sz w:val="24"/>
          <w14:ligatures w14:val="none"/>
        </w:rPr>
        <w:t>或いは</w:t>
      </w:r>
      <w:r w:rsidR="00424004">
        <w:rPr>
          <w:rFonts w:ascii="ＭＳ 明朝" w:eastAsia="ＭＳ 明朝" w:hAnsi="ＭＳ 明朝" w:cs="ＭＳ Ｐゴシック" w:hint="eastAsia"/>
          <w:color w:val="000000"/>
          <w:sz w:val="24"/>
          <w14:ligatures w14:val="none"/>
        </w:rPr>
        <w:t>傷つけられたり</w:t>
      </w:r>
      <w:r w:rsidR="00A0009F">
        <w:rPr>
          <w:rFonts w:ascii="ＭＳ 明朝" w:eastAsia="ＭＳ 明朝" w:hAnsi="ＭＳ 明朝" w:cs="ＭＳ Ｐゴシック" w:hint="eastAsia"/>
          <w:color w:val="000000"/>
          <w:sz w:val="24"/>
          <w14:ligatures w14:val="none"/>
        </w:rPr>
        <w:t>汚されたりすると</w:t>
      </w:r>
      <w:r w:rsidR="0018681D">
        <w:rPr>
          <w:rFonts w:ascii="ＭＳ 明朝" w:eastAsia="ＭＳ 明朝" w:hAnsi="ＭＳ 明朝" w:cs="ＭＳ Ｐゴシック" w:hint="eastAsia"/>
          <w:color w:val="000000"/>
          <w:sz w:val="24"/>
          <w14:ligatures w14:val="none"/>
        </w:rPr>
        <w:t>、とても残念に思ったり、怒りさえも出て来ることが</w:t>
      </w:r>
      <w:r w:rsidR="000F6AA7">
        <w:rPr>
          <w:rFonts w:ascii="ＭＳ 明朝" w:eastAsia="ＭＳ 明朝" w:hAnsi="ＭＳ 明朝" w:cs="ＭＳ Ｐゴシック" w:hint="eastAsia"/>
          <w:color w:val="000000"/>
          <w:sz w:val="24"/>
          <w14:ligatures w14:val="none"/>
        </w:rPr>
        <w:t>あ</w:t>
      </w:r>
      <w:r w:rsidR="0018681D">
        <w:rPr>
          <w:rFonts w:ascii="ＭＳ 明朝" w:eastAsia="ＭＳ 明朝" w:hAnsi="ＭＳ 明朝" w:cs="ＭＳ Ｐゴシック" w:hint="eastAsia"/>
          <w:color w:val="000000"/>
          <w:sz w:val="24"/>
          <w14:ligatures w14:val="none"/>
        </w:rPr>
        <w:t>ると思う。</w:t>
      </w:r>
      <w:r w:rsidR="00F42C19">
        <w:rPr>
          <w:rFonts w:ascii="ＭＳ 明朝" w:eastAsia="ＭＳ 明朝" w:hAnsi="ＭＳ 明朝" w:cs="ＭＳ Ｐゴシック" w:hint="eastAsia"/>
          <w:color w:val="000000"/>
          <w:sz w:val="24"/>
          <w14:ligatures w14:val="none"/>
        </w:rPr>
        <w:t>パウロのこの「ガラテヤの信徒への手紙」は、怒りから始まって</w:t>
      </w:r>
      <w:r w:rsidR="00F42C19">
        <w:rPr>
          <w:rFonts w:ascii="ＭＳ 明朝" w:eastAsia="ＭＳ 明朝" w:hAnsi="ＭＳ 明朝" w:cs="ＭＳ Ｐゴシック" w:hint="eastAsia"/>
          <w:color w:val="000000"/>
          <w:sz w:val="24"/>
          <w14:ligatures w14:val="none"/>
        </w:rPr>
        <w:lastRenderedPageBreak/>
        <w:t>いると言って良いと思</w:t>
      </w:r>
      <w:r w:rsidR="00A25B87">
        <w:rPr>
          <w:rFonts w:ascii="ＭＳ 明朝" w:eastAsia="ＭＳ 明朝" w:hAnsi="ＭＳ 明朝" w:cs="ＭＳ Ｐゴシック" w:hint="eastAsia"/>
          <w:color w:val="000000"/>
          <w:sz w:val="24"/>
          <w14:ligatures w14:val="none"/>
        </w:rPr>
        <w:t>います</w:t>
      </w:r>
      <w:r w:rsidR="00F42C19">
        <w:rPr>
          <w:rFonts w:ascii="ＭＳ 明朝" w:eastAsia="ＭＳ 明朝" w:hAnsi="ＭＳ 明朝" w:cs="ＭＳ Ｐゴシック" w:hint="eastAsia"/>
          <w:color w:val="000000"/>
          <w:sz w:val="24"/>
          <w14:ligatures w14:val="none"/>
        </w:rPr>
        <w:t>。</w:t>
      </w:r>
    </w:p>
    <w:p w14:paraId="2A2B523B" w14:textId="0BD87EC3" w:rsidR="000F6AA7" w:rsidRDefault="000F6AA7" w:rsidP="0022519B">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それは</w:t>
      </w:r>
      <w:r w:rsidR="009D5AD5">
        <w:rPr>
          <w:rFonts w:ascii="ＭＳ 明朝" w:eastAsia="ＭＳ 明朝" w:hAnsi="ＭＳ 明朝" w:cs="ＭＳ Ｐゴシック" w:hint="eastAsia"/>
          <w:color w:val="000000"/>
          <w:sz w:val="24"/>
          <w14:ligatures w14:val="none"/>
        </w:rPr>
        <w:t>、このガラテヤの教会の中で、</w:t>
      </w:r>
      <w:r>
        <w:rPr>
          <w:rFonts w:ascii="ＭＳ 明朝" w:eastAsia="ＭＳ 明朝" w:hAnsi="ＭＳ 明朝" w:cs="ＭＳ Ｐゴシック" w:hint="eastAsia"/>
          <w:color w:val="000000"/>
          <w:sz w:val="24"/>
          <w14:ligatures w14:val="none"/>
        </w:rPr>
        <w:t>パウロが心から信じている</w:t>
      </w:r>
      <w:r w:rsidR="009F2D26">
        <w:rPr>
          <w:rFonts w:ascii="ＭＳ 明朝" w:eastAsia="ＭＳ 明朝" w:hAnsi="ＭＳ 明朝" w:cs="ＭＳ Ｐゴシック" w:hint="eastAsia"/>
          <w:color w:val="000000"/>
          <w:sz w:val="24"/>
          <w14:ligatures w14:val="none"/>
        </w:rPr>
        <w:t>「</w:t>
      </w:r>
      <w:r>
        <w:rPr>
          <w:rFonts w:ascii="ＭＳ 明朝" w:eastAsia="ＭＳ 明朝" w:hAnsi="ＭＳ 明朝" w:cs="ＭＳ Ｐゴシック" w:hint="eastAsia"/>
          <w:color w:val="000000"/>
          <w:sz w:val="24"/>
          <w14:ligatures w14:val="none"/>
        </w:rPr>
        <w:t>福音</w:t>
      </w:r>
      <w:r w:rsidR="009F2D26">
        <w:rPr>
          <w:rFonts w:ascii="ＭＳ 明朝" w:eastAsia="ＭＳ 明朝" w:hAnsi="ＭＳ 明朝" w:cs="ＭＳ Ｐゴシック" w:hint="eastAsia"/>
          <w:color w:val="000000"/>
          <w:sz w:val="24"/>
          <w14:ligatures w14:val="none"/>
        </w:rPr>
        <w:t>」</w:t>
      </w:r>
      <w:r w:rsidR="00446400">
        <w:rPr>
          <w:rFonts w:ascii="ＭＳ 明朝" w:eastAsia="ＭＳ 明朝" w:hAnsi="ＭＳ 明朝" w:cs="ＭＳ Ｐゴシック" w:hint="eastAsia"/>
          <w:color w:val="000000"/>
          <w:sz w:val="24"/>
          <w14:ligatures w14:val="none"/>
        </w:rPr>
        <w:t>を</w:t>
      </w:r>
      <w:r w:rsidR="0022519B">
        <w:rPr>
          <w:rFonts w:ascii="ＭＳ 明朝" w:eastAsia="ＭＳ 明朝" w:hAnsi="ＭＳ 明朝" w:cs="ＭＳ Ｐゴシック" w:hint="eastAsia"/>
          <w:color w:val="000000"/>
          <w:sz w:val="24"/>
          <w14:ligatures w14:val="none"/>
        </w:rPr>
        <w:t>歪めて</w:t>
      </w:r>
      <w:r w:rsidR="00446400">
        <w:rPr>
          <w:rFonts w:ascii="ＭＳ 明朝" w:eastAsia="ＭＳ 明朝" w:hAnsi="ＭＳ 明朝" w:cs="ＭＳ Ｐゴシック" w:hint="eastAsia"/>
          <w:color w:val="000000"/>
          <w:sz w:val="24"/>
          <w14:ligatures w14:val="none"/>
        </w:rPr>
        <w:t>伝えている者たちが</w:t>
      </w:r>
      <w:r w:rsidR="009D5AD5">
        <w:rPr>
          <w:rFonts w:ascii="ＭＳ 明朝" w:eastAsia="ＭＳ 明朝" w:hAnsi="ＭＳ 明朝" w:cs="ＭＳ Ｐゴシック" w:hint="eastAsia"/>
          <w:color w:val="000000"/>
          <w:sz w:val="24"/>
          <w14:ligatures w14:val="none"/>
        </w:rPr>
        <w:t>入り込</w:t>
      </w:r>
      <w:r w:rsidR="005C7442">
        <w:rPr>
          <w:rFonts w:ascii="ＭＳ 明朝" w:eastAsia="ＭＳ 明朝" w:hAnsi="ＭＳ 明朝" w:cs="ＭＳ Ｐゴシック" w:hint="eastAsia"/>
          <w:color w:val="000000"/>
          <w:sz w:val="24"/>
          <w14:ligatures w14:val="none"/>
        </w:rPr>
        <w:t>み、またそれ</w:t>
      </w:r>
      <w:r w:rsidR="0082501B">
        <w:rPr>
          <w:rFonts w:ascii="ＭＳ 明朝" w:eastAsia="ＭＳ 明朝" w:hAnsi="ＭＳ 明朝" w:cs="ＭＳ Ｐゴシック" w:hint="eastAsia"/>
          <w:color w:val="000000"/>
          <w:sz w:val="24"/>
          <w14:ligatures w14:val="none"/>
        </w:rPr>
        <w:t>が人々の</w:t>
      </w:r>
      <w:r w:rsidR="006E33CD">
        <w:rPr>
          <w:rFonts w:ascii="ＭＳ 明朝" w:eastAsia="ＭＳ 明朝" w:hAnsi="ＭＳ 明朝" w:cs="ＭＳ Ｐゴシック" w:hint="eastAsia"/>
          <w:color w:val="000000"/>
          <w:sz w:val="24"/>
          <w14:ligatures w14:val="none"/>
        </w:rPr>
        <w:t>歓心を呼んで</w:t>
      </w:r>
      <w:r w:rsidR="00BE56A5">
        <w:rPr>
          <w:rFonts w:ascii="ＭＳ 明朝" w:eastAsia="ＭＳ 明朝" w:hAnsi="ＭＳ 明朝" w:cs="ＭＳ Ｐゴシック" w:hint="eastAsia"/>
          <w:color w:val="000000"/>
          <w:sz w:val="24"/>
          <w14:ligatures w14:val="none"/>
        </w:rPr>
        <w:t>いたからです。パウロはこう書いています。「</w:t>
      </w:r>
      <w:r w:rsidR="006E33CD" w:rsidRPr="003C7782">
        <w:rPr>
          <w:rFonts w:ascii="ＭＳ Ｐゴシック" w:eastAsia="ＭＳ Ｐゴシック" w:hAnsi="ＭＳ Ｐゴシック" w:cs="ＭＳ Ｐゴシック" w:hint="eastAsia"/>
          <w:color w:val="000000"/>
          <w:sz w:val="24"/>
          <w14:ligatures w14:val="none"/>
        </w:rPr>
        <w:t>キリストの恵みへ招いてくださった方から、あなたがたがこんなにも早く離れて、ほかの福音に乗り換えようとしていることに、わたしはあきれ果てています。ほかの福音といっても、もう一つ別の福音があるわけではなく、ある人々があなたがたを惑わし、キリストの福音を覆そうとしているにすぎないのです。しかし、たとえわたしたち自身であれ、天使であれ、わたしたちがあなたがたに告げ知らせたものに反する福音を告げ知らせようとするならば、呪われるがよい。わたしたちが前にも言っておいたように、今また、わたしは繰り返して言います。</w:t>
      </w:r>
      <w:r w:rsidR="003C7782" w:rsidRPr="003C7782">
        <w:rPr>
          <w:rFonts w:ascii="ＭＳ Ｐゴシック" w:eastAsia="ＭＳ Ｐゴシック" w:hAnsi="ＭＳ Ｐゴシック" w:cs="ＭＳ Ｐゴシック" w:hint="eastAsia"/>
          <w:color w:val="000000"/>
          <w:sz w:val="24"/>
          <w14:ligatures w14:val="none"/>
        </w:rPr>
        <w:t>あなたがたが受けたものに反する福音を告げ知らせる者がいれば、呪われるがよい。 </w:t>
      </w:r>
      <w:r w:rsidR="003C7782" w:rsidRPr="003C7782">
        <w:rPr>
          <w:rFonts w:ascii="ＭＳ Ｐゴシック" w:eastAsia="ＭＳ Ｐゴシック" w:hAnsi="ＭＳ Ｐゴシック" w:cs="ＭＳ Ｐゴシック"/>
          <w:color w:val="000000"/>
          <w:sz w:val="24"/>
          <w14:ligatures w14:val="none"/>
        </w:rPr>
        <w:t>」</w:t>
      </w:r>
    </w:p>
    <w:p w14:paraId="579E909D" w14:textId="440A3733" w:rsidR="003C7782" w:rsidRDefault="003C7782" w:rsidP="0022519B">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w:t>
      </w:r>
      <w:r w:rsidR="00414661">
        <w:rPr>
          <w:rFonts w:ascii="ＭＳ 明朝" w:eastAsia="ＭＳ 明朝" w:hAnsi="ＭＳ 明朝" w:cs="ＭＳ Ｐゴシック" w:hint="eastAsia"/>
          <w:color w:val="000000"/>
          <w:sz w:val="24"/>
          <w14:ligatures w14:val="none"/>
        </w:rPr>
        <w:t xml:space="preserve"> </w:t>
      </w:r>
    </w:p>
    <w:p w14:paraId="278CAF16" w14:textId="58C18BB6" w:rsidR="00B5746C" w:rsidRDefault="00414661" w:rsidP="007A2917">
      <w:pPr>
        <w:jc w:val="both"/>
        <w:rPr>
          <w:rFonts w:ascii="Tahoma" w:eastAsia="ＭＳ 明朝" w:hAnsi="Tahoma" w:cs="Tahoma"/>
          <w:color w:val="000000"/>
          <w:sz w:val="24"/>
          <w14:ligatures w14:val="none"/>
        </w:rPr>
      </w:pPr>
      <w:r>
        <w:rPr>
          <w:rFonts w:ascii="ＭＳ 明朝" w:eastAsia="ＭＳ 明朝" w:hAnsi="ＭＳ 明朝" w:cs="ＭＳ Ｐゴシック" w:hint="eastAsia"/>
          <w:color w:val="000000"/>
          <w:sz w:val="24"/>
          <w14:ligatures w14:val="none"/>
        </w:rPr>
        <w:t xml:space="preserve"> </w:t>
      </w:r>
      <w:r w:rsidR="00DC6C91">
        <w:rPr>
          <w:rFonts w:ascii="ＭＳ 明朝" w:eastAsia="ＭＳ 明朝" w:hAnsi="ＭＳ 明朝" w:cs="ＭＳ Ｐゴシック" w:hint="eastAsia"/>
          <w:color w:val="000000"/>
          <w:sz w:val="24"/>
          <w14:ligatures w14:val="none"/>
        </w:rPr>
        <w:t>「呪われるが良い」とは、きつい表現です。こんな手紙</w:t>
      </w:r>
      <w:r w:rsidR="00647C30">
        <w:rPr>
          <w:rFonts w:ascii="ＭＳ 明朝" w:eastAsia="ＭＳ 明朝" w:hAnsi="ＭＳ 明朝" w:cs="ＭＳ Ｐゴシック" w:hint="eastAsia"/>
          <w:color w:val="000000"/>
          <w:sz w:val="24"/>
          <w14:ligatures w14:val="none"/>
        </w:rPr>
        <w:t>は嫌ですね。しかし、送る方は本当に心を痛めていたと思います。</w:t>
      </w:r>
      <w:r w:rsidR="00B95A62">
        <w:rPr>
          <w:rFonts w:ascii="ＭＳ 明朝" w:eastAsia="ＭＳ 明朝" w:hAnsi="ＭＳ 明朝" w:cs="ＭＳ Ｐゴシック" w:hint="eastAsia"/>
          <w:color w:val="000000"/>
          <w:sz w:val="24"/>
          <w14:ligatures w14:val="none"/>
        </w:rPr>
        <w:t>なぜなら、</w:t>
      </w:r>
      <w:r>
        <w:rPr>
          <w:rFonts w:ascii="ＭＳ 明朝" w:eastAsia="ＭＳ 明朝" w:hAnsi="ＭＳ 明朝" w:cs="ＭＳ Ｐゴシック" w:hint="eastAsia"/>
          <w:color w:val="000000"/>
          <w:sz w:val="24"/>
          <w14:ligatures w14:val="none"/>
        </w:rPr>
        <w:t>「福音」</w:t>
      </w:r>
      <w:r w:rsidR="00B95A62">
        <w:rPr>
          <w:rFonts w:ascii="ＭＳ 明朝" w:eastAsia="ＭＳ 明朝" w:hAnsi="ＭＳ 明朝" w:cs="ＭＳ Ｐゴシック" w:hint="eastAsia"/>
          <w:color w:val="000000"/>
          <w:sz w:val="24"/>
          <w14:ligatures w14:val="none"/>
        </w:rPr>
        <w:t>というのは、文字通り</w:t>
      </w:r>
      <w:r w:rsidR="00720EB0">
        <w:rPr>
          <w:rFonts w:ascii="ＭＳ 明朝" w:eastAsia="ＭＳ 明朝" w:hAnsi="ＭＳ 明朝" w:cs="ＭＳ Ｐゴシック" w:hint="eastAsia"/>
          <w:color w:val="000000"/>
          <w:sz w:val="24"/>
          <w14:ligatures w14:val="none"/>
        </w:rPr>
        <w:t>「良い知らせ」</w:t>
      </w:r>
      <w:r w:rsidR="00B95A62">
        <w:rPr>
          <w:rFonts w:ascii="ＭＳ 明朝" w:eastAsia="ＭＳ 明朝" w:hAnsi="ＭＳ 明朝" w:cs="ＭＳ Ｐゴシック" w:hint="eastAsia"/>
          <w:color w:val="000000"/>
          <w:sz w:val="24"/>
          <w14:ligatures w14:val="none"/>
        </w:rPr>
        <w:t>である筈なのに、</w:t>
      </w:r>
      <w:r w:rsidR="00657EB4">
        <w:rPr>
          <w:rFonts w:ascii="ＭＳ 明朝" w:eastAsia="ＭＳ 明朝" w:hAnsi="ＭＳ 明朝" w:cs="ＭＳ Ｐゴシック" w:hint="eastAsia"/>
          <w:color w:val="000000"/>
          <w:sz w:val="24"/>
          <w14:ligatures w14:val="none"/>
        </w:rPr>
        <w:t>「良き知らせ」にならない</w:t>
      </w:r>
      <w:r w:rsidR="00B42144">
        <w:rPr>
          <w:rFonts w:ascii="ＭＳ 明朝" w:eastAsia="ＭＳ 明朝" w:hAnsi="ＭＳ 明朝" w:cs="ＭＳ Ｐゴシック" w:hint="eastAsia"/>
          <w:color w:val="000000"/>
          <w:sz w:val="24"/>
          <w14:ligatures w14:val="none"/>
        </w:rPr>
        <w:t>教え</w:t>
      </w:r>
      <w:r w:rsidR="008865C3">
        <w:rPr>
          <w:rFonts w:ascii="ＭＳ 明朝" w:eastAsia="ＭＳ 明朝" w:hAnsi="ＭＳ 明朝" w:cs="ＭＳ Ｐゴシック" w:hint="eastAsia"/>
          <w:color w:val="000000"/>
          <w:sz w:val="24"/>
          <w14:ligatures w14:val="none"/>
        </w:rPr>
        <w:t>が</w:t>
      </w:r>
      <w:r w:rsidR="00B77607">
        <w:rPr>
          <w:rFonts w:ascii="ＭＳ 明朝" w:eastAsia="ＭＳ 明朝" w:hAnsi="ＭＳ 明朝" w:cs="ＭＳ Ｐゴシック" w:hint="eastAsia"/>
          <w:color w:val="000000"/>
          <w:sz w:val="24"/>
          <w14:ligatures w14:val="none"/>
        </w:rPr>
        <w:t>人々の心を惑わしていたからです。</w:t>
      </w:r>
      <w:r w:rsidR="008B40CB">
        <w:rPr>
          <w:rFonts w:ascii="ＭＳ 明朝" w:eastAsia="ＭＳ 明朝" w:hAnsi="ＭＳ 明朝" w:cs="ＭＳ Ｐゴシック" w:hint="eastAsia"/>
          <w:color w:val="000000"/>
          <w:sz w:val="24"/>
          <w14:ligatures w14:val="none"/>
        </w:rPr>
        <w:t>なお、</w:t>
      </w:r>
      <w:r w:rsidR="00191BDE" w:rsidRPr="00191BDE">
        <w:rPr>
          <w:rFonts w:ascii="ＭＳ 明朝" w:eastAsia="ＭＳ 明朝" w:hAnsi="ＭＳ 明朝" w:cs="ＭＳ Ｐゴシック"/>
          <w:color w:val="000000"/>
          <w:sz w:val="24"/>
          <w14:ligatures w14:val="none"/>
        </w:rPr>
        <w:t>ガラテヤ</w:t>
      </w:r>
      <w:r w:rsidR="007A2917">
        <w:rPr>
          <w:rFonts w:ascii="ＭＳ 明朝" w:eastAsia="ＭＳ 明朝" w:hAnsi="ＭＳ 明朝" w:cs="ＭＳ Ｐゴシック" w:hint="eastAsia"/>
          <w:color w:val="000000"/>
          <w:sz w:val="24"/>
          <w14:ligatures w14:val="none"/>
        </w:rPr>
        <w:t>と</w:t>
      </w:r>
      <w:r w:rsidR="00191BDE" w:rsidRPr="00191BDE">
        <w:rPr>
          <w:rFonts w:ascii="ＭＳ 明朝" w:eastAsia="ＭＳ 明朝" w:hAnsi="ＭＳ 明朝" w:cs="ＭＳ Ｐゴシック"/>
          <w:color w:val="000000"/>
          <w:sz w:val="24"/>
          <w14:ligatures w14:val="none"/>
        </w:rPr>
        <w:t>は、小アジアの中央北部を指す地域で、現代のトルコの中央地域に相当します。</w:t>
      </w:r>
      <w:r w:rsidR="00191BDE" w:rsidRPr="00191BDE">
        <w:rPr>
          <w:rFonts w:ascii="Tahoma" w:eastAsia="ＭＳ 明朝" w:hAnsi="Tahoma" w:cs="Tahoma"/>
          <w:color w:val="000000"/>
          <w:sz w:val="24"/>
          <w14:ligatures w14:val="none"/>
        </w:rPr>
        <w:t>﻿</w:t>
      </w:r>
      <w:r w:rsidR="007A2917">
        <w:rPr>
          <w:rFonts w:ascii="Tahoma" w:eastAsia="ＭＳ 明朝" w:hAnsi="Tahoma" w:cs="Tahoma" w:hint="eastAsia"/>
          <w:color w:val="000000"/>
          <w:sz w:val="24"/>
          <w14:ligatures w14:val="none"/>
        </w:rPr>
        <w:t>当時、ローマ帝国の支配下にありました。</w:t>
      </w:r>
      <w:r w:rsidR="00466803">
        <w:rPr>
          <w:rFonts w:ascii="Tahoma" w:eastAsia="ＭＳ 明朝" w:hAnsi="Tahoma" w:cs="Tahoma" w:hint="eastAsia"/>
          <w:color w:val="000000"/>
          <w:sz w:val="24"/>
          <w14:ligatures w14:val="none"/>
        </w:rPr>
        <w:t>パウロはその</w:t>
      </w:r>
      <w:r w:rsidR="001720FF">
        <w:rPr>
          <w:rFonts w:ascii="Tahoma" w:eastAsia="ＭＳ 明朝" w:hAnsi="Tahoma" w:cs="Tahoma" w:hint="eastAsia"/>
          <w:color w:val="000000"/>
          <w:sz w:val="24"/>
          <w14:ligatures w14:val="none"/>
        </w:rPr>
        <w:t>外国の地域に伝道した訳ですが、</w:t>
      </w:r>
      <w:r w:rsidR="000F1329">
        <w:rPr>
          <w:rFonts w:ascii="Tahoma" w:eastAsia="ＭＳ 明朝" w:hAnsi="Tahoma" w:cs="Tahoma" w:hint="eastAsia"/>
          <w:color w:val="000000"/>
          <w:sz w:val="24"/>
          <w14:ligatures w14:val="none"/>
        </w:rPr>
        <w:t>そこに「ユダヤ主義」を強調する</w:t>
      </w:r>
      <w:r w:rsidR="00DE4457">
        <w:rPr>
          <w:rFonts w:ascii="Tahoma" w:eastAsia="ＭＳ 明朝" w:hAnsi="Tahoma" w:cs="Tahoma" w:hint="eastAsia"/>
          <w:color w:val="000000"/>
          <w:sz w:val="24"/>
          <w14:ligatures w14:val="none"/>
        </w:rPr>
        <w:t>者たちがいたということです。</w:t>
      </w:r>
      <w:r w:rsidR="00AA7AAB">
        <w:rPr>
          <w:rFonts w:ascii="Tahoma" w:eastAsia="ＭＳ 明朝" w:hAnsi="Tahoma" w:cs="Tahoma" w:hint="eastAsia"/>
          <w:color w:val="000000"/>
          <w:sz w:val="24"/>
          <w14:ligatures w14:val="none"/>
        </w:rPr>
        <w:t>「パウロ</w:t>
      </w:r>
      <w:r w:rsidR="00DE4457">
        <w:rPr>
          <w:rFonts w:ascii="Tahoma" w:eastAsia="ＭＳ 明朝" w:hAnsi="Tahoma" w:cs="Tahoma" w:hint="eastAsia"/>
          <w:color w:val="000000"/>
          <w:sz w:val="24"/>
          <w14:ligatures w14:val="none"/>
        </w:rPr>
        <w:t>が語った</w:t>
      </w:r>
      <w:r w:rsidR="000E2250">
        <w:rPr>
          <w:rFonts w:ascii="Tahoma" w:eastAsia="ＭＳ 明朝" w:hAnsi="Tahoma" w:cs="Tahoma" w:hint="eastAsia"/>
          <w:color w:val="000000"/>
          <w:sz w:val="24"/>
          <w14:ligatures w14:val="none"/>
        </w:rPr>
        <w:t>信仰は本物じゃない。正当な信仰とは、割礼を受け、</w:t>
      </w:r>
      <w:r w:rsidR="00AA7AAB">
        <w:rPr>
          <w:rFonts w:ascii="Tahoma" w:eastAsia="ＭＳ 明朝" w:hAnsi="Tahoma" w:cs="Tahoma" w:hint="eastAsia"/>
          <w:color w:val="000000"/>
          <w:sz w:val="24"/>
          <w14:ligatures w14:val="none"/>
        </w:rPr>
        <w:t>律法を</w:t>
      </w:r>
      <w:r w:rsidR="00325902">
        <w:rPr>
          <w:rFonts w:ascii="Tahoma" w:eastAsia="ＭＳ 明朝" w:hAnsi="Tahoma" w:cs="Tahoma" w:hint="eastAsia"/>
          <w:color w:val="000000"/>
          <w:sz w:val="24"/>
          <w14:ligatures w14:val="none"/>
        </w:rPr>
        <w:t>ことごとく遵守すること</w:t>
      </w:r>
      <w:r w:rsidR="00805CB2">
        <w:rPr>
          <w:rFonts w:ascii="Tahoma" w:eastAsia="ＭＳ 明朝" w:hAnsi="Tahoma" w:cs="Tahoma" w:hint="eastAsia"/>
          <w:color w:val="000000"/>
          <w:sz w:val="24"/>
          <w14:ligatures w14:val="none"/>
        </w:rPr>
        <w:t>が大事だ」と。</w:t>
      </w:r>
      <w:r w:rsidR="002449E6">
        <w:rPr>
          <w:rFonts w:ascii="Tahoma" w:eastAsia="ＭＳ 明朝" w:hAnsi="Tahoma" w:cs="Tahoma" w:hint="eastAsia"/>
          <w:color w:val="000000"/>
          <w:sz w:val="24"/>
          <w14:ligatures w14:val="none"/>
        </w:rPr>
        <w:t>それに対して、</w:t>
      </w:r>
      <w:r w:rsidR="009C63FD">
        <w:rPr>
          <w:rFonts w:ascii="Tahoma" w:eastAsia="ＭＳ 明朝" w:hAnsi="Tahoma" w:cs="Tahoma" w:hint="eastAsia"/>
          <w:color w:val="000000"/>
          <w:sz w:val="24"/>
          <w14:ligatures w14:val="none"/>
        </w:rPr>
        <w:t>パウロは</w:t>
      </w:r>
      <w:r w:rsidR="002449E6">
        <w:rPr>
          <w:rFonts w:ascii="Tahoma" w:eastAsia="ＭＳ 明朝" w:hAnsi="Tahoma" w:cs="Tahoma" w:hint="eastAsia"/>
          <w:color w:val="000000"/>
          <w:sz w:val="24"/>
          <w14:ligatures w14:val="none"/>
        </w:rPr>
        <w:t>「それは違う！と</w:t>
      </w:r>
      <w:r w:rsidR="009C63FD">
        <w:rPr>
          <w:rFonts w:ascii="Tahoma" w:eastAsia="ＭＳ 明朝" w:hAnsi="Tahoma" w:cs="Tahoma" w:hint="eastAsia"/>
          <w:color w:val="000000"/>
          <w:sz w:val="24"/>
          <w14:ligatures w14:val="none"/>
        </w:rPr>
        <w:t>言っている訳で、</w:t>
      </w:r>
      <w:r w:rsidR="008E7D7D">
        <w:rPr>
          <w:rFonts w:ascii="Tahoma" w:eastAsia="ＭＳ 明朝" w:hAnsi="Tahoma" w:cs="Tahoma" w:hint="eastAsia"/>
          <w:color w:val="000000"/>
          <w:sz w:val="24"/>
          <w14:ligatures w14:val="none"/>
        </w:rPr>
        <w:t>詳しく</w:t>
      </w:r>
      <w:r w:rsidR="009C63FD">
        <w:rPr>
          <w:rFonts w:ascii="Tahoma" w:eastAsia="ＭＳ 明朝" w:hAnsi="Tahoma" w:cs="Tahoma" w:hint="eastAsia"/>
          <w:color w:val="000000"/>
          <w:sz w:val="24"/>
          <w14:ligatures w14:val="none"/>
        </w:rPr>
        <w:t>は</w:t>
      </w:r>
      <w:r w:rsidR="00656D4B">
        <w:rPr>
          <w:rFonts w:ascii="Tahoma" w:eastAsia="ＭＳ 明朝" w:hAnsi="Tahoma" w:cs="Tahoma" w:hint="eastAsia"/>
          <w:color w:val="000000"/>
          <w:sz w:val="24"/>
          <w14:ligatures w14:val="none"/>
        </w:rPr>
        <w:t>来週以降見て行きたいと思</w:t>
      </w:r>
      <w:r w:rsidR="0013323C">
        <w:rPr>
          <w:rFonts w:ascii="Tahoma" w:eastAsia="ＭＳ 明朝" w:hAnsi="Tahoma" w:cs="Tahoma" w:hint="eastAsia"/>
          <w:color w:val="000000"/>
          <w:sz w:val="24"/>
          <w14:ligatures w14:val="none"/>
        </w:rPr>
        <w:t>います</w:t>
      </w:r>
      <w:r w:rsidR="00656D4B">
        <w:rPr>
          <w:rFonts w:ascii="Tahoma" w:eastAsia="ＭＳ 明朝" w:hAnsi="Tahoma" w:cs="Tahoma" w:hint="eastAsia"/>
          <w:color w:val="000000"/>
          <w:sz w:val="24"/>
          <w14:ligatures w14:val="none"/>
        </w:rPr>
        <w:t>。また、</w:t>
      </w:r>
      <w:r w:rsidR="000D3139">
        <w:rPr>
          <w:rFonts w:ascii="Tahoma" w:eastAsia="ＭＳ 明朝" w:hAnsi="Tahoma" w:cs="Tahoma" w:hint="eastAsia"/>
          <w:color w:val="000000"/>
          <w:sz w:val="24"/>
          <w14:ligatures w14:val="none"/>
        </w:rPr>
        <w:t>ガラテヤの人々にそういうことを語る人々がいた背景には、</w:t>
      </w:r>
      <w:r w:rsidR="0013323C">
        <w:rPr>
          <w:rFonts w:ascii="Tahoma" w:eastAsia="ＭＳ 明朝" w:hAnsi="Tahoma" w:cs="Tahoma" w:hint="eastAsia"/>
          <w:color w:val="000000"/>
          <w:sz w:val="24"/>
          <w14:ligatures w14:val="none"/>
        </w:rPr>
        <w:t>パウロ個人の「使徒」としての正当性が疑われていたということが</w:t>
      </w:r>
      <w:r w:rsidR="00187B67">
        <w:rPr>
          <w:rFonts w:ascii="Tahoma" w:eastAsia="ＭＳ 明朝" w:hAnsi="Tahoma" w:cs="Tahoma" w:hint="eastAsia"/>
          <w:color w:val="000000"/>
          <w:sz w:val="24"/>
          <w14:ligatures w14:val="none"/>
        </w:rPr>
        <w:t>あった</w:t>
      </w:r>
      <w:r w:rsidR="0013323C">
        <w:rPr>
          <w:rFonts w:ascii="Tahoma" w:eastAsia="ＭＳ 明朝" w:hAnsi="Tahoma" w:cs="Tahoma" w:hint="eastAsia"/>
          <w:color w:val="000000"/>
          <w:sz w:val="24"/>
          <w14:ligatures w14:val="none"/>
        </w:rPr>
        <w:t>ようです</w:t>
      </w:r>
      <w:r w:rsidR="00187B67">
        <w:rPr>
          <w:rFonts w:ascii="Tahoma" w:eastAsia="ＭＳ 明朝" w:hAnsi="Tahoma" w:cs="Tahoma" w:hint="eastAsia"/>
          <w:color w:val="000000"/>
          <w:sz w:val="24"/>
          <w14:ligatures w14:val="none"/>
        </w:rPr>
        <w:t>。</w:t>
      </w:r>
      <w:r w:rsidR="00D20639">
        <w:rPr>
          <w:rFonts w:ascii="Tahoma" w:eastAsia="ＭＳ 明朝" w:hAnsi="Tahoma" w:cs="Tahoma" w:hint="eastAsia"/>
          <w:color w:val="000000"/>
          <w:sz w:val="24"/>
          <w14:ligatures w14:val="none"/>
        </w:rPr>
        <w:t>考えてみると、パウロと言う人は「福音書」には登場しません。</w:t>
      </w:r>
      <w:r w:rsidR="008E7D7D">
        <w:rPr>
          <w:rFonts w:ascii="Tahoma" w:eastAsia="ＭＳ 明朝" w:hAnsi="Tahoma" w:cs="Tahoma" w:hint="eastAsia"/>
          <w:color w:val="000000"/>
          <w:sz w:val="24"/>
          <w14:ligatures w14:val="none"/>
        </w:rPr>
        <w:t>いわゆる</w:t>
      </w:r>
      <w:r w:rsidR="008E7D7D" w:rsidRPr="008E7D7D">
        <w:rPr>
          <w:rFonts w:ascii="ＭＳ 明朝" w:eastAsia="ＭＳ 明朝" w:hAnsi="ＭＳ 明朝" w:cs="Tahoma" w:hint="eastAsia"/>
          <w:color w:val="000000"/>
          <w:sz w:val="24"/>
          <w14:ligatures w14:val="none"/>
        </w:rPr>
        <w:t>十二</w:t>
      </w:r>
      <w:r w:rsidR="00D20639">
        <w:rPr>
          <w:rFonts w:ascii="Tahoma" w:eastAsia="ＭＳ 明朝" w:hAnsi="Tahoma" w:cs="Tahoma" w:hint="eastAsia"/>
          <w:color w:val="000000"/>
          <w:sz w:val="24"/>
          <w14:ligatures w14:val="none"/>
        </w:rPr>
        <w:t>弟子では</w:t>
      </w:r>
      <w:r w:rsidR="007778FA">
        <w:rPr>
          <w:rFonts w:ascii="Tahoma" w:eastAsia="ＭＳ 明朝" w:hAnsi="Tahoma" w:cs="Tahoma" w:hint="eastAsia"/>
          <w:color w:val="000000"/>
          <w:sz w:val="24"/>
          <w14:ligatures w14:val="none"/>
        </w:rPr>
        <w:t>ない訳です。</w:t>
      </w:r>
      <w:r w:rsidR="0068369B">
        <w:rPr>
          <w:rFonts w:ascii="Tahoma" w:eastAsia="ＭＳ 明朝" w:hAnsi="Tahoma" w:cs="Tahoma" w:hint="eastAsia"/>
          <w:color w:val="000000"/>
          <w:sz w:val="24"/>
          <w14:ligatures w14:val="none"/>
        </w:rPr>
        <w:t>それなのにとても大きな働きをしている。</w:t>
      </w:r>
      <w:r w:rsidR="00E618D2">
        <w:rPr>
          <w:rFonts w:ascii="Tahoma" w:eastAsia="ＭＳ 明朝" w:hAnsi="Tahoma" w:cs="Tahoma" w:hint="eastAsia"/>
          <w:color w:val="000000"/>
          <w:sz w:val="24"/>
          <w14:ligatures w14:val="none"/>
        </w:rPr>
        <w:t>「何様</w:t>
      </w:r>
      <w:r w:rsidR="008E7D7D">
        <w:rPr>
          <w:rFonts w:ascii="Tahoma" w:eastAsia="ＭＳ 明朝" w:hAnsi="Tahoma" w:cs="Tahoma" w:hint="eastAsia"/>
          <w:color w:val="000000"/>
          <w:sz w:val="24"/>
          <w14:ligatures w14:val="none"/>
        </w:rPr>
        <w:t>か</w:t>
      </w:r>
      <w:r w:rsidR="00E618D2">
        <w:rPr>
          <w:rFonts w:ascii="Tahoma" w:eastAsia="ＭＳ 明朝" w:hAnsi="Tahoma" w:cs="Tahoma" w:hint="eastAsia"/>
          <w:color w:val="000000"/>
          <w:sz w:val="24"/>
          <w14:ligatures w14:val="none"/>
        </w:rPr>
        <w:t>」みたいな</w:t>
      </w:r>
      <w:r w:rsidR="00B5746C">
        <w:rPr>
          <w:rFonts w:ascii="Tahoma" w:eastAsia="ＭＳ 明朝" w:hAnsi="Tahoma" w:cs="Tahoma" w:hint="eastAsia"/>
          <w:color w:val="000000"/>
          <w:sz w:val="24"/>
          <w14:ligatures w14:val="none"/>
        </w:rPr>
        <w:t>不信もあったのだと思います。当時は、</w:t>
      </w:r>
      <w:r w:rsidR="0018626B">
        <w:rPr>
          <w:rFonts w:ascii="Tahoma" w:eastAsia="ＭＳ 明朝" w:hAnsi="Tahoma" w:cs="Tahoma" w:hint="eastAsia"/>
          <w:color w:val="000000"/>
          <w:sz w:val="24"/>
          <w14:ligatures w14:val="none"/>
        </w:rPr>
        <w:t>誰かを教師として受け入れるという時には、</w:t>
      </w:r>
      <w:r w:rsidR="003F2BCD">
        <w:rPr>
          <w:rFonts w:ascii="Tahoma" w:eastAsia="ＭＳ 明朝" w:hAnsi="Tahoma" w:cs="Tahoma" w:hint="eastAsia"/>
          <w:color w:val="000000"/>
          <w:sz w:val="24"/>
          <w14:ligatures w14:val="none"/>
        </w:rPr>
        <w:t>「</w:t>
      </w:r>
      <w:r w:rsidR="0018626B">
        <w:rPr>
          <w:rFonts w:ascii="Tahoma" w:eastAsia="ＭＳ 明朝" w:hAnsi="Tahoma" w:cs="Tahoma" w:hint="eastAsia"/>
          <w:color w:val="000000"/>
          <w:sz w:val="24"/>
          <w14:ligatures w14:val="none"/>
        </w:rPr>
        <w:t>推薦状</w:t>
      </w:r>
      <w:r w:rsidR="003F2BCD">
        <w:rPr>
          <w:rFonts w:ascii="Tahoma" w:eastAsia="ＭＳ 明朝" w:hAnsi="Tahoma" w:cs="Tahoma" w:hint="eastAsia"/>
          <w:color w:val="000000"/>
          <w:sz w:val="24"/>
          <w14:ligatures w14:val="none"/>
        </w:rPr>
        <w:t>」</w:t>
      </w:r>
      <w:r w:rsidR="0018626B">
        <w:rPr>
          <w:rFonts w:ascii="Tahoma" w:eastAsia="ＭＳ 明朝" w:hAnsi="Tahoma" w:cs="Tahoma" w:hint="eastAsia"/>
          <w:color w:val="000000"/>
          <w:sz w:val="24"/>
          <w14:ligatures w14:val="none"/>
        </w:rPr>
        <w:t>というのが</w:t>
      </w:r>
      <w:r w:rsidR="003F2BCD">
        <w:rPr>
          <w:rFonts w:ascii="Tahoma" w:eastAsia="ＭＳ 明朝" w:hAnsi="Tahoma" w:cs="Tahoma" w:hint="eastAsia"/>
          <w:color w:val="000000"/>
          <w:sz w:val="24"/>
          <w14:ligatures w14:val="none"/>
        </w:rPr>
        <w:t>あったようです。</w:t>
      </w:r>
      <w:r w:rsidR="00B67777">
        <w:rPr>
          <w:rFonts w:ascii="Tahoma" w:eastAsia="ＭＳ 明朝" w:hAnsi="Tahoma" w:cs="Tahoma" w:hint="eastAsia"/>
          <w:color w:val="000000"/>
          <w:sz w:val="24"/>
          <w14:ligatures w14:val="none"/>
        </w:rPr>
        <w:t>パウロさん、血統書では</w:t>
      </w:r>
      <w:r w:rsidR="00BF1716">
        <w:rPr>
          <w:rFonts w:ascii="Tahoma" w:eastAsia="ＭＳ 明朝" w:hAnsi="Tahoma" w:cs="Tahoma" w:hint="eastAsia"/>
          <w:color w:val="000000"/>
          <w:sz w:val="24"/>
          <w14:ligatures w14:val="none"/>
        </w:rPr>
        <w:t>あ</w:t>
      </w:r>
      <w:r w:rsidR="00B67777">
        <w:rPr>
          <w:rFonts w:ascii="Tahoma" w:eastAsia="ＭＳ 明朝" w:hAnsi="Tahoma" w:cs="Tahoma" w:hint="eastAsia"/>
          <w:color w:val="000000"/>
          <w:sz w:val="24"/>
          <w14:ligatures w14:val="none"/>
        </w:rPr>
        <w:t>りませんが、きちんとした</w:t>
      </w:r>
      <w:r w:rsidR="00143F31">
        <w:rPr>
          <w:rFonts w:ascii="Tahoma" w:eastAsia="ＭＳ 明朝" w:hAnsi="Tahoma" w:cs="Tahoma" w:hint="eastAsia"/>
          <w:color w:val="000000"/>
          <w:sz w:val="24"/>
          <w14:ligatures w14:val="none"/>
        </w:rPr>
        <w:t>推薦人がありましたかと。</w:t>
      </w:r>
      <w:r w:rsidR="00CA7FD7">
        <w:rPr>
          <w:rFonts w:ascii="Tahoma" w:eastAsia="ＭＳ 明朝" w:hAnsi="Tahoma" w:cs="Tahoma" w:hint="eastAsia"/>
          <w:color w:val="000000"/>
          <w:sz w:val="24"/>
          <w14:ligatures w14:val="none"/>
        </w:rPr>
        <w:t>イエス。キリストに直接会った</w:t>
      </w:r>
      <w:r w:rsidR="00945FC7">
        <w:rPr>
          <w:rFonts w:ascii="Tahoma" w:eastAsia="ＭＳ 明朝" w:hAnsi="Tahoma" w:cs="Tahoma" w:hint="eastAsia"/>
          <w:color w:val="000000"/>
          <w:sz w:val="24"/>
          <w14:ligatures w14:val="none"/>
        </w:rPr>
        <w:t>弟子</w:t>
      </w:r>
      <w:r w:rsidR="003A357F">
        <w:rPr>
          <w:rFonts w:ascii="Tahoma" w:eastAsia="ＭＳ 明朝" w:hAnsi="Tahoma" w:cs="Tahoma" w:hint="eastAsia"/>
          <w:color w:val="000000"/>
          <w:sz w:val="24"/>
          <w14:ligatures w14:val="none"/>
        </w:rPr>
        <w:t>たちとは</w:t>
      </w:r>
      <w:r w:rsidR="00C410D9">
        <w:rPr>
          <w:rFonts w:ascii="Tahoma" w:eastAsia="ＭＳ 明朝" w:hAnsi="Tahoma" w:cs="Tahoma" w:hint="eastAsia"/>
          <w:color w:val="000000"/>
          <w:sz w:val="24"/>
          <w14:ligatures w14:val="none"/>
        </w:rPr>
        <w:t>違う。信用できるのかと。</w:t>
      </w:r>
      <w:r w:rsidR="00EC7646">
        <w:rPr>
          <w:rFonts w:ascii="Tahoma" w:eastAsia="ＭＳ 明朝" w:hAnsi="Tahoma" w:cs="Tahoma" w:hint="eastAsia"/>
          <w:color w:val="000000"/>
          <w:sz w:val="24"/>
          <w14:ligatures w14:val="none"/>
        </w:rPr>
        <w:t>…</w:t>
      </w:r>
      <w:r w:rsidR="00C410D9">
        <w:rPr>
          <w:rFonts w:ascii="Tahoma" w:eastAsia="ＭＳ 明朝" w:hAnsi="Tahoma" w:cs="Tahoma" w:hint="eastAsia"/>
          <w:color w:val="000000"/>
          <w:sz w:val="24"/>
          <w14:ligatures w14:val="none"/>
        </w:rPr>
        <w:t>そこでパウロはこの手紙で、</w:t>
      </w:r>
      <w:r w:rsidR="00EC7646">
        <w:rPr>
          <w:rFonts w:ascii="Tahoma" w:eastAsia="ＭＳ 明朝" w:hAnsi="Tahoma" w:cs="Tahoma" w:hint="eastAsia"/>
          <w:color w:val="000000"/>
          <w:sz w:val="24"/>
          <w14:ligatures w14:val="none"/>
        </w:rPr>
        <w:t>自分のことをこのように自己紹介しているのです。</w:t>
      </w:r>
      <w:r w:rsidR="00702FA3">
        <w:rPr>
          <w:rFonts w:ascii="Tahoma" w:eastAsia="ＭＳ 明朝" w:hAnsi="Tahoma" w:cs="Tahoma" w:hint="eastAsia"/>
          <w:color w:val="000000"/>
          <w:sz w:val="24"/>
          <w14:ligatures w14:val="none"/>
        </w:rPr>
        <w:t>1</w:t>
      </w:r>
      <w:r w:rsidR="00702FA3">
        <w:rPr>
          <w:rFonts w:ascii="Tahoma" w:eastAsia="ＭＳ 明朝" w:hAnsi="Tahoma" w:cs="Tahoma" w:hint="eastAsia"/>
          <w:color w:val="000000"/>
          <w:sz w:val="24"/>
          <w14:ligatures w14:val="none"/>
        </w:rPr>
        <w:t>章</w:t>
      </w:r>
      <w:r w:rsidR="00702FA3">
        <w:rPr>
          <w:rFonts w:ascii="Tahoma" w:eastAsia="ＭＳ 明朝" w:hAnsi="Tahoma" w:cs="Tahoma" w:hint="eastAsia"/>
          <w:color w:val="000000"/>
          <w:sz w:val="24"/>
          <w14:ligatures w14:val="none"/>
        </w:rPr>
        <w:t>1</w:t>
      </w:r>
      <w:r w:rsidR="00702FA3">
        <w:rPr>
          <w:rFonts w:ascii="Tahoma" w:eastAsia="ＭＳ 明朝" w:hAnsi="Tahoma" w:cs="Tahoma" w:hint="eastAsia"/>
          <w:color w:val="000000"/>
          <w:sz w:val="24"/>
          <w14:ligatures w14:val="none"/>
        </w:rPr>
        <w:t>節です。</w:t>
      </w:r>
    </w:p>
    <w:p w14:paraId="53F72CCC" w14:textId="77777777" w:rsidR="00B22CDF" w:rsidRDefault="00B22CDF" w:rsidP="007A2917">
      <w:pPr>
        <w:jc w:val="both"/>
        <w:rPr>
          <w:rFonts w:ascii="Tahoma" w:eastAsia="ＭＳ 明朝" w:hAnsi="Tahoma" w:cs="Tahoma" w:hint="eastAsia"/>
          <w:color w:val="000000"/>
          <w:sz w:val="24"/>
          <w14:ligatures w14:val="none"/>
        </w:rPr>
      </w:pPr>
    </w:p>
    <w:p w14:paraId="3B7FC3FA" w14:textId="1D71E908" w:rsidR="00831CCD" w:rsidRDefault="00EC7646" w:rsidP="00702FA3">
      <w:pPr>
        <w:ind w:firstLineChars="100" w:firstLine="240"/>
        <w:jc w:val="both"/>
        <w:rPr>
          <w:rFonts w:ascii="ＭＳ Ｐゴシック" w:eastAsia="ＭＳ Ｐゴシック" w:hAnsi="ＭＳ Ｐゴシック" w:cs="ＭＳ Ｐゴシック"/>
          <w:color w:val="000000"/>
          <w:sz w:val="24"/>
          <w14:ligatures w14:val="none"/>
        </w:rPr>
      </w:pPr>
      <w:r w:rsidRPr="00702FA3">
        <w:rPr>
          <w:rFonts w:ascii="ＭＳ Ｐゴシック" w:eastAsia="ＭＳ Ｐゴシック" w:hAnsi="ＭＳ Ｐゴシック" w:cs="Tahoma" w:hint="eastAsia"/>
          <w:color w:val="000000"/>
          <w:sz w:val="24"/>
          <w14:ligatures w14:val="none"/>
        </w:rPr>
        <w:t>「</w:t>
      </w:r>
      <w:r w:rsidR="00702FA3" w:rsidRPr="00C56D3A">
        <w:rPr>
          <w:rFonts w:ascii="ＭＳ Ｐゴシック" w:eastAsia="ＭＳ Ｐゴシック" w:hAnsi="ＭＳ Ｐゴシック" w:cs="ＭＳ Ｐゴシック" w:hint="eastAsia"/>
          <w:color w:val="000000"/>
          <w:sz w:val="24"/>
          <w14:ligatures w14:val="none"/>
        </w:rPr>
        <w:t>人々からでもなく、人を通してでもなく、イエス・キリストと、キリストを死者の中から復活させた父である神とによって使徒とされたパウロ</w:t>
      </w:r>
      <w:r w:rsidR="009D3EA8">
        <w:rPr>
          <w:rFonts w:ascii="ＭＳ Ｐゴシック" w:eastAsia="ＭＳ Ｐゴシック" w:hAnsi="ＭＳ Ｐゴシック" w:cs="ＭＳ Ｐゴシック" w:hint="eastAsia"/>
          <w:color w:val="000000"/>
          <w:sz w:val="24"/>
          <w14:ligatures w14:val="none"/>
        </w:rPr>
        <w:t xml:space="preserve">」。　</w:t>
      </w:r>
      <w:r w:rsidR="009D3EA8" w:rsidRPr="009D3EA8">
        <w:rPr>
          <w:rFonts w:ascii="ＭＳ 明朝" w:eastAsia="ＭＳ 明朝" w:hAnsi="ＭＳ 明朝" w:cs="ＭＳ Ｐゴシック" w:hint="eastAsia"/>
          <w:color w:val="000000"/>
          <w:sz w:val="24"/>
          <w14:ligatures w14:val="none"/>
        </w:rPr>
        <w:t>これはすごい言葉です。</w:t>
      </w:r>
      <w:r w:rsidR="00BC4D79">
        <w:rPr>
          <w:rFonts w:ascii="ＭＳ 明朝" w:eastAsia="ＭＳ 明朝" w:hAnsi="ＭＳ 明朝" w:cs="ＭＳ Ｐゴシック" w:hint="eastAsia"/>
          <w:color w:val="000000"/>
          <w:sz w:val="24"/>
          <w14:ligatures w14:val="none"/>
        </w:rPr>
        <w:t>私をキリストの使徒たらしめているのは、人間じゃなくて、神様なんだと言っている訳です。</w:t>
      </w:r>
      <w:r w:rsidR="00B067F0">
        <w:rPr>
          <w:rFonts w:ascii="ＭＳ 明朝" w:eastAsia="ＭＳ 明朝" w:hAnsi="ＭＳ 明朝" w:cs="ＭＳ Ｐゴシック" w:hint="eastAsia"/>
          <w:color w:val="000000"/>
          <w:sz w:val="24"/>
          <w14:ligatures w14:val="none"/>
        </w:rPr>
        <w:t>威張っているのでしょうか？いいえ、本当にそうとしか言えないからです</w:t>
      </w:r>
      <w:r w:rsidR="00D85F2A">
        <w:rPr>
          <w:rFonts w:ascii="ＭＳ 明朝" w:eastAsia="ＭＳ 明朝" w:hAnsi="ＭＳ 明朝" w:cs="ＭＳ Ｐゴシック" w:hint="eastAsia"/>
          <w:color w:val="000000"/>
          <w:sz w:val="24"/>
          <w14:ligatures w14:val="none"/>
        </w:rPr>
        <w:t>ね</w:t>
      </w:r>
      <w:r w:rsidR="00AC3AB9">
        <w:rPr>
          <w:rFonts w:ascii="ＭＳ 明朝" w:eastAsia="ＭＳ 明朝" w:hAnsi="ＭＳ 明朝" w:cs="ＭＳ Ｐゴシック" w:hint="eastAsia"/>
          <w:color w:val="000000"/>
          <w:sz w:val="24"/>
          <w14:ligatures w14:val="none"/>
        </w:rPr>
        <w:t>。</w:t>
      </w:r>
      <w:r w:rsidR="00AC3AB9" w:rsidRPr="004C5FDC">
        <w:rPr>
          <w:rFonts w:ascii="ＭＳ Ｐゴシック" w:eastAsia="ＭＳ Ｐゴシック" w:hAnsi="ＭＳ Ｐゴシック" w:cs="ＭＳ Ｐゴシック" w:hint="eastAsia"/>
          <w:color w:val="000000"/>
          <w:sz w:val="24"/>
          <w14:ligatures w14:val="none"/>
        </w:rPr>
        <w:t>文語訳</w:t>
      </w:r>
      <w:r w:rsidR="00AC3AB9">
        <w:rPr>
          <w:rFonts w:ascii="ＭＳ 明朝" w:eastAsia="ＭＳ 明朝" w:hAnsi="ＭＳ 明朝" w:cs="ＭＳ Ｐゴシック" w:hint="eastAsia"/>
          <w:color w:val="000000"/>
          <w:sz w:val="24"/>
          <w14:ligatures w14:val="none"/>
        </w:rPr>
        <w:t>ではこうなります。</w:t>
      </w:r>
      <w:r w:rsidR="00AC3AB9" w:rsidRPr="00CD1808">
        <w:rPr>
          <w:rFonts w:ascii="ＭＳ Ｐゴシック" w:eastAsia="ＭＳ Ｐゴシック" w:hAnsi="ＭＳ Ｐゴシック" w:cs="ＭＳ Ｐゴシック" w:hint="eastAsia"/>
          <w:color w:val="000000"/>
          <w:sz w:val="24"/>
          <w14:ligatures w14:val="none"/>
        </w:rPr>
        <w:t>「</w:t>
      </w:r>
      <w:r w:rsidR="00736406" w:rsidRPr="00CD1808">
        <w:rPr>
          <w:rFonts w:ascii="ＭＳ Ｐゴシック" w:eastAsia="ＭＳ Ｐゴシック" w:hAnsi="ＭＳ Ｐゴシック" w:cs="ＭＳ Ｐゴシック" w:hint="eastAsia"/>
          <w:color w:val="000000"/>
          <w:sz w:val="24"/>
          <w14:ligatures w14:val="none"/>
        </w:rPr>
        <w:t>人よりに非ず、</w:t>
      </w:r>
      <w:r w:rsidR="000757CE" w:rsidRPr="00CD1808">
        <w:rPr>
          <w:rFonts w:ascii="ＭＳ Ｐゴシック" w:eastAsia="ＭＳ Ｐゴシック" w:hAnsi="ＭＳ Ｐゴシック" w:cs="ＭＳ Ｐゴシック" w:hint="eastAsia"/>
          <w:color w:val="000000"/>
          <w:sz w:val="24"/>
          <w14:ligatures w14:val="none"/>
        </w:rPr>
        <w:t>人に由るにも非ず、</w:t>
      </w:r>
      <w:r w:rsidR="00052C7B" w:rsidRPr="00CD1808">
        <w:rPr>
          <w:rFonts w:ascii="ＭＳ Ｐゴシック" w:eastAsia="ＭＳ Ｐゴシック" w:hAnsi="ＭＳ Ｐゴシック" w:cs="ＭＳ Ｐゴシック" w:hint="eastAsia"/>
          <w:color w:val="000000"/>
          <w:sz w:val="24"/>
          <w14:ligatures w14:val="none"/>
        </w:rPr>
        <w:t>イエス・キリ</w:t>
      </w:r>
      <w:r w:rsidR="00052C7B" w:rsidRPr="00CD1808">
        <w:rPr>
          <w:rFonts w:ascii="ＭＳ Ｐゴシック" w:eastAsia="ＭＳ Ｐゴシック" w:hAnsi="ＭＳ Ｐゴシック" w:cs="ＭＳ Ｐゴシック" w:hint="eastAsia"/>
          <w:color w:val="000000"/>
          <w:sz w:val="24"/>
          <w14:ligatures w14:val="none"/>
        </w:rPr>
        <w:lastRenderedPageBreak/>
        <w:t>スト及びこれを死人の中より甦らせ給いし父なる神に由りて使徒となれるパウロ」</w:t>
      </w:r>
      <w:r w:rsidR="00E31B0E">
        <w:rPr>
          <w:rFonts w:ascii="ＭＳ Ｐゴシック" w:eastAsia="ＭＳ Ｐゴシック" w:hAnsi="ＭＳ Ｐゴシック" w:cs="ＭＳ Ｐゴシック" w:hint="eastAsia"/>
          <w:color w:val="000000"/>
          <w:sz w:val="24"/>
          <w14:ligatures w14:val="none"/>
        </w:rPr>
        <w:t>！</w:t>
      </w:r>
      <w:r w:rsidR="00CD1808" w:rsidRPr="00CD1808">
        <w:rPr>
          <w:rFonts w:ascii="ＭＳ Ｐゴシック" w:eastAsia="ＭＳ Ｐゴシック" w:hAnsi="ＭＳ Ｐゴシック" w:cs="ＭＳ Ｐゴシック" w:hint="eastAsia"/>
          <w:color w:val="000000"/>
          <w:sz w:val="24"/>
          <w14:ligatures w14:val="none"/>
        </w:rPr>
        <w:t>。</w:t>
      </w:r>
    </w:p>
    <w:p w14:paraId="24FEC095" w14:textId="59D964BF" w:rsidR="005B557F" w:rsidRDefault="00015A13" w:rsidP="00702FA3">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リズムも良いですね。そして</w:t>
      </w:r>
      <w:r w:rsidR="009C4ADF" w:rsidRPr="009C4ADF">
        <w:rPr>
          <w:rFonts w:ascii="ＭＳ 明朝" w:eastAsia="ＭＳ 明朝" w:hAnsi="ＭＳ 明朝" w:cs="ＭＳ Ｐゴシック" w:hint="eastAsia"/>
          <w:color w:val="000000"/>
          <w:sz w:val="24"/>
          <w14:ligatures w14:val="none"/>
        </w:rPr>
        <w:t>こういうのを聞くと、</w:t>
      </w:r>
      <w:r w:rsidR="009C4ADF">
        <w:rPr>
          <w:rFonts w:ascii="ＭＳ 明朝" w:eastAsia="ＭＳ 明朝" w:hAnsi="ＭＳ 明朝" w:cs="ＭＳ Ｐゴシック" w:hint="eastAsia"/>
          <w:color w:val="000000"/>
          <w:sz w:val="24"/>
          <w14:ligatures w14:val="none"/>
        </w:rPr>
        <w:t>パウロはすごいなあ、その確信は</w:t>
      </w:r>
      <w:r>
        <w:rPr>
          <w:rFonts w:ascii="ＭＳ 明朝" w:eastAsia="ＭＳ 明朝" w:hAnsi="ＭＳ 明朝" w:cs="ＭＳ Ｐゴシック" w:hint="eastAsia"/>
          <w:color w:val="000000"/>
          <w:sz w:val="24"/>
          <w14:ligatures w14:val="none"/>
        </w:rPr>
        <w:t>すごいなあと思ってします。</w:t>
      </w:r>
      <w:r w:rsidR="00060814">
        <w:rPr>
          <w:rFonts w:ascii="ＭＳ 明朝" w:eastAsia="ＭＳ 明朝" w:hAnsi="ＭＳ 明朝" w:cs="ＭＳ Ｐゴシック" w:hint="eastAsia"/>
          <w:color w:val="000000"/>
          <w:sz w:val="24"/>
          <w14:ligatures w14:val="none"/>
        </w:rPr>
        <w:t>でもどうでしょうか。「使徒」と言う言葉を「キリスト者」と言い換えれば、私たちも</w:t>
      </w:r>
      <w:r w:rsidR="00525757">
        <w:rPr>
          <w:rFonts w:ascii="ＭＳ 明朝" w:eastAsia="ＭＳ 明朝" w:hAnsi="ＭＳ 明朝" w:cs="ＭＳ Ｐゴシック" w:hint="eastAsia"/>
          <w:color w:val="000000"/>
          <w:sz w:val="24"/>
          <w14:ligatures w14:val="none"/>
        </w:rPr>
        <w:t>全く同じなんです。</w:t>
      </w:r>
      <w:r w:rsidR="00C555AB" w:rsidRPr="00CD1808">
        <w:rPr>
          <w:rFonts w:ascii="ＭＳ Ｐゴシック" w:eastAsia="ＭＳ Ｐゴシック" w:hAnsi="ＭＳ Ｐゴシック" w:cs="ＭＳ Ｐゴシック" w:hint="eastAsia"/>
          <w:color w:val="000000"/>
          <w:sz w:val="24"/>
          <w14:ligatures w14:val="none"/>
        </w:rPr>
        <w:t>「人よりに非ず、人に由るにも非ず、イエス・キリスト及びこれを死人の中より甦らせ給いし父なる神に由りて</w:t>
      </w:r>
      <w:r w:rsidR="00C555AB">
        <w:rPr>
          <w:rFonts w:ascii="ＭＳ Ｐゴシック" w:eastAsia="ＭＳ Ｐゴシック" w:hAnsi="ＭＳ Ｐゴシック" w:cs="ＭＳ Ｐゴシック" w:hint="eastAsia"/>
          <w:color w:val="000000"/>
          <w:sz w:val="24"/>
          <w14:ligatures w14:val="none"/>
        </w:rPr>
        <w:t>キリストを信ぜし者とされた</w:t>
      </w:r>
      <w:r w:rsidR="009A4E06">
        <w:rPr>
          <w:rFonts w:ascii="ＭＳ Ｐゴシック" w:eastAsia="ＭＳ Ｐゴシック" w:hAnsi="ＭＳ Ｐゴシック" w:cs="ＭＳ Ｐゴシック" w:hint="eastAsia"/>
          <w:color w:val="000000"/>
          <w:sz w:val="24"/>
          <w14:ligatures w14:val="none"/>
        </w:rPr>
        <w:t>丸山」</w:t>
      </w:r>
      <w:r w:rsidR="009A4E06" w:rsidRPr="00685F2D">
        <w:rPr>
          <w:rFonts w:ascii="ＭＳ 明朝" w:eastAsia="ＭＳ 明朝" w:hAnsi="ＭＳ 明朝" w:cs="ＭＳ Ｐゴシック" w:hint="eastAsia"/>
          <w:color w:val="000000"/>
          <w:sz w:val="24"/>
          <w14:ligatures w14:val="none"/>
        </w:rPr>
        <w:t>とか</w:t>
      </w:r>
      <w:r w:rsidR="00685F2D" w:rsidRPr="00685F2D">
        <w:rPr>
          <w:rFonts w:ascii="ＭＳ 明朝" w:eastAsia="ＭＳ 明朝" w:hAnsi="ＭＳ 明朝" w:cs="ＭＳ Ｐゴシック" w:hint="eastAsia"/>
          <w:color w:val="000000"/>
          <w:sz w:val="24"/>
          <w14:ligatures w14:val="none"/>
        </w:rPr>
        <w:t>、</w:t>
      </w:r>
      <w:r w:rsidR="00685F2D">
        <w:rPr>
          <w:rFonts w:ascii="ＭＳ Ｐゴシック" w:eastAsia="ＭＳ Ｐゴシック" w:hAnsi="ＭＳ Ｐゴシック" w:cs="ＭＳ Ｐゴシック" w:hint="eastAsia"/>
          <w:color w:val="000000"/>
          <w:sz w:val="24"/>
          <w14:ligatures w14:val="none"/>
        </w:rPr>
        <w:t>皆さん一人ひとりの名前</w:t>
      </w:r>
      <w:r w:rsidR="00685F2D" w:rsidRPr="00685F2D">
        <w:rPr>
          <w:rFonts w:ascii="ＭＳ 明朝" w:eastAsia="ＭＳ 明朝" w:hAnsi="ＭＳ 明朝" w:cs="ＭＳ Ｐゴシック" w:hint="eastAsia"/>
          <w:color w:val="000000"/>
          <w:sz w:val="24"/>
          <w14:ligatures w14:val="none"/>
        </w:rPr>
        <w:t>です。</w:t>
      </w:r>
      <w:r w:rsidR="00980804">
        <w:rPr>
          <w:rFonts w:ascii="ＭＳ 明朝" w:eastAsia="ＭＳ 明朝" w:hAnsi="ＭＳ 明朝" w:cs="ＭＳ Ｐゴシック" w:hint="eastAsia"/>
          <w:color w:val="000000"/>
          <w:sz w:val="24"/>
          <w14:ligatures w14:val="none"/>
        </w:rPr>
        <w:t>神様あっての私、神様あっての救い</w:t>
      </w:r>
      <w:r w:rsidR="00664E4B">
        <w:rPr>
          <w:rFonts w:ascii="ＭＳ 明朝" w:eastAsia="ＭＳ 明朝" w:hAnsi="ＭＳ 明朝" w:cs="ＭＳ Ｐゴシック" w:hint="eastAsia"/>
          <w:color w:val="000000"/>
          <w:sz w:val="24"/>
          <w14:ligatures w14:val="none"/>
        </w:rPr>
        <w:t>。</w:t>
      </w:r>
      <w:r w:rsidR="002D4CD2">
        <w:rPr>
          <w:rFonts w:ascii="ＭＳ 明朝" w:eastAsia="ＭＳ 明朝" w:hAnsi="ＭＳ 明朝" w:cs="ＭＳ Ｐゴシック" w:hint="eastAsia"/>
          <w:color w:val="000000"/>
          <w:sz w:val="24"/>
          <w14:ligatures w14:val="none"/>
        </w:rPr>
        <w:t>これは、私たちの存在</w:t>
      </w:r>
      <w:r w:rsidR="00883F86">
        <w:rPr>
          <w:rFonts w:ascii="ＭＳ 明朝" w:eastAsia="ＭＳ 明朝" w:hAnsi="ＭＳ 明朝" w:cs="ＭＳ Ｐゴシック" w:hint="eastAsia"/>
          <w:color w:val="000000"/>
          <w:sz w:val="24"/>
          <w14:ligatures w14:val="none"/>
        </w:rPr>
        <w:t>そのもの</w:t>
      </w:r>
      <w:r w:rsidR="002D4CD2">
        <w:rPr>
          <w:rFonts w:ascii="ＭＳ 明朝" w:eastAsia="ＭＳ 明朝" w:hAnsi="ＭＳ 明朝" w:cs="ＭＳ Ｐゴシック" w:hint="eastAsia"/>
          <w:color w:val="000000"/>
          <w:sz w:val="24"/>
          <w14:ligatures w14:val="none"/>
        </w:rPr>
        <w:t>を支えることとしてとても大切な</w:t>
      </w:r>
      <w:r w:rsidR="0047177D">
        <w:rPr>
          <w:rFonts w:ascii="ＭＳ 明朝" w:eastAsia="ＭＳ 明朝" w:hAnsi="ＭＳ 明朝" w:cs="ＭＳ Ｐゴシック" w:hint="eastAsia"/>
          <w:color w:val="000000"/>
          <w:sz w:val="24"/>
          <w14:ligatures w14:val="none"/>
        </w:rPr>
        <w:t>「気付き」なのではないでしょうか？</w:t>
      </w:r>
    </w:p>
    <w:p w14:paraId="0B56B6E8" w14:textId="77777777" w:rsidR="00E83B77" w:rsidRDefault="00E83B77" w:rsidP="00702FA3">
      <w:pPr>
        <w:ind w:firstLineChars="100" w:firstLine="240"/>
        <w:jc w:val="both"/>
        <w:rPr>
          <w:rFonts w:ascii="ＭＳ 明朝" w:eastAsia="ＭＳ 明朝" w:hAnsi="ＭＳ 明朝" w:cs="ＭＳ Ｐゴシック"/>
          <w:color w:val="000000"/>
          <w:sz w:val="24"/>
          <w14:ligatures w14:val="none"/>
        </w:rPr>
      </w:pPr>
    </w:p>
    <w:p w14:paraId="3F62042C" w14:textId="4976A608" w:rsidR="00E83B77" w:rsidRPr="00E83B77" w:rsidRDefault="00E83B77" w:rsidP="00E83B77">
      <w:pPr>
        <w:jc w:val="both"/>
        <w:rPr>
          <w:rFonts w:ascii="ＭＳ Ｐゴシック" w:eastAsia="ＭＳ Ｐゴシック" w:hAnsi="ＭＳ Ｐゴシック" w:cs="ＭＳ Ｐゴシック" w:hint="eastAsia"/>
          <w:color w:val="000000"/>
          <w:sz w:val="24"/>
          <w14:ligatures w14:val="none"/>
        </w:rPr>
      </w:pPr>
      <w:r w:rsidRPr="00E83B77">
        <w:rPr>
          <w:rFonts w:ascii="ＭＳ Ｐゴシック" w:eastAsia="ＭＳ Ｐゴシック" w:hAnsi="ＭＳ Ｐゴシック" w:cs="ＭＳ Ｐゴシック" w:hint="eastAsia"/>
          <w:color w:val="000000"/>
          <w:sz w:val="24"/>
          <w14:ligatures w14:val="none"/>
        </w:rPr>
        <w:t>[2]</w:t>
      </w:r>
      <w:r w:rsidR="002C0D22">
        <w:rPr>
          <w:rFonts w:ascii="ＭＳ Ｐゴシック" w:eastAsia="ＭＳ Ｐゴシック" w:hAnsi="ＭＳ Ｐゴシック" w:cs="ＭＳ Ｐゴシック" w:hint="eastAsia"/>
          <w:color w:val="000000"/>
          <w:sz w:val="24"/>
          <w14:ligatures w14:val="none"/>
        </w:rPr>
        <w:t xml:space="preserve"> </w:t>
      </w:r>
      <w:r w:rsidR="00197308">
        <w:rPr>
          <w:rFonts w:ascii="ＭＳ Ｐゴシック" w:eastAsia="ＭＳ Ｐゴシック" w:hAnsi="ＭＳ Ｐゴシック" w:cs="ＭＳ Ｐゴシック" w:hint="eastAsia"/>
          <w:color w:val="000000"/>
          <w:sz w:val="24"/>
          <w14:ligatures w14:val="none"/>
        </w:rPr>
        <w:t>「天地創造の前に」と「世の終わりまで」</w:t>
      </w:r>
    </w:p>
    <w:p w14:paraId="02490629" w14:textId="1C89B608" w:rsidR="0047177D" w:rsidRDefault="0047177D" w:rsidP="00702FA3">
      <w:pPr>
        <w:ind w:firstLineChars="100" w:firstLine="240"/>
        <w:jc w:val="both"/>
        <w:rPr>
          <w:rFonts w:ascii="ＭＳ Ｐゴシック" w:eastAsia="ＭＳ Ｐゴシック" w:hAnsi="ＭＳ Ｐゴシック" w:cs="ＭＳ Ｐゴシック"/>
          <w:color w:val="000000"/>
          <w:sz w:val="24"/>
          <w14:ligatures w14:val="none"/>
        </w:rPr>
      </w:pPr>
      <w:r>
        <w:rPr>
          <w:rFonts w:ascii="ＭＳ 明朝" w:eastAsia="ＭＳ 明朝" w:hAnsi="ＭＳ 明朝" w:cs="ＭＳ Ｐゴシック" w:hint="eastAsia"/>
          <w:color w:val="000000"/>
          <w:sz w:val="24"/>
          <w14:ligatures w14:val="none"/>
        </w:rPr>
        <w:t>実は、パウロは</w:t>
      </w:r>
      <w:r w:rsidR="007601EF">
        <w:rPr>
          <w:rFonts w:ascii="ＭＳ 明朝" w:eastAsia="ＭＳ 明朝" w:hAnsi="ＭＳ 明朝" w:cs="ＭＳ Ｐゴシック" w:hint="eastAsia"/>
          <w:color w:val="000000"/>
          <w:sz w:val="24"/>
          <w14:ligatures w14:val="none"/>
        </w:rPr>
        <w:t>、</w:t>
      </w:r>
      <w:r>
        <w:rPr>
          <w:rFonts w:ascii="ＭＳ 明朝" w:eastAsia="ＭＳ 明朝" w:hAnsi="ＭＳ 明朝" w:cs="ＭＳ Ｐゴシック" w:hint="eastAsia"/>
          <w:color w:val="000000"/>
          <w:sz w:val="24"/>
          <w14:ligatures w14:val="none"/>
        </w:rPr>
        <w:t>さらに驚くべき言葉を他の手紙で残しているのです。</w:t>
      </w:r>
      <w:r w:rsidR="00057BBD">
        <w:rPr>
          <w:rFonts w:ascii="ＭＳ 明朝" w:eastAsia="ＭＳ 明朝" w:hAnsi="ＭＳ 明朝" w:cs="ＭＳ Ｐゴシック" w:hint="eastAsia"/>
          <w:color w:val="000000"/>
          <w:sz w:val="24"/>
          <w14:ligatures w14:val="none"/>
        </w:rPr>
        <w:t>このガラテヤ書のあとにある</w:t>
      </w:r>
      <w:r w:rsidR="00057BBD" w:rsidRPr="00B147F8">
        <w:rPr>
          <w:rFonts w:ascii="ＭＳ Ｐゴシック" w:eastAsia="ＭＳ Ｐゴシック" w:hAnsi="ＭＳ Ｐゴシック" w:cs="ＭＳ Ｐゴシック" w:hint="eastAsia"/>
          <w:color w:val="000000"/>
          <w:sz w:val="24"/>
          <w14:ligatures w14:val="none"/>
        </w:rPr>
        <w:t>「エフェソの信徒への手紙」</w:t>
      </w:r>
      <w:r w:rsidR="00057BBD">
        <w:rPr>
          <w:rFonts w:ascii="ＭＳ 明朝" w:eastAsia="ＭＳ 明朝" w:hAnsi="ＭＳ 明朝" w:cs="ＭＳ Ｐゴシック" w:hint="eastAsia"/>
          <w:color w:val="000000"/>
          <w:sz w:val="24"/>
          <w14:ligatures w14:val="none"/>
        </w:rPr>
        <w:t>の</w:t>
      </w:r>
      <w:r w:rsidR="005E46BC" w:rsidRPr="00B147F8">
        <w:rPr>
          <w:rFonts w:ascii="ＭＳ Ｐゴシック" w:eastAsia="ＭＳ Ｐゴシック" w:hAnsi="ＭＳ Ｐゴシック" w:cs="ＭＳ Ｐゴシック" w:hint="eastAsia"/>
          <w:color w:val="000000"/>
          <w:sz w:val="24"/>
          <w14:ligatures w14:val="none"/>
        </w:rPr>
        <w:t>1章</w:t>
      </w:r>
      <w:r w:rsidR="005E46BC">
        <w:rPr>
          <w:rFonts w:ascii="ＭＳ 明朝" w:eastAsia="ＭＳ 明朝" w:hAnsi="ＭＳ 明朝" w:cs="ＭＳ Ｐゴシック" w:hint="eastAsia"/>
          <w:color w:val="000000"/>
          <w:sz w:val="24"/>
          <w14:ligatures w14:val="none"/>
        </w:rPr>
        <w:t>です。―</w:t>
      </w:r>
      <w:r w:rsidR="00BC2609" w:rsidRPr="00B147F8">
        <w:rPr>
          <w:rFonts w:ascii="ＭＳ Ｐゴシック" w:eastAsia="ＭＳ Ｐゴシック" w:hAnsi="ＭＳ Ｐゴシック" w:cs="ＭＳ Ｐゴシック" w:hint="eastAsia"/>
          <w:color w:val="000000"/>
          <w:sz w:val="24"/>
          <w14:ligatures w14:val="none"/>
        </w:rPr>
        <w:t>「天地創造の前に、神はわたしたちを愛して、ご自分の前で聖なる者、汚れのない者にしようと、キリストにおいてお選びになりました</w:t>
      </w:r>
      <w:r w:rsidR="009E09D7">
        <w:rPr>
          <w:rFonts w:ascii="ＭＳ Ｐゴシック" w:eastAsia="ＭＳ Ｐゴシック" w:hAnsi="ＭＳ Ｐゴシック" w:cs="ＭＳ Ｐゴシック" w:hint="eastAsia"/>
          <w:color w:val="000000"/>
          <w:sz w:val="24"/>
          <w14:ligatures w14:val="none"/>
        </w:rPr>
        <w:t>。</w:t>
      </w:r>
      <w:bookmarkStart w:id="13" w:name="49001005"/>
      <w:r w:rsidR="00566590" w:rsidRPr="00566590">
        <w:rPr>
          <w:rFonts w:ascii="ＭＳ Ｐゴシック" w:eastAsia="ＭＳ Ｐゴシック" w:hAnsi="ＭＳ Ｐゴシック" w:cs="ＭＳ Ｐゴシック" w:hint="eastAsia"/>
          <w:color w:val="000000"/>
          <w:sz w:val="24"/>
          <w14:ligatures w14:val="none"/>
        </w:rPr>
        <w:t>イエス・キリストによって神の子にしようと、御心のままに前もってお定めになったのです。</w:t>
      </w:r>
      <w:bookmarkEnd w:id="13"/>
      <w:r w:rsidR="00BC2609" w:rsidRPr="00B147F8">
        <w:rPr>
          <w:rFonts w:ascii="ＭＳ Ｐゴシック" w:eastAsia="ＭＳ Ｐゴシック" w:hAnsi="ＭＳ Ｐゴシック" w:cs="ＭＳ Ｐゴシック" w:hint="eastAsia"/>
          <w:color w:val="000000"/>
          <w:sz w:val="24"/>
          <w14:ligatures w14:val="none"/>
        </w:rPr>
        <w:t>」（エフェソ1:4</w:t>
      </w:r>
      <w:r w:rsidR="00284FC8">
        <w:rPr>
          <w:rFonts w:ascii="ＭＳ Ｐゴシック" w:eastAsia="ＭＳ Ｐゴシック" w:hAnsi="ＭＳ Ｐゴシック" w:cs="ＭＳ Ｐゴシック" w:hint="eastAsia"/>
          <w:color w:val="000000"/>
          <w:sz w:val="24"/>
          <w14:ligatures w14:val="none"/>
        </w:rPr>
        <w:t>～5</w:t>
      </w:r>
      <w:r w:rsidR="00BC2609" w:rsidRPr="00B147F8">
        <w:rPr>
          <w:rFonts w:ascii="ＭＳ Ｐゴシック" w:eastAsia="ＭＳ Ｐゴシック" w:hAnsi="ＭＳ Ｐゴシック" w:cs="ＭＳ Ｐゴシック" w:hint="eastAsia"/>
          <w:color w:val="000000"/>
          <w:sz w:val="24"/>
          <w14:ligatures w14:val="none"/>
        </w:rPr>
        <w:t>）。</w:t>
      </w:r>
      <w:r w:rsidR="00B147F8" w:rsidRPr="002D6874">
        <w:rPr>
          <w:rFonts w:ascii="ＭＳ 明朝" w:eastAsia="ＭＳ 明朝" w:hAnsi="ＭＳ 明朝" w:cs="ＭＳ Ｐゴシック" w:hint="eastAsia"/>
          <w:color w:val="000000"/>
          <w:sz w:val="24"/>
          <w14:ligatures w14:val="none"/>
        </w:rPr>
        <w:t>これも</w:t>
      </w:r>
      <w:r w:rsidR="00B147F8" w:rsidRPr="00D9513D">
        <w:rPr>
          <w:rFonts w:ascii="ＭＳ Ｐゴシック" w:eastAsia="ＭＳ Ｐゴシック" w:hAnsi="ＭＳ Ｐゴシック" w:cs="ＭＳ Ｐゴシック" w:hint="eastAsia"/>
          <w:color w:val="000000"/>
          <w:sz w:val="24"/>
          <w14:ligatures w14:val="none"/>
        </w:rPr>
        <w:t>文語訳</w:t>
      </w:r>
      <w:r w:rsidR="00B147F8" w:rsidRPr="002D6874">
        <w:rPr>
          <w:rFonts w:ascii="ＭＳ 明朝" w:eastAsia="ＭＳ 明朝" w:hAnsi="ＭＳ 明朝" w:cs="ＭＳ Ｐゴシック" w:hint="eastAsia"/>
          <w:color w:val="000000"/>
          <w:sz w:val="24"/>
          <w14:ligatures w14:val="none"/>
        </w:rPr>
        <w:t>で</w:t>
      </w:r>
      <w:r w:rsidR="00F43A7A">
        <w:rPr>
          <w:rFonts w:ascii="ＭＳ 明朝" w:eastAsia="ＭＳ 明朝" w:hAnsi="ＭＳ 明朝" w:cs="ＭＳ Ｐゴシック" w:hint="eastAsia"/>
          <w:color w:val="000000"/>
          <w:sz w:val="24"/>
          <w14:ligatures w14:val="none"/>
        </w:rPr>
        <w:t>見てみるとこうあります。</w:t>
      </w:r>
      <w:r w:rsidR="00B147F8">
        <w:rPr>
          <w:rFonts w:ascii="ＭＳ Ｐゴシック" w:eastAsia="ＭＳ Ｐゴシック" w:hAnsi="ＭＳ Ｐゴシック" w:cs="ＭＳ Ｐゴシック" w:hint="eastAsia"/>
          <w:color w:val="000000"/>
          <w:sz w:val="24"/>
          <w14:ligatures w14:val="none"/>
        </w:rPr>
        <w:t>「</w:t>
      </w:r>
      <w:r w:rsidR="00F0180D">
        <w:rPr>
          <w:rFonts w:ascii="ＭＳ Ｐゴシック" w:eastAsia="ＭＳ Ｐゴシック" w:hAnsi="ＭＳ Ｐゴシック" w:cs="ＭＳ Ｐゴシック" w:hint="eastAsia"/>
          <w:color w:val="000000"/>
          <w:sz w:val="24"/>
          <w14:ligatures w14:val="none"/>
        </w:rPr>
        <w:t>御前にて</w:t>
      </w:r>
      <w:r w:rsidR="003F3603">
        <w:rPr>
          <w:rFonts w:ascii="ＭＳ Ｐゴシック" w:eastAsia="ＭＳ Ｐゴシック" w:hAnsi="ＭＳ Ｐゴシック" w:cs="ＭＳ Ｐゴシック" w:hint="eastAsia"/>
          <w:color w:val="000000"/>
          <w:sz w:val="24"/>
          <w14:ligatures w14:val="none"/>
        </w:rPr>
        <w:t>潔</w:t>
      </w:r>
      <w:r w:rsidR="00F0180D">
        <w:rPr>
          <w:rFonts w:ascii="ＭＳ Ｐゴシック" w:eastAsia="ＭＳ Ｐゴシック" w:hAnsi="ＭＳ Ｐゴシック" w:cs="ＭＳ Ｐゴシック" w:hint="eastAsia"/>
          <w:color w:val="000000"/>
          <w:sz w:val="24"/>
          <w14:ligatures w14:val="none"/>
        </w:rPr>
        <w:t>く瑕なからしめん為に、</w:t>
      </w:r>
      <w:bookmarkStart w:id="14" w:name="_Hlk197233273"/>
      <w:r w:rsidR="00F0180D" w:rsidRPr="003F3603">
        <w:rPr>
          <w:rFonts w:ascii="ＭＳ Ｐゴシック" w:eastAsia="ＭＳ Ｐゴシック" w:hAnsi="ＭＳ Ｐゴシック" w:cs="ＭＳ Ｐゴシック" w:hint="eastAsia"/>
          <w:color w:val="000000"/>
          <w:sz w:val="24"/>
          <w:u w:val="single"/>
          <w14:ligatures w14:val="none"/>
        </w:rPr>
        <w:t>世の創めの前（さき）より</w:t>
      </w:r>
      <w:r w:rsidR="00F0180D">
        <w:rPr>
          <w:rFonts w:ascii="ＭＳ Ｐゴシック" w:eastAsia="ＭＳ Ｐゴシック" w:hAnsi="ＭＳ Ｐゴシック" w:cs="ＭＳ Ｐゴシック" w:hint="eastAsia"/>
          <w:color w:val="000000"/>
          <w:sz w:val="24"/>
          <w14:ligatures w14:val="none"/>
        </w:rPr>
        <w:t>我等をキリストの中に選び</w:t>
      </w:r>
      <w:bookmarkEnd w:id="14"/>
      <w:r w:rsidR="00F0180D">
        <w:rPr>
          <w:rFonts w:ascii="ＭＳ Ｐゴシック" w:eastAsia="ＭＳ Ｐゴシック" w:hAnsi="ＭＳ Ｐゴシック" w:cs="ＭＳ Ｐゴシック" w:hint="eastAsia"/>
          <w:color w:val="000000"/>
          <w:sz w:val="24"/>
          <w14:ligatures w14:val="none"/>
        </w:rPr>
        <w:t>、</w:t>
      </w:r>
      <w:r w:rsidR="008E264B">
        <w:rPr>
          <w:rFonts w:ascii="ＭＳ Ｐゴシック" w:eastAsia="ＭＳ Ｐゴシック" w:hAnsi="ＭＳ Ｐゴシック" w:cs="ＭＳ Ｐゴシック" w:hint="eastAsia"/>
          <w:color w:val="000000"/>
          <w:sz w:val="24"/>
          <w14:ligatures w14:val="none"/>
        </w:rPr>
        <w:t>御意（みこころ）のままにイエス・キリストに由り愛をもて己が子と</w:t>
      </w:r>
      <w:r w:rsidR="002D6874">
        <w:rPr>
          <w:rFonts w:ascii="ＭＳ Ｐゴシック" w:eastAsia="ＭＳ Ｐゴシック" w:hAnsi="ＭＳ Ｐゴシック" w:cs="ＭＳ Ｐゴシック" w:hint="eastAsia"/>
          <w:color w:val="000000"/>
          <w:sz w:val="24"/>
          <w14:ligatures w14:val="none"/>
        </w:rPr>
        <w:t>なさんことを定め給へり」。</w:t>
      </w:r>
    </w:p>
    <w:p w14:paraId="59FF190E" w14:textId="77777777" w:rsidR="00254692" w:rsidRDefault="00254692" w:rsidP="00702FA3">
      <w:pPr>
        <w:ind w:firstLineChars="100" w:firstLine="240"/>
        <w:jc w:val="both"/>
        <w:rPr>
          <w:rFonts w:ascii="ＭＳ Ｐゴシック" w:eastAsia="ＭＳ Ｐゴシック" w:hAnsi="ＭＳ Ｐゴシック" w:cs="ＭＳ Ｐゴシック" w:hint="eastAsia"/>
          <w:color w:val="000000"/>
          <w:sz w:val="24"/>
          <w14:ligatures w14:val="none"/>
        </w:rPr>
      </w:pPr>
    </w:p>
    <w:p w14:paraId="16B67CDC" w14:textId="074952B5" w:rsidR="001C4C2E" w:rsidRDefault="0055129F" w:rsidP="000337FF">
      <w:pPr>
        <w:ind w:firstLineChars="100" w:firstLine="240"/>
        <w:jc w:val="both"/>
        <w:rPr>
          <w:rFonts w:ascii="ＭＳ Ｐゴシック" w:eastAsia="ＭＳ Ｐゴシック" w:hAnsi="ＭＳ Ｐゴシック" w:cs="ＭＳ Ｐゴシック"/>
          <w:color w:val="000000"/>
          <w:sz w:val="24"/>
          <w14:ligatures w14:val="none"/>
        </w:rPr>
      </w:pPr>
      <w:r>
        <w:rPr>
          <w:rFonts w:ascii="ＭＳ 明朝" w:eastAsia="ＭＳ 明朝" w:hAnsi="ＭＳ 明朝" w:cs="ＭＳ Ｐゴシック" w:hint="eastAsia"/>
          <w:color w:val="000000"/>
          <w:sz w:val="24"/>
          <w14:ligatures w14:val="none"/>
        </w:rPr>
        <w:t>みなさん、</w:t>
      </w:r>
      <w:r w:rsidR="00254692">
        <w:rPr>
          <w:rFonts w:ascii="ＭＳ 明朝" w:eastAsia="ＭＳ 明朝" w:hAnsi="ＭＳ 明朝" w:cs="ＭＳ Ｐゴシック" w:hint="eastAsia"/>
          <w:color w:val="000000"/>
          <w:sz w:val="24"/>
          <w14:ligatures w14:val="none"/>
        </w:rPr>
        <w:t>ビックリしませんか？例えば、今日「招きの聖句」で読んで頂いた</w:t>
      </w:r>
      <w:r w:rsidR="00254692" w:rsidRPr="00A34FDC">
        <w:rPr>
          <w:rFonts w:ascii="ＭＳ Ｐゴシック" w:eastAsia="ＭＳ Ｐゴシック" w:hAnsi="ＭＳ Ｐゴシック" w:cs="ＭＳ Ｐゴシック" w:hint="eastAsia"/>
          <w:color w:val="000000"/>
          <w:sz w:val="24"/>
          <w14:ligatures w14:val="none"/>
        </w:rPr>
        <w:t>イザヤ書49章1節</w:t>
      </w:r>
      <w:r w:rsidR="00254692">
        <w:rPr>
          <w:rFonts w:ascii="ＭＳ 明朝" w:eastAsia="ＭＳ 明朝" w:hAnsi="ＭＳ 明朝" w:cs="ＭＳ Ｐゴシック" w:hint="eastAsia"/>
          <w:color w:val="000000"/>
          <w:sz w:val="24"/>
          <w14:ligatures w14:val="none"/>
        </w:rPr>
        <w:t>ではこのように神様は語っています。―</w:t>
      </w:r>
      <w:r w:rsidR="00254692" w:rsidRPr="00BB5F34">
        <w:rPr>
          <w:rFonts w:ascii="ＭＳ Ｐゴシック" w:eastAsia="ＭＳ Ｐゴシック" w:hAnsi="ＭＳ Ｐゴシック" w:cs="ＭＳ Ｐゴシック" w:hint="eastAsia"/>
          <w:color w:val="000000"/>
          <w:sz w:val="24"/>
          <w14:ligatures w14:val="none"/>
        </w:rPr>
        <w:t>「</w:t>
      </w:r>
      <w:r w:rsidR="00E9031A" w:rsidRPr="00BB5F34">
        <w:rPr>
          <w:rFonts w:ascii="ＭＳ Ｐゴシック" w:eastAsia="ＭＳ Ｐゴシック" w:hAnsi="ＭＳ Ｐゴシック" w:cs="ＭＳ Ｐゴシック" w:hint="eastAsia"/>
          <w:color w:val="000000"/>
          <w:sz w:val="24"/>
          <w14:ligatures w14:val="none"/>
        </w:rPr>
        <w:t>主は母の胎にあるわたしを呼び、</w:t>
      </w:r>
      <w:r w:rsidR="0059643A" w:rsidRPr="00BB5F34">
        <w:rPr>
          <w:rFonts w:ascii="ＭＳ Ｐゴシック" w:eastAsia="ＭＳ Ｐゴシック" w:hAnsi="ＭＳ Ｐゴシック" w:cs="ＭＳ Ｐゴシック" w:hint="eastAsia"/>
          <w:color w:val="000000"/>
          <w:sz w:val="24"/>
          <w14:ligatures w14:val="none"/>
        </w:rPr>
        <w:t>母</w:t>
      </w:r>
      <w:r w:rsidR="00E9031A" w:rsidRPr="00BB5F34">
        <w:rPr>
          <w:rFonts w:ascii="ＭＳ Ｐゴシック" w:eastAsia="ＭＳ Ｐゴシック" w:hAnsi="ＭＳ Ｐゴシック" w:cs="ＭＳ Ｐゴシック" w:hint="eastAsia"/>
          <w:color w:val="000000"/>
          <w:sz w:val="24"/>
          <w14:ligatures w14:val="none"/>
        </w:rPr>
        <w:t>の</w:t>
      </w:r>
      <w:r w:rsidR="0059643A" w:rsidRPr="00BB5F34">
        <w:rPr>
          <w:rFonts w:ascii="ＭＳ Ｐゴシック" w:eastAsia="ＭＳ Ｐゴシック" w:hAnsi="ＭＳ Ｐゴシック" w:cs="ＭＳ Ｐゴシック" w:hint="eastAsia"/>
          <w:color w:val="000000"/>
          <w:sz w:val="24"/>
          <w14:ligatures w14:val="none"/>
        </w:rPr>
        <w:t>腹にあるわたしの名を呼ばれた」</w:t>
      </w:r>
      <w:r w:rsidR="00BB5F34" w:rsidRPr="00BB5F34">
        <w:rPr>
          <w:rFonts w:ascii="ＭＳ Ｐゴシック" w:eastAsia="ＭＳ Ｐゴシック" w:hAnsi="ＭＳ Ｐゴシック" w:cs="ＭＳ Ｐゴシック" w:hint="eastAsia"/>
          <w:color w:val="000000"/>
          <w:sz w:val="24"/>
          <w14:ligatures w14:val="none"/>
        </w:rPr>
        <w:t>。</w:t>
      </w:r>
      <w:r w:rsidR="006D30BE" w:rsidRPr="00FF27CA">
        <w:rPr>
          <w:rFonts w:ascii="ＭＳ 明朝" w:eastAsia="ＭＳ 明朝" w:hAnsi="ＭＳ 明朝" w:cs="ＭＳ Ｐゴシック" w:hint="eastAsia"/>
          <w:color w:val="000000"/>
          <w:sz w:val="24"/>
          <w14:ligatures w14:val="none"/>
        </w:rPr>
        <w:t>つまり、私たちが意識する前、</w:t>
      </w:r>
      <w:r w:rsidR="00FF27CA">
        <w:rPr>
          <w:rFonts w:ascii="ＭＳ 明朝" w:eastAsia="ＭＳ 明朝" w:hAnsi="ＭＳ 明朝" w:cs="ＭＳ Ｐゴシック" w:hint="eastAsia"/>
          <w:color w:val="000000"/>
          <w:sz w:val="24"/>
          <w14:ligatures w14:val="none"/>
        </w:rPr>
        <w:t>母親のお腹の中に命が形づくられた</w:t>
      </w:r>
      <w:r w:rsidR="000337FF">
        <w:rPr>
          <w:rFonts w:ascii="ＭＳ 明朝" w:eastAsia="ＭＳ 明朝" w:hAnsi="ＭＳ 明朝" w:cs="ＭＳ Ｐゴシック" w:hint="eastAsia"/>
          <w:color w:val="000000"/>
          <w:sz w:val="24"/>
          <w14:ligatures w14:val="none"/>
        </w:rPr>
        <w:t>時から主は私と関わっている、ということです。</w:t>
      </w:r>
      <w:r w:rsidR="006409BE">
        <w:rPr>
          <w:rFonts w:ascii="ＭＳ 明朝" w:eastAsia="ＭＳ 明朝" w:hAnsi="ＭＳ 明朝" w:cs="ＭＳ Ｐゴシック" w:hint="eastAsia"/>
          <w:color w:val="000000"/>
          <w:sz w:val="24"/>
          <w14:ligatures w14:val="none"/>
        </w:rPr>
        <w:t>信仰を持つとか神様を信じる・信じないと言う前から</w:t>
      </w:r>
      <w:r w:rsidR="00504C17">
        <w:rPr>
          <w:rFonts w:ascii="ＭＳ 明朝" w:eastAsia="ＭＳ 明朝" w:hAnsi="ＭＳ 明朝" w:cs="ＭＳ Ｐゴシック" w:hint="eastAsia"/>
          <w:color w:val="000000"/>
          <w:sz w:val="24"/>
          <w14:ligatures w14:val="none"/>
        </w:rPr>
        <w:t>、です。それでも驚き</w:t>
      </w:r>
      <w:r w:rsidR="00C415F2">
        <w:rPr>
          <w:rFonts w:ascii="ＭＳ 明朝" w:eastAsia="ＭＳ 明朝" w:hAnsi="ＭＳ 明朝" w:cs="ＭＳ Ｐゴシック" w:hint="eastAsia"/>
          <w:color w:val="000000"/>
          <w:sz w:val="24"/>
          <w14:ligatures w14:val="none"/>
        </w:rPr>
        <w:t>で</w:t>
      </w:r>
      <w:r w:rsidR="00504C17">
        <w:rPr>
          <w:rFonts w:ascii="ＭＳ 明朝" w:eastAsia="ＭＳ 明朝" w:hAnsi="ＭＳ 明朝" w:cs="ＭＳ Ｐゴシック" w:hint="eastAsia"/>
          <w:color w:val="000000"/>
          <w:sz w:val="24"/>
          <w14:ligatures w14:val="none"/>
        </w:rPr>
        <w:t>すけれど、</w:t>
      </w:r>
      <w:r w:rsidR="00504C17" w:rsidRPr="00934CB0">
        <w:rPr>
          <w:rFonts w:ascii="ＭＳ Ｐゴシック" w:eastAsia="ＭＳ Ｐゴシック" w:hAnsi="ＭＳ Ｐゴシック" w:cs="ＭＳ Ｐゴシック" w:hint="eastAsia"/>
          <w:color w:val="000000"/>
          <w:sz w:val="24"/>
          <w14:ligatures w14:val="none"/>
        </w:rPr>
        <w:t>エフェソ書</w:t>
      </w:r>
      <w:r w:rsidR="00504C17">
        <w:rPr>
          <w:rFonts w:ascii="ＭＳ 明朝" w:eastAsia="ＭＳ 明朝" w:hAnsi="ＭＳ 明朝" w:cs="ＭＳ Ｐゴシック" w:hint="eastAsia"/>
          <w:color w:val="000000"/>
          <w:sz w:val="24"/>
          <w14:ligatures w14:val="none"/>
        </w:rPr>
        <w:t>の方ではそれ以上です！</w:t>
      </w:r>
      <w:r w:rsidR="00504C17" w:rsidRPr="002273B1">
        <w:rPr>
          <w:rFonts w:ascii="ＭＳ Ｐゴシック" w:eastAsia="ＭＳ Ｐゴシック" w:hAnsi="ＭＳ Ｐゴシック" w:cs="ＭＳ Ｐゴシック" w:hint="eastAsia"/>
          <w:color w:val="000000"/>
          <w:sz w:val="24"/>
          <w14:ligatures w14:val="none"/>
        </w:rPr>
        <w:t>「</w:t>
      </w:r>
      <w:r w:rsidR="002273B1" w:rsidRPr="002273B1">
        <w:rPr>
          <w:rFonts w:ascii="ＭＳ Ｐゴシック" w:eastAsia="ＭＳ Ｐゴシック" w:hAnsi="ＭＳ Ｐゴシック" w:cs="ＭＳ Ｐゴシック" w:hint="eastAsia"/>
          <w:color w:val="000000"/>
          <w:sz w:val="24"/>
          <w14:ligatures w14:val="none"/>
        </w:rPr>
        <w:t>天地創造の前に、神はわたしたちを愛して</w:t>
      </w:r>
      <w:r w:rsidR="002273B1" w:rsidRPr="002273B1">
        <w:rPr>
          <w:rFonts w:ascii="ＭＳ Ｐゴシック" w:eastAsia="ＭＳ Ｐゴシック" w:hAnsi="ＭＳ Ｐゴシック" w:cs="ＭＳ Ｐゴシック" w:hint="eastAsia"/>
          <w:color w:val="000000"/>
          <w:sz w:val="24"/>
          <w14:ligatures w14:val="none"/>
        </w:rPr>
        <w:t>」</w:t>
      </w:r>
      <w:r w:rsidR="002273B1">
        <w:rPr>
          <w:rFonts w:ascii="ＭＳ 明朝" w:eastAsia="ＭＳ 明朝" w:hAnsi="ＭＳ 明朝" w:cs="ＭＳ Ｐゴシック" w:hint="eastAsia"/>
          <w:color w:val="000000"/>
          <w:sz w:val="24"/>
          <w14:ligatures w14:val="none"/>
        </w:rPr>
        <w:t>って言っているのです！</w:t>
      </w:r>
      <w:r w:rsidR="001A66C9">
        <w:rPr>
          <w:rFonts w:ascii="ＭＳ 明朝" w:eastAsia="ＭＳ 明朝" w:hAnsi="ＭＳ 明朝" w:cs="ＭＳ Ｐゴシック" w:hint="eastAsia"/>
          <w:color w:val="000000"/>
          <w:sz w:val="24"/>
          <w14:ligatures w14:val="none"/>
        </w:rPr>
        <w:t>「天地創造の前」って</w:t>
      </w:r>
      <w:r w:rsidR="00592EDD">
        <w:rPr>
          <w:rFonts w:ascii="ＭＳ 明朝" w:eastAsia="ＭＳ 明朝" w:hAnsi="ＭＳ 明朝" w:cs="ＭＳ Ｐゴシック" w:hint="eastAsia"/>
          <w:color w:val="000000"/>
          <w:sz w:val="24"/>
          <w14:ligatures w14:val="none"/>
        </w:rPr>
        <w:t>想像がつきません…。</w:t>
      </w:r>
      <w:r w:rsidR="00FB3FFB">
        <w:rPr>
          <w:rFonts w:ascii="ＭＳ 明朝" w:eastAsia="ＭＳ 明朝" w:hAnsi="ＭＳ 明朝" w:cs="ＭＳ Ｐゴシック" w:hint="eastAsia"/>
          <w:color w:val="000000"/>
          <w:sz w:val="24"/>
          <w14:ligatures w14:val="none"/>
        </w:rPr>
        <w:t>でも、凄くないですか</w:t>
      </w:r>
      <w:r w:rsidR="00C56349">
        <w:rPr>
          <w:rFonts w:ascii="ＭＳ 明朝" w:eastAsia="ＭＳ 明朝" w:hAnsi="ＭＳ 明朝" w:cs="ＭＳ Ｐゴシック" w:hint="eastAsia"/>
          <w:color w:val="000000"/>
          <w:sz w:val="24"/>
          <w14:ligatures w14:val="none"/>
        </w:rPr>
        <w:t>!?</w:t>
      </w:r>
      <w:r w:rsidR="002F1DE3">
        <w:rPr>
          <w:rFonts w:ascii="ＭＳ 明朝" w:eastAsia="ＭＳ 明朝" w:hAnsi="ＭＳ 明朝" w:cs="ＭＳ Ｐゴシック" w:hint="eastAsia"/>
          <w:color w:val="000000"/>
          <w:sz w:val="24"/>
          <w14:ligatures w14:val="none"/>
        </w:rPr>
        <w:t xml:space="preserve"> </w:t>
      </w:r>
      <w:r w:rsidR="00C56349" w:rsidRPr="002F1DE3">
        <w:rPr>
          <w:rFonts w:ascii="ＭＳ Ｐゴシック" w:eastAsia="ＭＳ Ｐゴシック" w:hAnsi="ＭＳ Ｐゴシック" w:cs="ＭＳ Ｐゴシック" w:hint="eastAsia"/>
          <w:color w:val="000000"/>
          <w:sz w:val="24"/>
          <w14:ligatures w14:val="none"/>
        </w:rPr>
        <w:t>「</w:t>
      </w:r>
      <w:r w:rsidR="00C56349" w:rsidRPr="00921A11">
        <w:rPr>
          <w:rFonts w:ascii="ＭＳ Ｐゴシック" w:eastAsia="ＭＳ Ｐゴシック" w:hAnsi="ＭＳ Ｐゴシック" w:cs="ＭＳ Ｐゴシック" w:hint="eastAsia"/>
          <w:color w:val="000000"/>
          <w:sz w:val="24"/>
          <w14:ligatures w14:val="none"/>
        </w:rPr>
        <w:t>世の創めの前（さき）より</w:t>
      </w:r>
      <w:r w:rsidR="00C56349">
        <w:rPr>
          <w:rFonts w:ascii="ＭＳ Ｐゴシック" w:eastAsia="ＭＳ Ｐゴシック" w:hAnsi="ＭＳ Ｐゴシック" w:cs="ＭＳ Ｐゴシック" w:hint="eastAsia"/>
          <w:color w:val="000000"/>
          <w:sz w:val="24"/>
          <w14:ligatures w14:val="none"/>
        </w:rPr>
        <w:t>我等をキリストの中に選び</w:t>
      </w:r>
      <w:r w:rsidR="00C56349">
        <w:rPr>
          <w:rFonts w:ascii="ＭＳ Ｐゴシック" w:eastAsia="ＭＳ Ｐゴシック" w:hAnsi="ＭＳ Ｐゴシック" w:cs="ＭＳ Ｐゴシック" w:hint="eastAsia"/>
          <w:color w:val="000000"/>
          <w:sz w:val="24"/>
          <w14:ligatures w14:val="none"/>
        </w:rPr>
        <w:t>」</w:t>
      </w:r>
      <w:r w:rsidR="00934CB0">
        <w:rPr>
          <w:rFonts w:ascii="ＭＳ Ｐゴシック" w:eastAsia="ＭＳ Ｐゴシック" w:hAnsi="ＭＳ Ｐゴシック" w:cs="ＭＳ Ｐゴシック" w:hint="eastAsia"/>
          <w:color w:val="000000"/>
          <w:sz w:val="24"/>
          <w14:ligatures w14:val="none"/>
        </w:rPr>
        <w:t>…</w:t>
      </w:r>
      <w:r w:rsidR="007B3181">
        <w:rPr>
          <w:rFonts w:ascii="ＭＳ Ｐゴシック" w:eastAsia="ＭＳ Ｐゴシック" w:hAnsi="ＭＳ Ｐゴシック" w:cs="ＭＳ Ｐゴシック" w:hint="eastAsia"/>
          <w:color w:val="000000"/>
          <w:sz w:val="24"/>
          <w14:ligatures w14:val="none"/>
        </w:rPr>
        <w:t>！</w:t>
      </w:r>
      <w:r w:rsidR="001C4C2E">
        <w:rPr>
          <w:rFonts w:ascii="ＭＳ Ｐゴシック" w:eastAsia="ＭＳ Ｐゴシック" w:hAnsi="ＭＳ Ｐゴシック" w:cs="ＭＳ Ｐゴシック" w:hint="eastAsia"/>
          <w:color w:val="000000"/>
          <w:sz w:val="24"/>
          <w14:ligatures w14:val="none"/>
        </w:rPr>
        <w:t xml:space="preserve">　</w:t>
      </w:r>
    </w:p>
    <w:p w14:paraId="7AA77D5F" w14:textId="77777777" w:rsidR="00761878" w:rsidRDefault="00761878" w:rsidP="000337FF">
      <w:pPr>
        <w:ind w:firstLineChars="100" w:firstLine="240"/>
        <w:jc w:val="both"/>
        <w:rPr>
          <w:rFonts w:ascii="ＭＳ Ｐゴシック" w:eastAsia="ＭＳ Ｐゴシック" w:hAnsi="ＭＳ Ｐゴシック" w:cs="ＭＳ Ｐゴシック" w:hint="eastAsia"/>
          <w:color w:val="000000"/>
          <w:sz w:val="24"/>
          <w14:ligatures w14:val="none"/>
        </w:rPr>
      </w:pPr>
    </w:p>
    <w:p w14:paraId="49538DA2" w14:textId="6C171AAA" w:rsidR="000337FF" w:rsidRPr="001847F8" w:rsidRDefault="00747AE3" w:rsidP="004C5307">
      <w:pPr>
        <w:ind w:firstLineChars="100" w:firstLine="240"/>
        <w:jc w:val="both"/>
        <w:rPr>
          <w:rFonts w:ascii="ＭＳ 明朝" w:eastAsia="ＭＳ 明朝" w:hAnsi="ＭＳ 明朝" w:cs="ＭＳ Ｐゴシック" w:hint="eastAsia"/>
          <w:color w:val="000000"/>
          <w:sz w:val="24"/>
          <w14:ligatures w14:val="none"/>
        </w:rPr>
      </w:pPr>
      <w:r w:rsidRPr="001C4C2E">
        <w:rPr>
          <w:rFonts w:ascii="ＭＳ 明朝" w:eastAsia="ＭＳ 明朝" w:hAnsi="ＭＳ 明朝" w:cs="ＭＳ Ｐゴシック" w:hint="eastAsia"/>
          <w:color w:val="000000"/>
          <w:sz w:val="24"/>
          <w14:ligatures w14:val="none"/>
        </w:rPr>
        <w:t>先週は主が復活された後、弟子たちに現れて、</w:t>
      </w:r>
      <w:r w:rsidR="004119B5" w:rsidRPr="001C4C2E">
        <w:rPr>
          <w:rFonts w:ascii="ＭＳ 明朝" w:eastAsia="ＭＳ 明朝" w:hAnsi="ＭＳ 明朝" w:cs="ＭＳ Ｐゴシック" w:hint="eastAsia"/>
          <w:color w:val="000000"/>
          <w:sz w:val="24"/>
          <w14:ligatures w14:val="none"/>
        </w:rPr>
        <w:t>主が</w:t>
      </w:r>
      <w:r w:rsidRPr="001C4C2E">
        <w:rPr>
          <w:rFonts w:ascii="ＭＳ 明朝" w:eastAsia="ＭＳ 明朝" w:hAnsi="ＭＳ 明朝" w:cs="ＭＳ Ｐゴシック" w:hint="eastAsia"/>
          <w:color w:val="000000"/>
          <w:sz w:val="24"/>
          <w14:ligatures w14:val="none"/>
        </w:rPr>
        <w:t>このように</w:t>
      </w:r>
      <w:r w:rsidR="004119B5" w:rsidRPr="001C4C2E">
        <w:rPr>
          <w:rFonts w:ascii="ＭＳ 明朝" w:eastAsia="ＭＳ 明朝" w:hAnsi="ＭＳ 明朝" w:cs="ＭＳ Ｐゴシック" w:hint="eastAsia"/>
          <w:color w:val="000000"/>
          <w:sz w:val="24"/>
          <w14:ligatures w14:val="none"/>
        </w:rPr>
        <w:t>約束された言葉を</w:t>
      </w:r>
      <w:r w:rsidR="00F001F0" w:rsidRPr="001C4C2E">
        <w:rPr>
          <w:rFonts w:ascii="ＭＳ 明朝" w:eastAsia="ＭＳ 明朝" w:hAnsi="ＭＳ 明朝" w:cs="ＭＳ Ｐゴシック" w:hint="eastAsia"/>
          <w:color w:val="000000"/>
          <w:sz w:val="24"/>
          <w14:ligatures w14:val="none"/>
        </w:rPr>
        <w:t>見ましたね。</w:t>
      </w:r>
      <w:r w:rsidR="001C4C2E" w:rsidRPr="001C4C2E">
        <w:rPr>
          <w:rFonts w:ascii="ＭＳ 明朝" w:eastAsia="ＭＳ 明朝" w:hAnsi="ＭＳ 明朝" w:cs="ＭＳ Ｐゴシック" w:hint="eastAsia"/>
          <w:color w:val="000000"/>
          <w:sz w:val="24"/>
          <w14:ligatures w14:val="none"/>
        </w:rPr>
        <w:t>―</w:t>
      </w:r>
      <w:r w:rsidR="00F001F0">
        <w:rPr>
          <w:rFonts w:ascii="ＭＳ Ｐゴシック" w:eastAsia="ＭＳ Ｐゴシック" w:hAnsi="ＭＳ Ｐゴシック" w:cs="ＭＳ Ｐゴシック" w:hint="eastAsia"/>
          <w:color w:val="000000"/>
          <w:sz w:val="24"/>
          <w14:ligatures w14:val="none"/>
        </w:rPr>
        <w:t>「わたし、世の終わりまで</w:t>
      </w:r>
      <w:r w:rsidR="005201FD">
        <w:rPr>
          <w:rFonts w:ascii="ＭＳ Ｐゴシック" w:eastAsia="ＭＳ Ｐゴシック" w:hAnsi="ＭＳ Ｐゴシック" w:cs="ＭＳ Ｐゴシック" w:hint="eastAsia"/>
          <w:color w:val="000000"/>
          <w:sz w:val="24"/>
          <w14:ligatures w14:val="none"/>
        </w:rPr>
        <w:t>、</w:t>
      </w:r>
      <w:r w:rsidR="00F001F0">
        <w:rPr>
          <w:rFonts w:ascii="ＭＳ Ｐゴシック" w:eastAsia="ＭＳ Ｐゴシック" w:hAnsi="ＭＳ Ｐゴシック" w:cs="ＭＳ Ｐゴシック" w:hint="eastAsia"/>
          <w:color w:val="000000"/>
          <w:sz w:val="24"/>
          <w14:ligatures w14:val="none"/>
        </w:rPr>
        <w:t>いつもあなた</w:t>
      </w:r>
      <w:r w:rsidR="005201FD">
        <w:rPr>
          <w:rFonts w:ascii="ＭＳ Ｐゴシック" w:eastAsia="ＭＳ Ｐゴシック" w:hAnsi="ＭＳ Ｐゴシック" w:cs="ＭＳ Ｐゴシック" w:hint="eastAsia"/>
          <w:color w:val="000000"/>
          <w:sz w:val="24"/>
          <w14:ligatures w14:val="none"/>
        </w:rPr>
        <w:t>がた</w:t>
      </w:r>
      <w:r w:rsidR="00F001F0">
        <w:rPr>
          <w:rFonts w:ascii="ＭＳ Ｐゴシック" w:eastAsia="ＭＳ Ｐゴシック" w:hAnsi="ＭＳ Ｐゴシック" w:cs="ＭＳ Ｐゴシック" w:hint="eastAsia"/>
          <w:color w:val="000000"/>
          <w:sz w:val="24"/>
          <w14:ligatures w14:val="none"/>
        </w:rPr>
        <w:t>と共にいる」（マタイ28：20）。</w:t>
      </w:r>
      <w:r w:rsidR="005201FD" w:rsidRPr="005201FD">
        <w:rPr>
          <w:rFonts w:ascii="ＭＳ 明朝" w:eastAsia="ＭＳ 明朝" w:hAnsi="ＭＳ 明朝" w:cs="ＭＳ Ｐゴシック" w:hint="eastAsia"/>
          <w:color w:val="000000"/>
          <w:sz w:val="24"/>
          <w14:ligatures w14:val="none"/>
        </w:rPr>
        <w:t>片や</w:t>
      </w:r>
      <w:r w:rsidR="005201FD">
        <w:rPr>
          <w:rFonts w:ascii="ＭＳ Ｐゴシック" w:eastAsia="ＭＳ Ｐゴシック" w:hAnsi="ＭＳ Ｐゴシック" w:cs="ＭＳ Ｐゴシック" w:hint="eastAsia"/>
          <w:color w:val="000000"/>
          <w:sz w:val="24"/>
          <w14:ligatures w14:val="none"/>
        </w:rPr>
        <w:t>「天地創造の前から」。</w:t>
      </w:r>
      <w:r w:rsidR="005201FD" w:rsidRPr="005201FD">
        <w:rPr>
          <w:rFonts w:ascii="ＭＳ 明朝" w:eastAsia="ＭＳ 明朝" w:hAnsi="ＭＳ 明朝" w:cs="ＭＳ Ｐゴシック" w:hint="eastAsia"/>
          <w:color w:val="000000"/>
          <w:sz w:val="24"/>
          <w14:ligatures w14:val="none"/>
        </w:rPr>
        <w:t>片や</w:t>
      </w:r>
      <w:r w:rsidR="005201FD">
        <w:rPr>
          <w:rFonts w:ascii="ＭＳ Ｐゴシック" w:eastAsia="ＭＳ Ｐゴシック" w:hAnsi="ＭＳ Ｐゴシック" w:cs="ＭＳ Ｐゴシック" w:hint="eastAsia"/>
          <w:color w:val="000000"/>
          <w:sz w:val="24"/>
          <w14:ligatures w14:val="none"/>
        </w:rPr>
        <w:t>「世の終わりまで」。</w:t>
      </w:r>
      <w:r w:rsidR="001847F8">
        <w:rPr>
          <w:rFonts w:ascii="ＭＳ Ｐゴシック" w:eastAsia="ＭＳ Ｐゴシック" w:hAnsi="ＭＳ Ｐゴシック" w:cs="ＭＳ Ｐゴシック" w:hint="eastAsia"/>
          <w:color w:val="000000"/>
          <w:sz w:val="24"/>
          <w14:ligatures w14:val="none"/>
        </w:rPr>
        <w:t xml:space="preserve">　</w:t>
      </w:r>
      <w:r w:rsidR="001847F8" w:rsidRPr="001847F8">
        <w:rPr>
          <w:rFonts w:ascii="ＭＳ 明朝" w:eastAsia="ＭＳ 明朝" w:hAnsi="ＭＳ 明朝" w:cs="ＭＳ Ｐゴシック" w:hint="eastAsia"/>
          <w:color w:val="000000"/>
          <w:sz w:val="24"/>
          <w14:ligatures w14:val="none"/>
        </w:rPr>
        <w:t>私たちどこかで「自分の命は</w:t>
      </w:r>
      <w:r w:rsidR="00761878">
        <w:rPr>
          <w:rFonts w:ascii="ＭＳ 明朝" w:eastAsia="ＭＳ 明朝" w:hAnsi="ＭＳ 明朝" w:cs="ＭＳ Ｐゴシック" w:hint="eastAsia"/>
          <w:color w:val="000000"/>
          <w:sz w:val="24"/>
          <w14:ligatures w14:val="none"/>
        </w:rPr>
        <w:t>儚（</w:t>
      </w:r>
      <w:r w:rsidR="001847F8" w:rsidRPr="001847F8">
        <w:rPr>
          <w:rFonts w:ascii="ＭＳ 明朝" w:eastAsia="ＭＳ 明朝" w:hAnsi="ＭＳ 明朝" w:cs="ＭＳ Ｐゴシック" w:hint="eastAsia"/>
          <w:color w:val="000000"/>
          <w:sz w:val="24"/>
          <w14:ligatures w14:val="none"/>
        </w:rPr>
        <w:t>はかな</w:t>
      </w:r>
      <w:r w:rsidR="00761878">
        <w:rPr>
          <w:rFonts w:ascii="ＭＳ 明朝" w:eastAsia="ＭＳ 明朝" w:hAnsi="ＭＳ 明朝" w:cs="ＭＳ Ｐゴシック" w:hint="eastAsia"/>
          <w:color w:val="000000"/>
          <w:sz w:val="24"/>
          <w14:ligatures w14:val="none"/>
        </w:rPr>
        <w:t>）</w:t>
      </w:r>
      <w:r w:rsidR="001847F8" w:rsidRPr="001847F8">
        <w:rPr>
          <w:rFonts w:ascii="ＭＳ 明朝" w:eastAsia="ＭＳ 明朝" w:hAnsi="ＭＳ 明朝" w:cs="ＭＳ Ｐゴシック" w:hint="eastAsia"/>
          <w:color w:val="000000"/>
          <w:sz w:val="24"/>
          <w14:ligatures w14:val="none"/>
        </w:rPr>
        <w:t>い」</w:t>
      </w:r>
      <w:r w:rsidR="001847F8">
        <w:rPr>
          <w:rFonts w:ascii="ＭＳ 明朝" w:eastAsia="ＭＳ 明朝" w:hAnsi="ＭＳ 明朝" w:cs="ＭＳ Ｐゴシック" w:hint="eastAsia"/>
          <w:color w:val="000000"/>
          <w:sz w:val="24"/>
          <w14:ligatures w14:val="none"/>
        </w:rPr>
        <w:t>って思っていないでしょうか？私</w:t>
      </w:r>
      <w:r w:rsidR="00A34FDC">
        <w:rPr>
          <w:rFonts w:ascii="ＭＳ 明朝" w:eastAsia="ＭＳ 明朝" w:hAnsi="ＭＳ 明朝" w:cs="ＭＳ Ｐゴシック" w:hint="eastAsia"/>
          <w:color w:val="000000"/>
          <w:sz w:val="24"/>
          <w14:ligatures w14:val="none"/>
        </w:rPr>
        <w:t>自身</w:t>
      </w:r>
      <w:r w:rsidR="001847F8">
        <w:rPr>
          <w:rFonts w:ascii="ＭＳ 明朝" w:eastAsia="ＭＳ 明朝" w:hAnsi="ＭＳ 明朝" w:cs="ＭＳ Ｐゴシック" w:hint="eastAsia"/>
          <w:color w:val="000000"/>
          <w:sz w:val="24"/>
          <w14:ligatures w14:val="none"/>
        </w:rPr>
        <w:t>は、</w:t>
      </w:r>
      <w:r w:rsidR="00502DA4">
        <w:rPr>
          <w:rFonts w:ascii="ＭＳ 明朝" w:eastAsia="ＭＳ 明朝" w:hAnsi="ＭＳ 明朝" w:cs="ＭＳ Ｐゴシック" w:hint="eastAsia"/>
          <w:color w:val="000000"/>
          <w:sz w:val="24"/>
          <w14:ligatures w14:val="none"/>
        </w:rPr>
        <w:t>若い頃ずっとそのように思っていました。</w:t>
      </w:r>
      <w:r w:rsidR="00E60576">
        <w:rPr>
          <w:rFonts w:ascii="ＭＳ 明朝" w:eastAsia="ＭＳ 明朝" w:hAnsi="ＭＳ 明朝" w:cs="ＭＳ Ｐゴシック" w:hint="eastAsia"/>
          <w:color w:val="000000"/>
          <w:sz w:val="24"/>
          <w14:ligatures w14:val="none"/>
        </w:rPr>
        <w:t>でも、そうじゃなかった</w:t>
      </w:r>
      <w:r w:rsidR="00E83B77">
        <w:rPr>
          <w:rFonts w:ascii="ＭＳ 明朝" w:eastAsia="ＭＳ 明朝" w:hAnsi="ＭＳ 明朝" w:cs="ＭＳ Ｐゴシック" w:hint="eastAsia"/>
          <w:color w:val="000000"/>
          <w:sz w:val="24"/>
          <w14:ligatures w14:val="none"/>
        </w:rPr>
        <w:t>！</w:t>
      </w:r>
      <w:r w:rsidR="00E60576">
        <w:rPr>
          <w:rFonts w:ascii="ＭＳ 明朝" w:eastAsia="ＭＳ 明朝" w:hAnsi="ＭＳ 明朝" w:cs="ＭＳ Ｐゴシック" w:hint="eastAsia"/>
          <w:color w:val="000000"/>
          <w:sz w:val="24"/>
          <w14:ligatures w14:val="none"/>
        </w:rPr>
        <w:t>そのことに気付いた時から、</w:t>
      </w:r>
      <w:r w:rsidR="007C3476">
        <w:rPr>
          <w:rFonts w:ascii="ＭＳ 明朝" w:eastAsia="ＭＳ 明朝" w:hAnsi="ＭＳ 明朝" w:cs="ＭＳ Ｐゴシック" w:hint="eastAsia"/>
          <w:color w:val="000000"/>
          <w:sz w:val="24"/>
          <w14:ligatures w14:val="none"/>
        </w:rPr>
        <w:t>私は本当に躍り上がるような</w:t>
      </w:r>
      <w:r w:rsidR="00E83B77">
        <w:rPr>
          <w:rFonts w:ascii="ＭＳ 明朝" w:eastAsia="ＭＳ 明朝" w:hAnsi="ＭＳ 明朝" w:cs="ＭＳ Ｐゴシック" w:hint="eastAsia"/>
          <w:color w:val="000000"/>
          <w:sz w:val="24"/>
          <w14:ligatures w14:val="none"/>
        </w:rPr>
        <w:t>気持ち</w:t>
      </w:r>
      <w:r w:rsidR="007C3476">
        <w:rPr>
          <w:rFonts w:ascii="ＭＳ 明朝" w:eastAsia="ＭＳ 明朝" w:hAnsi="ＭＳ 明朝" w:cs="ＭＳ Ｐゴシック" w:hint="eastAsia"/>
          <w:color w:val="000000"/>
          <w:sz w:val="24"/>
          <w14:ligatures w14:val="none"/>
        </w:rPr>
        <w:t>に</w:t>
      </w:r>
      <w:r w:rsidR="00E83B77">
        <w:rPr>
          <w:rFonts w:ascii="ＭＳ 明朝" w:eastAsia="ＭＳ 明朝" w:hAnsi="ＭＳ 明朝" w:cs="ＭＳ Ｐゴシック" w:hint="eastAsia"/>
          <w:color w:val="000000"/>
          <w:sz w:val="24"/>
          <w14:ligatures w14:val="none"/>
        </w:rPr>
        <w:t>なったことを覚えています。</w:t>
      </w:r>
      <w:r w:rsidR="00E217E3">
        <w:rPr>
          <w:rFonts w:ascii="ＭＳ 明朝" w:eastAsia="ＭＳ 明朝" w:hAnsi="ＭＳ 明朝" w:cs="ＭＳ Ｐゴシック" w:hint="eastAsia"/>
          <w:color w:val="000000"/>
          <w:sz w:val="24"/>
          <w14:ligatures w14:val="none"/>
        </w:rPr>
        <w:t>私たちのこの「命」は、</w:t>
      </w:r>
      <w:r w:rsidR="001F1B9A">
        <w:rPr>
          <w:rFonts w:ascii="ＭＳ 明朝" w:eastAsia="ＭＳ 明朝" w:hAnsi="ＭＳ 明朝" w:cs="ＭＳ Ｐゴシック" w:hint="eastAsia"/>
          <w:color w:val="000000"/>
          <w:sz w:val="24"/>
          <w14:ligatures w14:val="none"/>
        </w:rPr>
        <w:t>宙ぶらりんじゃないということです。</w:t>
      </w:r>
      <w:r w:rsidR="001F1B9A" w:rsidRPr="00F4009F">
        <w:rPr>
          <w:rFonts w:ascii="ＭＳ Ｐゴシック" w:eastAsia="ＭＳ Ｐゴシック" w:hAnsi="ＭＳ Ｐゴシック" w:cs="ＭＳ Ｐゴシック" w:hint="eastAsia"/>
          <w:color w:val="000000"/>
          <w:sz w:val="24"/>
          <w14:ligatures w14:val="none"/>
        </w:rPr>
        <w:t>神様が、この世の始まりの前から</w:t>
      </w:r>
      <w:r w:rsidR="009608D4" w:rsidRPr="00F4009F">
        <w:rPr>
          <w:rFonts w:ascii="ＭＳ Ｐゴシック" w:eastAsia="ＭＳ Ｐゴシック" w:hAnsi="ＭＳ Ｐゴシック" w:cs="ＭＳ Ｐゴシック" w:hint="eastAsia"/>
          <w:color w:val="000000"/>
          <w:sz w:val="24"/>
          <w14:ligatures w14:val="none"/>
        </w:rPr>
        <w:t>そのご愛の中に、</w:t>
      </w:r>
      <w:r w:rsidR="00E50037" w:rsidRPr="00F4009F">
        <w:rPr>
          <w:rFonts w:ascii="ＭＳ Ｐゴシック" w:eastAsia="ＭＳ Ｐゴシック" w:hAnsi="ＭＳ Ｐゴシック" w:cs="ＭＳ Ｐゴシック" w:hint="eastAsia"/>
          <w:color w:val="000000"/>
          <w:sz w:val="24"/>
          <w14:ligatures w14:val="none"/>
        </w:rPr>
        <w:t>私を存在せしめると、</w:t>
      </w:r>
      <w:r w:rsidR="009608D4" w:rsidRPr="00F4009F">
        <w:rPr>
          <w:rFonts w:ascii="ＭＳ Ｐゴシック" w:eastAsia="ＭＳ Ｐゴシック" w:hAnsi="ＭＳ Ｐゴシック" w:cs="ＭＳ Ｐゴシック" w:hint="eastAsia"/>
          <w:color w:val="000000"/>
          <w:sz w:val="24"/>
          <w14:ligatures w14:val="none"/>
        </w:rPr>
        <w:t>ご計画なさった</w:t>
      </w:r>
      <w:r w:rsidR="009608D4">
        <w:rPr>
          <w:rFonts w:ascii="ＭＳ 明朝" w:eastAsia="ＭＳ 明朝" w:hAnsi="ＭＳ 明朝" w:cs="ＭＳ Ｐゴシック" w:hint="eastAsia"/>
          <w:color w:val="000000"/>
          <w:sz w:val="24"/>
          <w14:ligatures w14:val="none"/>
        </w:rPr>
        <w:t>と言うのですから。</w:t>
      </w:r>
      <w:r w:rsidR="009D7C79">
        <w:rPr>
          <w:rFonts w:ascii="ＭＳ 明朝" w:eastAsia="ＭＳ 明朝" w:hAnsi="ＭＳ 明朝" w:cs="ＭＳ Ｐゴシック" w:hint="eastAsia"/>
          <w:color w:val="000000"/>
          <w:sz w:val="24"/>
          <w14:ligatures w14:val="none"/>
        </w:rPr>
        <w:t>そ</w:t>
      </w:r>
      <w:r w:rsidR="009D7C79">
        <w:rPr>
          <w:rFonts w:ascii="ＭＳ 明朝" w:eastAsia="ＭＳ 明朝" w:hAnsi="ＭＳ 明朝" w:cs="ＭＳ Ｐゴシック" w:hint="eastAsia"/>
          <w:color w:val="000000"/>
          <w:sz w:val="24"/>
          <w14:ligatures w14:val="none"/>
        </w:rPr>
        <w:lastRenderedPageBreak/>
        <w:t>してそれは</w:t>
      </w:r>
      <w:r w:rsidR="009D7C79" w:rsidRPr="006C6F70">
        <w:rPr>
          <w:rFonts w:ascii="ＭＳ Ｐゴシック" w:eastAsia="ＭＳ Ｐゴシック" w:hAnsi="ＭＳ Ｐゴシック" w:cs="ＭＳ Ｐゴシック" w:hint="eastAsia"/>
          <w:color w:val="000000"/>
          <w:sz w:val="24"/>
          <w14:ligatures w14:val="none"/>
        </w:rPr>
        <w:t>「世の終わりまで」</w:t>
      </w:r>
      <w:r w:rsidR="009D7C79">
        <w:rPr>
          <w:rFonts w:ascii="ＭＳ 明朝" w:eastAsia="ＭＳ 明朝" w:hAnsi="ＭＳ 明朝" w:cs="ＭＳ Ｐゴシック" w:hint="eastAsia"/>
          <w:color w:val="000000"/>
          <w:sz w:val="24"/>
          <w14:ligatures w14:val="none"/>
        </w:rPr>
        <w:t>。</w:t>
      </w:r>
      <w:r w:rsidR="00F01769">
        <w:rPr>
          <w:rFonts w:ascii="ＭＳ 明朝" w:eastAsia="ＭＳ 明朝" w:hAnsi="ＭＳ 明朝" w:cs="ＭＳ Ｐゴシック" w:hint="eastAsia"/>
          <w:color w:val="000000"/>
          <w:sz w:val="24"/>
          <w14:ligatures w14:val="none"/>
        </w:rPr>
        <w:t>私たちの命は、</w:t>
      </w:r>
      <w:r w:rsidR="00F01769" w:rsidRPr="006C6F70">
        <w:rPr>
          <w:rFonts w:ascii="ＭＳ Ｐゴシック" w:eastAsia="ＭＳ Ｐゴシック" w:hAnsi="ＭＳ Ｐゴシック" w:cs="ＭＳ Ｐゴシック" w:hint="eastAsia"/>
          <w:color w:val="000000"/>
          <w:sz w:val="24"/>
          <w14:ligatures w14:val="none"/>
        </w:rPr>
        <w:t>神様の「永遠」と言う時間軸</w:t>
      </w:r>
      <w:r w:rsidR="006C6F70">
        <w:rPr>
          <w:rFonts w:ascii="ＭＳ 明朝" w:eastAsia="ＭＳ 明朝" w:hAnsi="ＭＳ 明朝" w:cs="ＭＳ Ｐゴシック" w:hint="eastAsia"/>
          <w:color w:val="000000"/>
          <w:sz w:val="24"/>
          <w14:ligatures w14:val="none"/>
        </w:rPr>
        <w:t>の</w:t>
      </w:r>
      <w:r w:rsidR="00F01769">
        <w:rPr>
          <w:rFonts w:ascii="ＭＳ 明朝" w:eastAsia="ＭＳ 明朝" w:hAnsi="ＭＳ 明朝" w:cs="ＭＳ Ｐゴシック" w:hint="eastAsia"/>
          <w:color w:val="000000"/>
          <w:sz w:val="24"/>
          <w14:ligatures w14:val="none"/>
        </w:rPr>
        <w:t>中に</w:t>
      </w:r>
      <w:r w:rsidR="00FC0969">
        <w:rPr>
          <w:rFonts w:ascii="ＭＳ 明朝" w:eastAsia="ＭＳ 明朝" w:hAnsi="ＭＳ 明朝" w:cs="ＭＳ Ｐゴシック" w:hint="eastAsia"/>
          <w:color w:val="000000"/>
          <w:sz w:val="24"/>
          <w14:ligatures w14:val="none"/>
        </w:rPr>
        <w:t>始まり、覚えられ、導かれ、</w:t>
      </w:r>
      <w:r w:rsidR="003F2BF5">
        <w:rPr>
          <w:rFonts w:ascii="ＭＳ 明朝" w:eastAsia="ＭＳ 明朝" w:hAnsi="ＭＳ 明朝" w:cs="ＭＳ Ｐゴシック" w:hint="eastAsia"/>
          <w:color w:val="000000"/>
          <w:sz w:val="24"/>
          <w14:ligatures w14:val="none"/>
        </w:rPr>
        <w:t>それは尽きないのです。今日の週報の「コラム」で</w:t>
      </w:r>
      <w:r w:rsidR="00887093">
        <w:rPr>
          <w:rFonts w:ascii="ＭＳ 明朝" w:eastAsia="ＭＳ 明朝" w:hAnsi="ＭＳ 明朝" w:cs="ＭＳ Ｐゴシック" w:hint="eastAsia"/>
          <w:color w:val="000000"/>
          <w:sz w:val="24"/>
          <w14:ligatures w14:val="none"/>
        </w:rPr>
        <w:t>紹介させて頂いた</w:t>
      </w:r>
      <w:r w:rsidR="00887093" w:rsidRPr="004B2CDF">
        <w:rPr>
          <w:rFonts w:ascii="ＭＳ Ｐゴシック" w:eastAsia="ＭＳ Ｐゴシック" w:hAnsi="ＭＳ Ｐゴシック" w:cs="ＭＳ Ｐゴシック" w:hint="eastAsia"/>
          <w:color w:val="000000"/>
          <w:sz w:val="24"/>
          <w14:ligatures w14:val="none"/>
        </w:rPr>
        <w:t>岩本</w:t>
      </w:r>
      <w:r w:rsidR="00F77C1C" w:rsidRPr="004B2CDF">
        <w:rPr>
          <w:rFonts w:ascii="ＭＳ Ｐゴシック" w:eastAsia="ＭＳ Ｐゴシック" w:hAnsi="ＭＳ Ｐゴシック" w:cs="ＭＳ Ｐゴシック" w:hint="eastAsia"/>
          <w:color w:val="000000"/>
          <w:sz w:val="24"/>
          <w14:ligatures w14:val="none"/>
        </w:rPr>
        <w:t>遠億</w:t>
      </w:r>
      <w:r w:rsidR="00887093" w:rsidRPr="004B2CDF">
        <w:rPr>
          <w:rFonts w:ascii="ＭＳ Ｐゴシック" w:eastAsia="ＭＳ Ｐゴシック" w:hAnsi="ＭＳ Ｐゴシック" w:cs="ＭＳ Ｐゴシック" w:hint="eastAsia"/>
          <w:color w:val="000000"/>
          <w:sz w:val="24"/>
          <w14:ligatures w14:val="none"/>
        </w:rPr>
        <w:t>牧師</w:t>
      </w:r>
      <w:r w:rsidR="00887093">
        <w:rPr>
          <w:rFonts w:ascii="ＭＳ 明朝" w:eastAsia="ＭＳ 明朝" w:hAnsi="ＭＳ 明朝" w:cs="ＭＳ Ｐゴシック" w:hint="eastAsia"/>
          <w:color w:val="000000"/>
          <w:sz w:val="24"/>
          <w14:ligatures w14:val="none"/>
        </w:rPr>
        <w:t>の言葉</w:t>
      </w:r>
      <w:r w:rsidR="004B2CDF" w:rsidRPr="002C0D22">
        <w:rPr>
          <w:rFonts w:ascii="ＭＳ Ｐゴシック" w:eastAsia="ＭＳ Ｐゴシック" w:hAnsi="ＭＳ Ｐゴシック" w:cs="ＭＳ Ｐゴシック" w:hint="eastAsia"/>
          <w:color w:val="000000"/>
          <w:sz w:val="24"/>
          <w14:ligatures w14:val="none"/>
        </w:rPr>
        <w:t>「今</w:t>
      </w:r>
      <w:r w:rsidR="000C7EF7" w:rsidRPr="002C0D22">
        <w:rPr>
          <w:rFonts w:ascii="ＭＳ Ｐゴシック" w:eastAsia="ＭＳ Ｐゴシック" w:hAnsi="ＭＳ Ｐゴシック" w:cs="ＭＳ Ｐゴシック" w:hint="eastAsia"/>
          <w:color w:val="000000"/>
          <w:sz w:val="24"/>
          <w14:ligatures w14:val="none"/>
        </w:rPr>
        <w:t>が</w:t>
      </w:r>
      <w:r w:rsidR="004B2CDF" w:rsidRPr="002C0D22">
        <w:rPr>
          <w:rFonts w:ascii="ＭＳ Ｐゴシック" w:eastAsia="ＭＳ Ｐゴシック" w:hAnsi="ＭＳ Ｐゴシック" w:cs="ＭＳ Ｐゴシック" w:hint="eastAsia"/>
          <w:color w:val="000000"/>
          <w:sz w:val="24"/>
          <w14:ligatures w14:val="none"/>
        </w:rPr>
        <w:t>永遠</w:t>
      </w:r>
      <w:r w:rsidR="000C7EF7" w:rsidRPr="002C0D22">
        <w:rPr>
          <w:rFonts w:ascii="ＭＳ Ｐゴシック" w:eastAsia="ＭＳ Ｐゴシック" w:hAnsi="ＭＳ Ｐゴシック" w:cs="ＭＳ Ｐゴシック" w:hint="eastAsia"/>
          <w:color w:val="000000"/>
          <w:sz w:val="24"/>
          <w14:ligatures w14:val="none"/>
        </w:rPr>
        <w:t>となる時</w:t>
      </w:r>
      <w:r w:rsidR="004B2CDF" w:rsidRPr="002C0D22">
        <w:rPr>
          <w:rFonts w:ascii="ＭＳ Ｐゴシック" w:eastAsia="ＭＳ Ｐゴシック" w:hAnsi="ＭＳ Ｐゴシック" w:cs="ＭＳ Ｐゴシック" w:hint="eastAsia"/>
          <w:color w:val="000000"/>
          <w:sz w:val="24"/>
          <w14:ligatures w14:val="none"/>
        </w:rPr>
        <w:t>」</w:t>
      </w:r>
      <w:r w:rsidR="00887093">
        <w:rPr>
          <w:rFonts w:ascii="ＭＳ 明朝" w:eastAsia="ＭＳ 明朝" w:hAnsi="ＭＳ 明朝" w:cs="ＭＳ Ｐゴシック" w:hint="eastAsia"/>
          <w:color w:val="000000"/>
          <w:sz w:val="24"/>
          <w14:ligatures w14:val="none"/>
        </w:rPr>
        <w:t>も、是非味わって頂きたいと思います。</w:t>
      </w:r>
      <w:r w:rsidR="000C7EF7">
        <w:rPr>
          <w:rFonts w:ascii="ＭＳ 明朝" w:eastAsia="ＭＳ 明朝" w:hAnsi="ＭＳ 明朝" w:cs="ＭＳ Ｐゴシック" w:hint="eastAsia"/>
          <w:color w:val="000000"/>
          <w:sz w:val="24"/>
          <w14:ligatures w14:val="none"/>
        </w:rPr>
        <w:t>本当</w:t>
      </w:r>
      <w:r w:rsidR="00F77C1C">
        <w:rPr>
          <w:rFonts w:ascii="ＭＳ 明朝" w:eastAsia="ＭＳ 明朝" w:hAnsi="ＭＳ 明朝" w:cs="ＭＳ Ｐゴシック" w:hint="eastAsia"/>
          <w:color w:val="000000"/>
          <w:sz w:val="24"/>
          <w14:ligatures w14:val="none"/>
        </w:rPr>
        <w:t>に「アーメン」だと思います。</w:t>
      </w:r>
      <w:r w:rsidR="007A5917">
        <w:rPr>
          <w:rFonts w:ascii="ＭＳ 明朝" w:eastAsia="ＭＳ 明朝" w:hAnsi="ＭＳ 明朝" w:cs="ＭＳ Ｐゴシック" w:hint="eastAsia"/>
          <w:color w:val="000000"/>
          <w:sz w:val="24"/>
          <w14:ligatures w14:val="none"/>
        </w:rPr>
        <w:t>（後でお読み下さい）。</w:t>
      </w:r>
    </w:p>
    <w:p w14:paraId="2DFB1788" w14:textId="77777777" w:rsidR="00685F2D" w:rsidRDefault="00685F2D" w:rsidP="00702FA3">
      <w:pPr>
        <w:ind w:firstLineChars="100" w:firstLine="240"/>
        <w:jc w:val="both"/>
        <w:rPr>
          <w:rFonts w:ascii="ＭＳ 明朝" w:eastAsia="ＭＳ 明朝" w:hAnsi="ＭＳ 明朝" w:cs="ＭＳ Ｐゴシック"/>
          <w:color w:val="000000"/>
          <w:sz w:val="24"/>
          <w14:ligatures w14:val="none"/>
        </w:rPr>
      </w:pPr>
    </w:p>
    <w:p w14:paraId="3DE9FB82" w14:textId="133E76D7" w:rsidR="00CD00D5" w:rsidRPr="001A74D2" w:rsidRDefault="00F77C1C" w:rsidP="00D313FF">
      <w:pPr>
        <w:ind w:firstLineChars="100" w:firstLine="240"/>
        <w:jc w:val="both"/>
        <w:rPr>
          <w:rFonts w:ascii="ＭＳ Ｐゴシック" w:eastAsia="ＭＳ Ｐゴシック" w:hAnsi="ＭＳ Ｐゴシック" w:cs="ＭＳ Ｐゴシック"/>
          <w:color w:val="000000"/>
          <w:sz w:val="24"/>
          <w14:ligatures w14:val="none"/>
        </w:rPr>
      </w:pPr>
      <w:r w:rsidRPr="001A74D2">
        <w:rPr>
          <w:rFonts w:ascii="ＭＳ Ｐゴシック" w:eastAsia="ＭＳ Ｐゴシック" w:hAnsi="ＭＳ Ｐゴシック" w:cs="ＭＳ Ｐゴシック" w:hint="eastAsia"/>
          <w:color w:val="000000"/>
          <w:sz w:val="24"/>
          <w14:ligatures w14:val="none"/>
        </w:rPr>
        <w:t>[3]</w:t>
      </w:r>
      <w:r w:rsidR="00040ECE" w:rsidRPr="00040ECE">
        <w:rPr>
          <w:rFonts w:ascii="ＭＳ 明朝" w:eastAsia="ＭＳ 明朝" w:hAnsi="ＭＳ 明朝" w:cs="ＭＳ Ｐゴシック"/>
          <w:color w:val="000000"/>
          <w:sz w:val="24"/>
          <w14:ligatures w14:val="none"/>
        </w:rPr>
        <w:t xml:space="preserve"> </w:t>
      </w:r>
      <w:r w:rsidR="00040ECE" w:rsidRPr="00040ECE">
        <w:rPr>
          <w:rFonts w:ascii="ＭＳ Ｐゴシック" w:eastAsia="ＭＳ Ｐゴシック" w:hAnsi="ＭＳ Ｐゴシック" w:cs="ＭＳ Ｐゴシック"/>
          <w:color w:val="000000"/>
          <w:sz w:val="24"/>
          <w14:ligatures w14:val="none"/>
        </w:rPr>
        <w:t>私たちの心に</w:t>
      </w:r>
      <w:r w:rsidR="00040ECE">
        <w:rPr>
          <w:rFonts w:ascii="ＭＳ Ｐゴシック" w:eastAsia="ＭＳ Ｐゴシック" w:hAnsi="ＭＳ Ｐゴシック" w:cs="ＭＳ Ｐゴシック" w:hint="eastAsia"/>
          <w:color w:val="000000"/>
          <w:sz w:val="24"/>
          <w14:ligatures w14:val="none"/>
        </w:rPr>
        <w:t>は</w:t>
      </w:r>
      <w:r w:rsidR="00040ECE" w:rsidRPr="00040ECE">
        <w:rPr>
          <w:rFonts w:ascii="ＭＳ Ｐゴシック" w:eastAsia="ＭＳ Ｐゴシック" w:hAnsi="ＭＳ Ｐゴシック" w:cs="ＭＳ Ｐゴシック" w:hint="eastAsia"/>
          <w:color w:val="000000"/>
          <w:sz w:val="24"/>
          <w14:ligatures w14:val="none"/>
        </w:rPr>
        <w:t>「</w:t>
      </w:r>
      <w:r w:rsidR="00040ECE" w:rsidRPr="00040ECE">
        <w:rPr>
          <w:rFonts w:ascii="ＭＳ Ｐゴシック" w:eastAsia="ＭＳ Ｐゴシック" w:hAnsi="ＭＳ Ｐゴシック" w:cs="ＭＳ Ｐゴシック"/>
          <w:color w:val="000000"/>
          <w:sz w:val="24"/>
          <w14:ligatures w14:val="none"/>
        </w:rPr>
        <w:t>み言葉</w:t>
      </w:r>
      <w:r w:rsidR="00040ECE" w:rsidRPr="00040ECE">
        <w:rPr>
          <w:rFonts w:ascii="ＭＳ Ｐゴシック" w:eastAsia="ＭＳ Ｐゴシック" w:hAnsi="ＭＳ Ｐゴシック" w:cs="ＭＳ Ｐゴシック" w:hint="eastAsia"/>
          <w:color w:val="000000"/>
          <w:sz w:val="24"/>
          <w14:ligatures w14:val="none"/>
        </w:rPr>
        <w:t>」</w:t>
      </w:r>
      <w:r w:rsidR="00040ECE">
        <w:rPr>
          <w:rFonts w:ascii="ＭＳ Ｐゴシック" w:eastAsia="ＭＳ Ｐゴシック" w:hAnsi="ＭＳ Ｐゴシック" w:cs="ＭＳ Ｐゴシック" w:hint="eastAsia"/>
          <w:color w:val="000000"/>
          <w:sz w:val="24"/>
          <w14:ligatures w14:val="none"/>
        </w:rPr>
        <w:t>が刻まれている</w:t>
      </w:r>
    </w:p>
    <w:p w14:paraId="0FE87FBE" w14:textId="78EB99CE" w:rsidR="00D21FA5" w:rsidRDefault="000A607D" w:rsidP="000A607D">
      <w:pPr>
        <w:ind w:firstLineChars="50" w:firstLine="120"/>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「最後の晩餐」</w:t>
      </w:r>
      <w:r w:rsidR="00122054">
        <w:rPr>
          <w:rFonts w:ascii="ＭＳ 明朝" w:eastAsia="ＭＳ 明朝" w:hAnsi="ＭＳ 明朝" w:cs="ＭＳ Ｐゴシック" w:hint="eastAsia"/>
          <w:color w:val="000000"/>
          <w:sz w:val="24"/>
          <w14:ligatures w14:val="none"/>
        </w:rPr>
        <w:t>や「モナリザ」など</w:t>
      </w:r>
      <w:r>
        <w:rPr>
          <w:rFonts w:ascii="ＭＳ 明朝" w:eastAsia="ＭＳ 明朝" w:hAnsi="ＭＳ 明朝" w:cs="ＭＳ Ｐゴシック" w:hint="eastAsia"/>
          <w:color w:val="000000"/>
          <w:sz w:val="24"/>
          <w14:ligatures w14:val="none"/>
        </w:rPr>
        <w:t>の絵などで有名な</w:t>
      </w:r>
      <w:r w:rsidR="00D313FF" w:rsidRPr="00122054">
        <w:rPr>
          <w:rFonts w:ascii="ＭＳ Ｐゴシック" w:eastAsia="ＭＳ Ｐゴシック" w:hAnsi="ＭＳ Ｐゴシック" w:cs="ＭＳ Ｐゴシック" w:hint="eastAsia"/>
          <w:color w:val="000000"/>
          <w:sz w:val="24"/>
          <w14:ligatures w14:val="none"/>
        </w:rPr>
        <w:t>レオナルド・</w:t>
      </w:r>
      <w:r w:rsidR="00CD00D5" w:rsidRPr="00122054">
        <w:rPr>
          <w:rFonts w:ascii="ＭＳ Ｐゴシック" w:eastAsia="ＭＳ Ｐゴシック" w:hAnsi="ＭＳ Ｐゴシック" w:cs="ＭＳ Ｐゴシック" w:hint="eastAsia"/>
          <w:color w:val="000000"/>
          <w:sz w:val="24"/>
          <w14:ligatures w14:val="none"/>
        </w:rPr>
        <w:t>ダ・ヴィンチ</w:t>
      </w:r>
      <w:r w:rsidR="00D313FF">
        <w:rPr>
          <w:rFonts w:ascii="ＭＳ 明朝" w:eastAsia="ＭＳ 明朝" w:hAnsi="ＭＳ 明朝" w:cs="ＭＳ Ｐゴシック" w:hint="eastAsia"/>
          <w:color w:val="000000"/>
          <w:sz w:val="24"/>
          <w14:ligatures w14:val="none"/>
        </w:rPr>
        <w:t>は</w:t>
      </w:r>
      <w:r>
        <w:rPr>
          <w:rFonts w:ascii="ＭＳ 明朝" w:eastAsia="ＭＳ 明朝" w:hAnsi="ＭＳ 明朝" w:cs="ＭＳ Ｐゴシック" w:hint="eastAsia"/>
          <w:color w:val="000000"/>
          <w:sz w:val="24"/>
          <w14:ligatures w14:val="none"/>
        </w:rPr>
        <w:t>画家であり、科学者でもありましたが、実は子供たちのために短い童話も沢山書いているのですね。その中に</w:t>
      </w:r>
      <w:r w:rsidRPr="00B359B9">
        <w:rPr>
          <w:rFonts w:ascii="ＭＳ Ｐゴシック" w:eastAsia="ＭＳ Ｐゴシック" w:hAnsi="ＭＳ Ｐゴシック" w:cs="ＭＳ Ｐゴシック" w:hint="eastAsia"/>
          <w:color w:val="000000"/>
          <w:sz w:val="24"/>
          <w14:ligatures w14:val="none"/>
        </w:rPr>
        <w:t>「紙とインク」</w:t>
      </w:r>
      <w:r>
        <w:rPr>
          <w:rFonts w:ascii="ＭＳ 明朝" w:eastAsia="ＭＳ 明朝" w:hAnsi="ＭＳ 明朝" w:cs="ＭＳ Ｐゴシック" w:hint="eastAsia"/>
          <w:color w:val="000000"/>
          <w:sz w:val="24"/>
          <w14:ligatures w14:val="none"/>
        </w:rPr>
        <w:t>という</w:t>
      </w:r>
      <w:r w:rsidR="001A74D2">
        <w:rPr>
          <w:rFonts w:ascii="ＭＳ 明朝" w:eastAsia="ＭＳ 明朝" w:hAnsi="ＭＳ 明朝" w:cs="ＭＳ Ｐゴシック" w:hint="eastAsia"/>
          <w:color w:val="000000"/>
          <w:sz w:val="24"/>
          <w14:ligatures w14:val="none"/>
        </w:rPr>
        <w:t>童話</w:t>
      </w:r>
      <w:r>
        <w:rPr>
          <w:rFonts w:ascii="ＭＳ 明朝" w:eastAsia="ＭＳ 明朝" w:hAnsi="ＭＳ 明朝" w:cs="ＭＳ Ｐゴシック" w:hint="eastAsia"/>
          <w:color w:val="000000"/>
          <w:sz w:val="24"/>
          <w14:ligatures w14:val="none"/>
        </w:rPr>
        <w:t>があります。こういう</w:t>
      </w:r>
      <w:r w:rsidR="001A74D2">
        <w:rPr>
          <w:rFonts w:ascii="ＭＳ 明朝" w:eastAsia="ＭＳ 明朝" w:hAnsi="ＭＳ 明朝" w:cs="ＭＳ Ｐゴシック" w:hint="eastAsia"/>
          <w:color w:val="000000"/>
          <w:sz w:val="24"/>
          <w14:ligatures w14:val="none"/>
        </w:rPr>
        <w:t>お話です。</w:t>
      </w:r>
    </w:p>
    <w:p w14:paraId="1BD75B78" w14:textId="6F1432CB" w:rsidR="004068B2" w:rsidRDefault="002A524B" w:rsidP="005F4DB0">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w:t>
      </w:r>
      <w:r w:rsidR="005E469F" w:rsidRPr="00D21FA5">
        <w:rPr>
          <w:rFonts w:ascii="ＭＳ 明朝" w:eastAsia="ＭＳ 明朝" w:hAnsi="ＭＳ 明朝" w:cs="ＭＳ Ｐゴシック" w:hint="eastAsia"/>
          <w:color w:val="000000"/>
          <w:sz w:val="24"/>
          <w14:ligatures w14:val="none"/>
        </w:rPr>
        <w:t>一枚の紙がインクに文句を言いました。</w:t>
      </w:r>
      <w:r w:rsidR="00D21FA5" w:rsidRPr="00D21FA5">
        <w:rPr>
          <w:rFonts w:ascii="ＭＳ 明朝" w:eastAsia="ＭＳ 明朝" w:hAnsi="ＭＳ 明朝" w:cs="ＭＳ Ｐゴシック" w:hint="eastAsia"/>
          <w:color w:val="000000"/>
          <w:sz w:val="24"/>
          <w14:ligatures w14:val="none"/>
        </w:rPr>
        <w:t>「ひどいな</w:t>
      </w:r>
      <w:r w:rsidR="00690955">
        <w:rPr>
          <w:rFonts w:ascii="ＭＳ 明朝" w:eastAsia="ＭＳ 明朝" w:hAnsi="ＭＳ 明朝" w:cs="ＭＳ Ｐゴシック" w:hint="eastAsia"/>
          <w:color w:val="000000"/>
          <w:sz w:val="24"/>
          <w14:ligatures w14:val="none"/>
        </w:rPr>
        <w:t>ぁ</w:t>
      </w:r>
      <w:r w:rsidR="00D21FA5" w:rsidRPr="00D21FA5">
        <w:rPr>
          <w:rFonts w:ascii="ＭＳ 明朝" w:eastAsia="ＭＳ 明朝" w:hAnsi="ＭＳ 明朝" w:cs="ＭＳ Ｐゴシック" w:hint="eastAsia"/>
          <w:color w:val="000000"/>
          <w:sz w:val="24"/>
          <w14:ligatures w14:val="none"/>
        </w:rPr>
        <w:t>、僕をこんなに汚してしまうなんて」</w:t>
      </w:r>
      <w:r w:rsidR="00690955">
        <w:rPr>
          <w:rFonts w:ascii="ＭＳ 明朝" w:eastAsia="ＭＳ 明朝" w:hAnsi="ＭＳ 明朝" w:cs="ＭＳ Ｐゴシック" w:hint="eastAsia"/>
          <w:color w:val="000000"/>
          <w:sz w:val="24"/>
          <w14:ligatures w14:val="none"/>
        </w:rPr>
        <w:t>。</w:t>
      </w:r>
      <w:r w:rsidR="00D21FA5" w:rsidRPr="00D21FA5">
        <w:rPr>
          <w:rFonts w:ascii="ＭＳ 明朝" w:eastAsia="ＭＳ 明朝" w:hAnsi="ＭＳ 明朝" w:cs="ＭＳ Ｐゴシック" w:hint="eastAsia"/>
          <w:color w:val="000000"/>
          <w:sz w:val="24"/>
          <w14:ligatures w14:val="none"/>
        </w:rPr>
        <w:t>するとインクが答えました「違うんだよ、汚したんじゃないよ。僕は君の上に</w:t>
      </w:r>
      <w:r w:rsidR="005E469F">
        <w:rPr>
          <w:rFonts w:ascii="ＭＳ 明朝" w:eastAsia="ＭＳ 明朝" w:hAnsi="ＭＳ 明朝" w:cs="ＭＳ Ｐゴシック" w:hint="eastAsia"/>
          <w:color w:val="000000"/>
          <w:sz w:val="24"/>
          <w14:ligatures w14:val="none"/>
        </w:rPr>
        <w:t>「</w:t>
      </w:r>
      <w:r w:rsidR="00D21FA5" w:rsidRPr="00D21FA5">
        <w:rPr>
          <w:rFonts w:ascii="ＭＳ 明朝" w:eastAsia="ＭＳ 明朝" w:hAnsi="ＭＳ 明朝" w:cs="ＭＳ Ｐゴシック" w:hint="eastAsia"/>
          <w:color w:val="000000"/>
          <w:sz w:val="24"/>
          <w14:ligatures w14:val="none"/>
        </w:rPr>
        <w:t>言葉</w:t>
      </w:r>
      <w:r w:rsidR="005E469F">
        <w:rPr>
          <w:rFonts w:ascii="ＭＳ 明朝" w:eastAsia="ＭＳ 明朝" w:hAnsi="ＭＳ 明朝" w:cs="ＭＳ Ｐゴシック" w:hint="eastAsia"/>
          <w:color w:val="000000"/>
          <w:sz w:val="24"/>
          <w14:ligatures w14:val="none"/>
        </w:rPr>
        <w:t>」</w:t>
      </w:r>
      <w:r w:rsidR="00D21FA5" w:rsidRPr="00D21FA5">
        <w:rPr>
          <w:rFonts w:ascii="ＭＳ 明朝" w:eastAsia="ＭＳ 明朝" w:hAnsi="ＭＳ 明朝" w:cs="ＭＳ Ｐゴシック" w:hint="eastAsia"/>
          <w:color w:val="000000"/>
          <w:sz w:val="24"/>
          <w14:ligatures w14:val="none"/>
        </w:rPr>
        <w:t>を書いたんだ。これでもう君はただの紙ではない、大切な紙になったんだよ」。それからしばらくたって、人間が机の上を片付けにやってきました。</w:t>
      </w:r>
      <w:r w:rsidR="00AD388A">
        <w:rPr>
          <w:rFonts w:ascii="ＭＳ 明朝" w:eastAsia="ＭＳ 明朝" w:hAnsi="ＭＳ 明朝" w:cs="ＭＳ Ｐゴシック" w:hint="eastAsia"/>
          <w:color w:val="000000"/>
          <w:sz w:val="24"/>
          <w14:ligatures w14:val="none"/>
        </w:rPr>
        <w:t>ただの</w:t>
      </w:r>
      <w:r w:rsidR="00D21FA5" w:rsidRPr="00D21FA5">
        <w:rPr>
          <w:rFonts w:ascii="ＭＳ 明朝" w:eastAsia="ＭＳ 明朝" w:hAnsi="ＭＳ 明朝" w:cs="ＭＳ Ｐゴシック" w:hint="eastAsia"/>
          <w:color w:val="000000"/>
          <w:sz w:val="24"/>
          <w14:ligatures w14:val="none"/>
        </w:rPr>
        <w:t>紙やごみは集め</w:t>
      </w:r>
      <w:r w:rsidR="00AD388A">
        <w:rPr>
          <w:rFonts w:ascii="ＭＳ 明朝" w:eastAsia="ＭＳ 明朝" w:hAnsi="ＭＳ 明朝" w:cs="ＭＳ Ｐゴシック" w:hint="eastAsia"/>
          <w:color w:val="000000"/>
          <w:sz w:val="24"/>
          <w14:ligatures w14:val="none"/>
        </w:rPr>
        <w:t>られ</w:t>
      </w:r>
      <w:r w:rsidR="00D21FA5" w:rsidRPr="00D21FA5">
        <w:rPr>
          <w:rFonts w:ascii="ＭＳ 明朝" w:eastAsia="ＭＳ 明朝" w:hAnsi="ＭＳ 明朝" w:cs="ＭＳ Ｐゴシック" w:hint="eastAsia"/>
          <w:color w:val="000000"/>
          <w:sz w:val="24"/>
          <w14:ligatures w14:val="none"/>
        </w:rPr>
        <w:t>燃や</w:t>
      </w:r>
      <w:r w:rsidR="00AD388A">
        <w:rPr>
          <w:rFonts w:ascii="ＭＳ 明朝" w:eastAsia="ＭＳ 明朝" w:hAnsi="ＭＳ 明朝" w:cs="ＭＳ Ｐゴシック" w:hint="eastAsia"/>
          <w:color w:val="000000"/>
          <w:sz w:val="24"/>
          <w14:ligatures w14:val="none"/>
        </w:rPr>
        <w:t>され</w:t>
      </w:r>
      <w:r w:rsidR="00D21FA5" w:rsidRPr="00D21FA5">
        <w:rPr>
          <w:rFonts w:ascii="ＭＳ 明朝" w:eastAsia="ＭＳ 明朝" w:hAnsi="ＭＳ 明朝" w:cs="ＭＳ Ｐゴシック" w:hint="eastAsia"/>
          <w:color w:val="000000"/>
          <w:sz w:val="24"/>
          <w14:ligatures w14:val="none"/>
        </w:rPr>
        <w:t>てしまいました。</w:t>
      </w:r>
      <w:r w:rsidR="0005527A">
        <w:rPr>
          <w:rFonts w:ascii="ＭＳ 明朝" w:eastAsia="ＭＳ 明朝" w:hAnsi="ＭＳ 明朝" w:cs="ＭＳ Ｐゴシック" w:hint="eastAsia"/>
          <w:color w:val="000000"/>
          <w:sz w:val="24"/>
          <w14:ligatures w14:val="none"/>
        </w:rPr>
        <w:t>しかし「こんなに汚れて」と</w:t>
      </w:r>
      <w:r w:rsidR="00D21FA5" w:rsidRPr="00D21FA5">
        <w:rPr>
          <w:rFonts w:ascii="ＭＳ 明朝" w:eastAsia="ＭＳ 明朝" w:hAnsi="ＭＳ 明朝" w:cs="ＭＳ Ｐゴシック" w:hint="eastAsia"/>
          <w:color w:val="000000"/>
          <w:sz w:val="24"/>
          <w14:ligatures w14:val="none"/>
        </w:rPr>
        <w:t>インク</w:t>
      </w:r>
      <w:r w:rsidR="0005527A">
        <w:rPr>
          <w:rFonts w:ascii="ＭＳ 明朝" w:eastAsia="ＭＳ 明朝" w:hAnsi="ＭＳ 明朝" w:cs="ＭＳ Ｐゴシック" w:hint="eastAsia"/>
          <w:color w:val="000000"/>
          <w:sz w:val="24"/>
          <w14:ligatures w14:val="none"/>
        </w:rPr>
        <w:t>がつぶやいた</w:t>
      </w:r>
      <w:r w:rsidR="00D21FA5" w:rsidRPr="00D21FA5">
        <w:rPr>
          <w:rFonts w:ascii="ＭＳ 明朝" w:eastAsia="ＭＳ 明朝" w:hAnsi="ＭＳ 明朝" w:cs="ＭＳ Ｐゴシック" w:hint="eastAsia"/>
          <w:color w:val="000000"/>
          <w:sz w:val="24"/>
          <w14:ligatures w14:val="none"/>
        </w:rPr>
        <w:t>紙を人間は火にくべたでしょうか。いいえ</w:t>
      </w:r>
      <w:r w:rsidR="00147AEA">
        <w:rPr>
          <w:rFonts w:ascii="ＭＳ 明朝" w:eastAsia="ＭＳ 明朝" w:hAnsi="ＭＳ 明朝" w:cs="ＭＳ Ｐゴシック" w:hint="eastAsia"/>
          <w:color w:val="000000"/>
          <w:sz w:val="24"/>
          <w14:ligatures w14:val="none"/>
        </w:rPr>
        <w:t>。</w:t>
      </w:r>
      <w:r>
        <w:rPr>
          <w:rFonts w:ascii="ＭＳ 明朝" w:eastAsia="ＭＳ 明朝" w:hAnsi="ＭＳ 明朝" w:cs="ＭＳ Ｐゴシック" w:hint="eastAsia"/>
          <w:color w:val="000000"/>
          <w:sz w:val="24"/>
          <w14:ligatures w14:val="none"/>
        </w:rPr>
        <w:t>取っておきました。</w:t>
      </w:r>
      <w:r w:rsidR="00D21FA5" w:rsidRPr="00D21FA5">
        <w:rPr>
          <w:rFonts w:ascii="ＭＳ 明朝" w:eastAsia="ＭＳ 明朝" w:hAnsi="ＭＳ 明朝" w:cs="ＭＳ Ｐゴシック" w:hint="eastAsia"/>
          <w:color w:val="000000"/>
          <w:sz w:val="24"/>
          <w14:ligatures w14:val="none"/>
        </w:rPr>
        <w:t>そこには人間にとって大切なことが書いてあったからです</w:t>
      </w:r>
      <w:r w:rsidR="004068B2">
        <w:rPr>
          <w:rFonts w:ascii="ＭＳ 明朝" w:eastAsia="ＭＳ 明朝" w:hAnsi="ＭＳ 明朝" w:cs="ＭＳ Ｐゴシック"/>
          <w:color w:val="000000"/>
          <w:sz w:val="24"/>
          <w14:ligatures w14:val="none"/>
        </w:rPr>
        <w:t>”</w:t>
      </w:r>
      <w:r w:rsidR="004068B2">
        <w:rPr>
          <w:rFonts w:ascii="ＭＳ 明朝" w:eastAsia="ＭＳ 明朝" w:hAnsi="ＭＳ 明朝" w:cs="ＭＳ Ｐゴシック" w:hint="eastAsia"/>
          <w:color w:val="000000"/>
          <w:sz w:val="24"/>
          <w14:ligatures w14:val="none"/>
        </w:rPr>
        <w:t>。</w:t>
      </w:r>
      <w:r w:rsidR="00E1258E">
        <w:rPr>
          <w:rFonts w:ascii="ＭＳ 明朝" w:eastAsia="ＭＳ 明朝" w:hAnsi="ＭＳ 明朝" w:cs="ＭＳ Ｐゴシック" w:hint="eastAsia"/>
          <w:color w:val="000000"/>
          <w:sz w:val="24"/>
          <w14:ligatures w14:val="none"/>
        </w:rPr>
        <w:t>シンプルだけど、含蓄がありますね。</w:t>
      </w:r>
    </w:p>
    <w:p w14:paraId="06D381A4" w14:textId="77777777" w:rsidR="005F4DB0" w:rsidRDefault="005F4DB0" w:rsidP="005F4DB0">
      <w:pPr>
        <w:ind w:firstLineChars="100" w:firstLine="240"/>
        <w:jc w:val="both"/>
        <w:rPr>
          <w:rFonts w:ascii="ＭＳ 明朝" w:eastAsia="ＭＳ 明朝" w:hAnsi="ＭＳ 明朝" w:cs="ＭＳ Ｐゴシック" w:hint="eastAsia"/>
          <w:color w:val="000000"/>
          <w:sz w:val="24"/>
          <w14:ligatures w14:val="none"/>
        </w:rPr>
      </w:pPr>
    </w:p>
    <w:p w14:paraId="6624B82B" w14:textId="7B85F25B" w:rsidR="004068B2" w:rsidRDefault="00284D26" w:rsidP="005F4DB0">
      <w:pPr>
        <w:ind w:firstLineChars="100" w:firstLine="240"/>
        <w:jc w:val="both"/>
        <w:rPr>
          <w:rFonts w:ascii="ＭＳ 明朝" w:eastAsia="ＭＳ 明朝" w:hAnsi="ＭＳ 明朝" w:cs="ＭＳ Ｐゴシック"/>
          <w:color w:val="000000"/>
          <w:sz w:val="24"/>
          <w14:ligatures w14:val="none"/>
        </w:rPr>
      </w:pPr>
      <w:r w:rsidRPr="00F45653">
        <w:rPr>
          <w:rFonts w:ascii="ＭＳ Ｐゴシック" w:eastAsia="ＭＳ Ｐゴシック" w:hAnsi="ＭＳ Ｐゴシック" w:cs="ＭＳ Ｐゴシック" w:hint="eastAsia"/>
          <w:color w:val="000000"/>
          <w:sz w:val="24"/>
          <w14:ligatures w14:val="none"/>
        </w:rPr>
        <w:t>神様・</w:t>
      </w:r>
      <w:r w:rsidR="004068B2" w:rsidRPr="00F45653">
        <w:rPr>
          <w:rFonts w:ascii="ＭＳ Ｐゴシック" w:eastAsia="ＭＳ Ｐゴシック" w:hAnsi="ＭＳ Ｐゴシック" w:cs="ＭＳ Ｐゴシック" w:hint="eastAsia"/>
          <w:color w:val="000000"/>
          <w:sz w:val="24"/>
          <w14:ligatures w14:val="none"/>
        </w:rPr>
        <w:t>イエス様は、私たちの心に</w:t>
      </w:r>
      <w:r w:rsidR="007D7167" w:rsidRPr="00F45653">
        <w:rPr>
          <w:rFonts w:ascii="ＭＳ Ｐゴシック" w:eastAsia="ＭＳ Ｐゴシック" w:hAnsi="ＭＳ Ｐゴシック" w:cs="ＭＳ Ｐゴシック" w:hint="eastAsia"/>
          <w:color w:val="000000"/>
          <w:sz w:val="24"/>
          <w14:ligatures w14:val="none"/>
        </w:rPr>
        <w:t>「</w:t>
      </w:r>
      <w:r w:rsidRPr="00F45653">
        <w:rPr>
          <w:rFonts w:ascii="ＭＳ Ｐゴシック" w:eastAsia="ＭＳ Ｐゴシック" w:hAnsi="ＭＳ Ｐゴシック" w:cs="ＭＳ Ｐゴシック" w:hint="eastAsia"/>
          <w:color w:val="000000"/>
          <w:sz w:val="24"/>
          <w14:ligatures w14:val="none"/>
        </w:rPr>
        <w:t>み言葉</w:t>
      </w:r>
      <w:r w:rsidR="007D7167" w:rsidRPr="00F45653">
        <w:rPr>
          <w:rFonts w:ascii="ＭＳ Ｐゴシック" w:eastAsia="ＭＳ Ｐゴシック" w:hAnsi="ＭＳ Ｐゴシック" w:cs="ＭＳ Ｐゴシック" w:hint="eastAsia"/>
          <w:color w:val="000000"/>
          <w:sz w:val="24"/>
          <w14:ligatures w14:val="none"/>
        </w:rPr>
        <w:t>」</w:t>
      </w:r>
      <w:r w:rsidRPr="00F45653">
        <w:rPr>
          <w:rFonts w:ascii="ＭＳ Ｐゴシック" w:eastAsia="ＭＳ Ｐゴシック" w:hAnsi="ＭＳ Ｐゴシック" w:cs="ＭＳ Ｐゴシック" w:hint="eastAsia"/>
          <w:color w:val="000000"/>
          <w:sz w:val="24"/>
          <w14:ligatures w14:val="none"/>
        </w:rPr>
        <w:t>を</w:t>
      </w:r>
      <w:r w:rsidR="009758FC" w:rsidRPr="00F45653">
        <w:rPr>
          <w:rFonts w:ascii="ＭＳ Ｐゴシック" w:eastAsia="ＭＳ Ｐゴシック" w:hAnsi="ＭＳ Ｐゴシック" w:cs="ＭＳ Ｐゴシック" w:hint="eastAsia"/>
          <w:color w:val="000000"/>
          <w:sz w:val="24"/>
          <w14:ligatures w14:val="none"/>
        </w:rPr>
        <w:t>印字して下さった</w:t>
      </w:r>
      <w:r w:rsidR="009758FC">
        <w:rPr>
          <w:rFonts w:ascii="ＭＳ 明朝" w:eastAsia="ＭＳ 明朝" w:hAnsi="ＭＳ 明朝" w:cs="ＭＳ Ｐゴシック" w:hint="eastAsia"/>
          <w:color w:val="000000"/>
          <w:sz w:val="24"/>
          <w14:ligatures w14:val="none"/>
        </w:rPr>
        <w:t>のです。それは「十字架の</w:t>
      </w:r>
      <w:r w:rsidR="006E20B9">
        <w:rPr>
          <w:rFonts w:ascii="ＭＳ 明朝" w:eastAsia="ＭＳ 明朝" w:hAnsi="ＭＳ 明朝" w:cs="ＭＳ Ｐゴシック" w:hint="eastAsia"/>
          <w:color w:val="000000"/>
          <w:sz w:val="24"/>
          <w14:ligatures w14:val="none"/>
        </w:rPr>
        <w:t>言葉</w:t>
      </w:r>
      <w:r w:rsidR="009758FC">
        <w:rPr>
          <w:rFonts w:ascii="ＭＳ 明朝" w:eastAsia="ＭＳ 明朝" w:hAnsi="ＭＳ 明朝" w:cs="ＭＳ Ｐゴシック" w:hint="eastAsia"/>
          <w:color w:val="000000"/>
          <w:sz w:val="24"/>
          <w14:ligatures w14:val="none"/>
        </w:rPr>
        <w:t>」です。</w:t>
      </w:r>
      <w:r w:rsidR="00F45653">
        <w:rPr>
          <w:rFonts w:ascii="ＭＳ 明朝" w:eastAsia="ＭＳ 明朝" w:hAnsi="ＭＳ 明朝" w:cs="ＭＳ Ｐゴシック" w:hint="eastAsia"/>
          <w:color w:val="000000"/>
          <w:sz w:val="24"/>
          <w14:ligatures w14:val="none"/>
        </w:rPr>
        <w:t>また「復活の希望</w:t>
      </w:r>
      <w:r w:rsidR="006E20B9">
        <w:rPr>
          <w:rFonts w:ascii="ＭＳ 明朝" w:eastAsia="ＭＳ 明朝" w:hAnsi="ＭＳ 明朝" w:cs="ＭＳ Ｐゴシック" w:hint="eastAsia"/>
          <w:color w:val="000000"/>
          <w:sz w:val="24"/>
          <w14:ligatures w14:val="none"/>
        </w:rPr>
        <w:t>の</w:t>
      </w:r>
      <w:r w:rsidR="00F45653">
        <w:rPr>
          <w:rFonts w:ascii="ＭＳ 明朝" w:eastAsia="ＭＳ 明朝" w:hAnsi="ＭＳ 明朝" w:cs="ＭＳ Ｐゴシック" w:hint="eastAsia"/>
          <w:color w:val="000000"/>
          <w:sz w:val="24"/>
          <w14:ligatures w14:val="none"/>
        </w:rPr>
        <w:t>言葉</w:t>
      </w:r>
      <w:r w:rsidR="006E20B9">
        <w:rPr>
          <w:rFonts w:ascii="ＭＳ 明朝" w:eastAsia="ＭＳ 明朝" w:hAnsi="ＭＳ 明朝" w:cs="ＭＳ Ｐゴシック" w:hint="eastAsia"/>
          <w:color w:val="000000"/>
          <w:sz w:val="24"/>
          <w14:ligatures w14:val="none"/>
        </w:rPr>
        <w:t>」</w:t>
      </w:r>
      <w:r w:rsidR="00F45653">
        <w:rPr>
          <w:rFonts w:ascii="ＭＳ 明朝" w:eastAsia="ＭＳ 明朝" w:hAnsi="ＭＳ 明朝" w:cs="ＭＳ Ｐゴシック" w:hint="eastAsia"/>
          <w:color w:val="000000"/>
          <w:sz w:val="24"/>
          <w14:ligatures w14:val="none"/>
        </w:rPr>
        <w:t>です。</w:t>
      </w:r>
      <w:r w:rsidR="00E4116C">
        <w:rPr>
          <w:rFonts w:ascii="ＭＳ 明朝" w:eastAsia="ＭＳ 明朝" w:hAnsi="ＭＳ 明朝" w:cs="ＭＳ Ｐゴシック" w:hint="eastAsia"/>
          <w:color w:val="000000"/>
          <w:sz w:val="24"/>
          <w14:ligatures w14:val="none"/>
        </w:rPr>
        <w:t>「あなたの罪は赦された」という</w:t>
      </w:r>
      <w:r w:rsidR="00551F02">
        <w:rPr>
          <w:rFonts w:ascii="ＭＳ 明朝" w:eastAsia="ＭＳ 明朝" w:hAnsi="ＭＳ 明朝" w:cs="ＭＳ Ｐゴシック" w:hint="eastAsia"/>
          <w:color w:val="000000"/>
          <w:sz w:val="24"/>
          <w14:ligatures w14:val="none"/>
        </w:rPr>
        <w:t>言葉</w:t>
      </w:r>
      <w:r w:rsidR="00E4116C">
        <w:rPr>
          <w:rFonts w:ascii="ＭＳ 明朝" w:eastAsia="ＭＳ 明朝" w:hAnsi="ＭＳ 明朝" w:cs="ＭＳ Ｐゴシック" w:hint="eastAsia"/>
          <w:color w:val="000000"/>
          <w:sz w:val="24"/>
          <w14:ligatures w14:val="none"/>
        </w:rPr>
        <w:t>、</w:t>
      </w:r>
      <w:r w:rsidR="002D6EE3">
        <w:rPr>
          <w:rFonts w:ascii="ＭＳ 明朝" w:eastAsia="ＭＳ 明朝" w:hAnsi="ＭＳ 明朝" w:cs="ＭＳ Ｐゴシック" w:hint="eastAsia"/>
          <w:color w:val="000000"/>
          <w:sz w:val="24"/>
          <w14:ligatures w14:val="none"/>
        </w:rPr>
        <w:t>「あなたを捨ててみなし児になしない」という</w:t>
      </w:r>
      <w:r w:rsidR="00E75E0E">
        <w:rPr>
          <w:rFonts w:ascii="ＭＳ 明朝" w:eastAsia="ＭＳ 明朝" w:hAnsi="ＭＳ 明朝" w:cs="ＭＳ Ｐゴシック" w:hint="eastAsia"/>
          <w:color w:val="000000"/>
          <w:sz w:val="24"/>
          <w14:ligatures w14:val="none"/>
        </w:rPr>
        <w:t>永遠の</w:t>
      </w:r>
      <w:r w:rsidR="00551F02">
        <w:rPr>
          <w:rFonts w:ascii="ＭＳ 明朝" w:eastAsia="ＭＳ 明朝" w:hAnsi="ＭＳ 明朝" w:cs="ＭＳ Ｐゴシック" w:hint="eastAsia"/>
          <w:color w:val="000000"/>
          <w:sz w:val="24"/>
          <w14:ligatures w14:val="none"/>
        </w:rPr>
        <w:t>慰めの</w:t>
      </w:r>
      <w:r w:rsidR="00E75E0E">
        <w:rPr>
          <w:rFonts w:ascii="ＭＳ 明朝" w:eastAsia="ＭＳ 明朝" w:hAnsi="ＭＳ 明朝" w:cs="ＭＳ Ｐゴシック" w:hint="eastAsia"/>
          <w:color w:val="000000"/>
          <w:sz w:val="24"/>
          <w14:ligatures w14:val="none"/>
        </w:rPr>
        <w:t>約束</w:t>
      </w:r>
      <w:r w:rsidR="00551F02">
        <w:rPr>
          <w:rFonts w:ascii="ＭＳ 明朝" w:eastAsia="ＭＳ 明朝" w:hAnsi="ＭＳ 明朝" w:cs="ＭＳ Ｐゴシック" w:hint="eastAsia"/>
          <w:color w:val="000000"/>
          <w:sz w:val="24"/>
          <w14:ligatures w14:val="none"/>
        </w:rPr>
        <w:t>の言葉</w:t>
      </w:r>
      <w:r w:rsidR="00E75E0E">
        <w:rPr>
          <w:rFonts w:ascii="ＭＳ 明朝" w:eastAsia="ＭＳ 明朝" w:hAnsi="ＭＳ 明朝" w:cs="ＭＳ Ｐゴシック" w:hint="eastAsia"/>
          <w:color w:val="000000"/>
          <w:sz w:val="24"/>
          <w14:ligatures w14:val="none"/>
        </w:rPr>
        <w:t>です。</w:t>
      </w:r>
      <w:r w:rsidR="005F79A2">
        <w:rPr>
          <w:rFonts w:ascii="ＭＳ 明朝" w:eastAsia="ＭＳ 明朝" w:hAnsi="ＭＳ 明朝" w:cs="ＭＳ Ｐゴシック" w:hint="eastAsia"/>
          <w:color w:val="000000"/>
          <w:sz w:val="24"/>
          <w14:ligatures w14:val="none"/>
        </w:rPr>
        <w:t>私たちは、</w:t>
      </w:r>
      <w:r w:rsidR="006C72F8">
        <w:rPr>
          <w:rFonts w:ascii="ＭＳ 明朝" w:eastAsia="ＭＳ 明朝" w:hAnsi="ＭＳ 明朝" w:cs="ＭＳ Ｐゴシック" w:hint="eastAsia"/>
          <w:color w:val="000000"/>
          <w:sz w:val="24"/>
          <w14:ligatures w14:val="none"/>
        </w:rPr>
        <w:t>永遠に神の子です。神の子らしく、神様と共に歩みたい。礼拝を自分の生活の中心におけるということは何と幸いなことでしょうか。</w:t>
      </w:r>
      <w:r w:rsidR="00E75E0E">
        <w:rPr>
          <w:rFonts w:ascii="ＭＳ 明朝" w:eastAsia="ＭＳ 明朝" w:hAnsi="ＭＳ 明朝" w:cs="ＭＳ Ｐゴシック" w:hint="eastAsia"/>
          <w:color w:val="000000"/>
          <w:sz w:val="24"/>
          <w14:ligatures w14:val="none"/>
        </w:rPr>
        <w:t>これからご一緒に</w:t>
      </w:r>
      <w:r w:rsidR="00424FBF">
        <w:rPr>
          <w:rFonts w:ascii="ＭＳ 明朝" w:eastAsia="ＭＳ 明朝" w:hAnsi="ＭＳ 明朝" w:cs="ＭＳ Ｐゴシック" w:hint="eastAsia"/>
          <w:color w:val="000000"/>
          <w:sz w:val="24"/>
          <w14:ligatures w14:val="none"/>
        </w:rPr>
        <w:t>、イエス様が、「私の愛の内にいなさい」とおっしゃって、</w:t>
      </w:r>
      <w:r w:rsidR="00B518EE">
        <w:rPr>
          <w:rFonts w:ascii="ＭＳ 明朝" w:eastAsia="ＭＳ 明朝" w:hAnsi="ＭＳ 明朝" w:cs="ＭＳ Ｐゴシック" w:hint="eastAsia"/>
          <w:color w:val="000000"/>
          <w:sz w:val="24"/>
          <w14:ligatures w14:val="none"/>
        </w:rPr>
        <w:t>この世が終わるまで続くことになる</w:t>
      </w:r>
      <w:r w:rsidR="00E75E0E">
        <w:rPr>
          <w:rFonts w:ascii="ＭＳ 明朝" w:eastAsia="ＭＳ 明朝" w:hAnsi="ＭＳ 明朝" w:cs="ＭＳ Ｐゴシック" w:hint="eastAsia"/>
          <w:color w:val="000000"/>
          <w:sz w:val="24"/>
          <w14:ligatures w14:val="none"/>
        </w:rPr>
        <w:t>「主の晩餐」にも与ります。</w:t>
      </w:r>
      <w:r w:rsidR="008B10B8">
        <w:rPr>
          <w:rFonts w:ascii="ＭＳ 明朝" w:eastAsia="ＭＳ 明朝" w:hAnsi="ＭＳ 明朝" w:cs="ＭＳ Ｐゴシック" w:hint="eastAsia"/>
          <w:color w:val="000000"/>
          <w:sz w:val="24"/>
          <w14:ligatures w14:val="none"/>
        </w:rPr>
        <w:t>ここに「福音」があります。</w:t>
      </w:r>
      <w:r w:rsidR="007D7167">
        <w:rPr>
          <w:rFonts w:ascii="ＭＳ 明朝" w:eastAsia="ＭＳ 明朝" w:hAnsi="ＭＳ 明朝" w:cs="ＭＳ Ｐゴシック" w:hint="eastAsia"/>
          <w:color w:val="000000"/>
          <w:sz w:val="24"/>
          <w14:ligatures w14:val="none"/>
        </w:rPr>
        <w:t>感謝してお受けしましょう。お祈り致します。</w:t>
      </w:r>
    </w:p>
    <w:p w14:paraId="5210C006" w14:textId="77777777" w:rsidR="006E20B9" w:rsidRDefault="006E20B9" w:rsidP="005F4DB0">
      <w:pPr>
        <w:ind w:firstLineChars="100" w:firstLine="240"/>
        <w:jc w:val="both"/>
        <w:rPr>
          <w:rFonts w:ascii="ＭＳ 明朝" w:eastAsia="ＭＳ 明朝" w:hAnsi="ＭＳ 明朝" w:cs="ＭＳ Ｐゴシック"/>
          <w:color w:val="000000"/>
          <w:sz w:val="24"/>
          <w14:ligatures w14:val="none"/>
        </w:rPr>
      </w:pPr>
    </w:p>
    <w:p w14:paraId="207453A0" w14:textId="024CF518" w:rsidR="004068B2" w:rsidRPr="004068B2" w:rsidRDefault="006E20B9" w:rsidP="009D1E2D">
      <w:pPr>
        <w:ind w:firstLineChars="100" w:firstLine="240"/>
        <w:jc w:val="both"/>
        <w:rPr>
          <w:rFonts w:ascii="ＭＳ 明朝" w:eastAsia="ＭＳ 明朝" w:hAnsi="ＭＳ 明朝" w:cs="ＭＳ Ｐゴシック" w:hint="eastAsia"/>
          <w:color w:val="000000"/>
          <w:sz w:val="24"/>
          <w14:ligatures w14:val="none"/>
        </w:rPr>
      </w:pPr>
      <w:r>
        <w:rPr>
          <w:rFonts w:ascii="ＭＳ 明朝" w:eastAsia="ＭＳ 明朝" w:hAnsi="ＭＳ 明朝" w:cs="ＭＳ Ｐゴシック" w:hint="eastAsia"/>
          <w:color w:val="000000"/>
          <w:sz w:val="24"/>
          <w14:ligatures w14:val="none"/>
        </w:rPr>
        <w:t>主なる神様、今日ご一緒にあなたを礼拝することが出来て感謝致します。</w:t>
      </w:r>
      <w:r w:rsidR="000476A5">
        <w:rPr>
          <w:rFonts w:ascii="ＭＳ 明朝" w:eastAsia="ＭＳ 明朝" w:hAnsi="ＭＳ 明朝" w:cs="ＭＳ Ｐゴシック" w:hint="eastAsia"/>
          <w:color w:val="000000"/>
          <w:sz w:val="24"/>
          <w14:ligatures w14:val="none"/>
        </w:rPr>
        <w:t>思い返すと私たちがこのようにあなたを礼拝するようになるとは夢にも思っていませんでした。しかし、あなたは永遠の初めから私たちを愛し、</w:t>
      </w:r>
      <w:r w:rsidR="000B340C">
        <w:rPr>
          <w:rFonts w:ascii="ＭＳ 明朝" w:eastAsia="ＭＳ 明朝" w:hAnsi="ＭＳ 明朝" w:cs="ＭＳ Ｐゴシック" w:hint="eastAsia"/>
          <w:color w:val="000000"/>
          <w:sz w:val="24"/>
          <w14:ligatures w14:val="none"/>
        </w:rPr>
        <w:t>形づくり、命を与え、</w:t>
      </w:r>
      <w:r w:rsidR="00CE60DB">
        <w:rPr>
          <w:rFonts w:ascii="ＭＳ 明朝" w:eastAsia="ＭＳ 明朝" w:hAnsi="ＭＳ 明朝" w:cs="ＭＳ Ｐゴシック" w:hint="eastAsia"/>
          <w:color w:val="000000"/>
          <w:sz w:val="24"/>
          <w14:ligatures w14:val="none"/>
        </w:rPr>
        <w:t>あなたを仰ぎな</w:t>
      </w:r>
      <w:r w:rsidR="00BB6650">
        <w:rPr>
          <w:rFonts w:ascii="ＭＳ 明朝" w:eastAsia="ＭＳ 明朝" w:hAnsi="ＭＳ 明朝" w:cs="ＭＳ Ｐゴシック" w:hint="eastAsia"/>
          <w:color w:val="000000"/>
          <w:sz w:val="24"/>
          <w14:ligatures w14:val="none"/>
        </w:rPr>
        <w:t>がら、</w:t>
      </w:r>
      <w:r w:rsidR="00CE60DB">
        <w:rPr>
          <w:rFonts w:ascii="ＭＳ 明朝" w:eastAsia="ＭＳ 明朝" w:hAnsi="ＭＳ 明朝" w:cs="ＭＳ Ｐゴシック" w:hint="eastAsia"/>
          <w:color w:val="000000"/>
          <w:sz w:val="24"/>
          <w14:ligatures w14:val="none"/>
        </w:rPr>
        <w:t>皆と一緒に生きる世界へと送り出して下さいました。そのために「教会」も作って下さいました。どうか、</w:t>
      </w:r>
      <w:r w:rsidR="00841143">
        <w:rPr>
          <w:rFonts w:ascii="ＭＳ 明朝" w:eastAsia="ＭＳ 明朝" w:hAnsi="ＭＳ 明朝" w:cs="ＭＳ Ｐゴシック" w:hint="eastAsia"/>
          <w:color w:val="000000"/>
          <w:sz w:val="24"/>
          <w14:ligatures w14:val="none"/>
        </w:rPr>
        <w:t>私たち、あなたの聖霊に導かれる者として、これからも</w:t>
      </w:r>
      <w:r w:rsidR="00C642AC">
        <w:rPr>
          <w:rFonts w:ascii="ＭＳ 明朝" w:eastAsia="ＭＳ 明朝" w:hAnsi="ＭＳ 明朝" w:cs="ＭＳ Ｐゴシック" w:hint="eastAsia"/>
          <w:color w:val="000000"/>
          <w:sz w:val="24"/>
          <w14:ligatures w14:val="none"/>
        </w:rPr>
        <w:t>あなたを賛美する心、</w:t>
      </w:r>
      <w:r w:rsidR="00086FF7">
        <w:rPr>
          <w:rFonts w:ascii="ＭＳ 明朝" w:eastAsia="ＭＳ 明朝" w:hAnsi="ＭＳ 明朝" w:cs="ＭＳ Ｐゴシック" w:hint="eastAsia"/>
          <w:color w:val="000000"/>
          <w:sz w:val="24"/>
          <w14:ligatures w14:val="none"/>
        </w:rPr>
        <w:t>感謝する心、悔い改め</w:t>
      </w:r>
      <w:r w:rsidR="00F72F6B">
        <w:rPr>
          <w:rFonts w:ascii="ＭＳ 明朝" w:eastAsia="ＭＳ 明朝" w:hAnsi="ＭＳ 明朝" w:cs="ＭＳ Ｐゴシック" w:hint="eastAsia"/>
          <w:color w:val="000000"/>
          <w:sz w:val="24"/>
          <w14:ligatures w14:val="none"/>
        </w:rPr>
        <w:t>る心をお与え下さい。御心が</w:t>
      </w:r>
      <w:r w:rsidR="004C6BCC">
        <w:rPr>
          <w:rFonts w:ascii="ＭＳ 明朝" w:eastAsia="ＭＳ 明朝" w:hAnsi="ＭＳ 明朝" w:cs="ＭＳ Ｐゴシック" w:hint="eastAsia"/>
          <w:color w:val="000000"/>
          <w:sz w:val="24"/>
          <w14:ligatures w14:val="none"/>
        </w:rPr>
        <w:t>天に</w:t>
      </w:r>
      <w:r w:rsidR="00F46549">
        <w:rPr>
          <w:rFonts w:ascii="ＭＳ 明朝" w:eastAsia="ＭＳ 明朝" w:hAnsi="ＭＳ 明朝" w:cs="ＭＳ Ｐゴシック" w:hint="eastAsia"/>
          <w:color w:val="000000"/>
          <w:sz w:val="24"/>
          <w14:ligatures w14:val="none"/>
        </w:rPr>
        <w:t>成る</w:t>
      </w:r>
      <w:r w:rsidR="004C6BCC">
        <w:rPr>
          <w:rFonts w:ascii="ＭＳ 明朝" w:eastAsia="ＭＳ 明朝" w:hAnsi="ＭＳ 明朝" w:cs="ＭＳ Ｐゴシック" w:hint="eastAsia"/>
          <w:color w:val="000000"/>
          <w:sz w:val="24"/>
          <w14:ligatures w14:val="none"/>
        </w:rPr>
        <w:t>ように、この地にも成させて下さい。私たちを</w:t>
      </w:r>
      <w:r w:rsidR="00F46549">
        <w:rPr>
          <w:rFonts w:ascii="ＭＳ 明朝" w:eastAsia="ＭＳ 明朝" w:hAnsi="ＭＳ 明朝" w:cs="ＭＳ Ｐゴシック" w:hint="eastAsia"/>
          <w:color w:val="000000"/>
          <w:sz w:val="24"/>
          <w14:ligatures w14:val="none"/>
        </w:rPr>
        <w:t>あなた</w:t>
      </w:r>
      <w:r w:rsidR="004C6BCC">
        <w:rPr>
          <w:rFonts w:ascii="ＭＳ 明朝" w:eastAsia="ＭＳ 明朝" w:hAnsi="ＭＳ 明朝" w:cs="ＭＳ Ｐゴシック" w:hint="eastAsia"/>
          <w:color w:val="000000"/>
          <w:sz w:val="24"/>
          <w14:ligatures w14:val="none"/>
        </w:rPr>
        <w:t>の道具として下さい。主</w:t>
      </w:r>
      <w:r w:rsidR="00E27F46">
        <w:rPr>
          <w:rFonts w:ascii="ＭＳ 明朝" w:eastAsia="ＭＳ 明朝" w:hAnsi="ＭＳ 明朝" w:cs="ＭＳ Ｐゴシック" w:hint="eastAsia"/>
          <w:color w:val="000000"/>
          <w:sz w:val="24"/>
          <w14:ligatures w14:val="none"/>
        </w:rPr>
        <w:t>の</w:t>
      </w:r>
      <w:r w:rsidR="009D1E2D">
        <w:rPr>
          <w:rFonts w:ascii="ＭＳ 明朝" w:eastAsia="ＭＳ 明朝" w:hAnsi="ＭＳ 明朝" w:cs="ＭＳ Ｐゴシック" w:hint="eastAsia"/>
          <w:color w:val="000000"/>
          <w:sz w:val="24"/>
          <w14:ligatures w14:val="none"/>
        </w:rPr>
        <w:t>御名によって祈ります。アーメン。</w:t>
      </w:r>
    </w:p>
    <w:sectPr w:rsidR="004068B2" w:rsidRPr="004068B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BC4CC" w14:textId="77777777" w:rsidR="002B283B" w:rsidRDefault="002B283B" w:rsidP="002B283B">
      <w:r>
        <w:separator/>
      </w:r>
    </w:p>
  </w:endnote>
  <w:endnote w:type="continuationSeparator" w:id="0">
    <w:p w14:paraId="6E95D604" w14:textId="77777777" w:rsidR="002B283B" w:rsidRDefault="002B283B" w:rsidP="002B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517155"/>
      <w:docPartObj>
        <w:docPartGallery w:val="Page Numbers (Bottom of Page)"/>
        <w:docPartUnique/>
      </w:docPartObj>
    </w:sdtPr>
    <w:sdtContent>
      <w:sdt>
        <w:sdtPr>
          <w:id w:val="1728636285"/>
          <w:docPartObj>
            <w:docPartGallery w:val="Page Numbers (Top of Page)"/>
            <w:docPartUnique/>
          </w:docPartObj>
        </w:sdtPr>
        <w:sdtContent>
          <w:p w14:paraId="08BEE361" w14:textId="2618466F" w:rsidR="004E15E2" w:rsidRDefault="004E15E2">
            <w:pPr>
              <w:pStyle w:val="ac"/>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2EC2233C" w14:textId="77777777" w:rsidR="004E15E2" w:rsidRDefault="004E15E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2FA59" w14:textId="77777777" w:rsidR="002B283B" w:rsidRDefault="002B283B" w:rsidP="002B283B">
      <w:r>
        <w:separator/>
      </w:r>
    </w:p>
  </w:footnote>
  <w:footnote w:type="continuationSeparator" w:id="0">
    <w:p w14:paraId="6AD30EF4" w14:textId="77777777" w:rsidR="002B283B" w:rsidRDefault="002B283B" w:rsidP="002B2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804AF"/>
    <w:multiLevelType w:val="multilevel"/>
    <w:tmpl w:val="C938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060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3A"/>
    <w:rsid w:val="00015A13"/>
    <w:rsid w:val="000337FF"/>
    <w:rsid w:val="00040ECE"/>
    <w:rsid w:val="000476A5"/>
    <w:rsid w:val="00052C7B"/>
    <w:rsid w:val="0005527A"/>
    <w:rsid w:val="00057BBD"/>
    <w:rsid w:val="00060814"/>
    <w:rsid w:val="000757CE"/>
    <w:rsid w:val="00086FF7"/>
    <w:rsid w:val="000A607D"/>
    <w:rsid w:val="000B340C"/>
    <w:rsid w:val="000C7EF7"/>
    <w:rsid w:val="000D3139"/>
    <w:rsid w:val="000E2250"/>
    <w:rsid w:val="000F1329"/>
    <w:rsid w:val="000F6AA7"/>
    <w:rsid w:val="00122054"/>
    <w:rsid w:val="0013323C"/>
    <w:rsid w:val="00143F31"/>
    <w:rsid w:val="00147AEA"/>
    <w:rsid w:val="00153675"/>
    <w:rsid w:val="001720FF"/>
    <w:rsid w:val="001847F8"/>
    <w:rsid w:val="0018626B"/>
    <w:rsid w:val="0018681D"/>
    <w:rsid w:val="00187B67"/>
    <w:rsid w:val="00191BDE"/>
    <w:rsid w:val="00197308"/>
    <w:rsid w:val="001A66C9"/>
    <w:rsid w:val="001A74D2"/>
    <w:rsid w:val="001C4C2E"/>
    <w:rsid w:val="001F1B9A"/>
    <w:rsid w:val="0022519B"/>
    <w:rsid w:val="002273B1"/>
    <w:rsid w:val="002449E6"/>
    <w:rsid w:val="00254692"/>
    <w:rsid w:val="00284D26"/>
    <w:rsid w:val="00284FC8"/>
    <w:rsid w:val="002A524B"/>
    <w:rsid w:val="002B283B"/>
    <w:rsid w:val="002C0D22"/>
    <w:rsid w:val="002C6703"/>
    <w:rsid w:val="002D4CD2"/>
    <w:rsid w:val="002D6874"/>
    <w:rsid w:val="002D6EE3"/>
    <w:rsid w:val="002F1DE3"/>
    <w:rsid w:val="00325902"/>
    <w:rsid w:val="003A0023"/>
    <w:rsid w:val="003A357F"/>
    <w:rsid w:val="003C7782"/>
    <w:rsid w:val="003F2BCD"/>
    <w:rsid w:val="003F2BF5"/>
    <w:rsid w:val="003F3603"/>
    <w:rsid w:val="004068B2"/>
    <w:rsid w:val="004119B5"/>
    <w:rsid w:val="00414661"/>
    <w:rsid w:val="00424004"/>
    <w:rsid w:val="00424FBF"/>
    <w:rsid w:val="00446400"/>
    <w:rsid w:val="00466803"/>
    <w:rsid w:val="0047177D"/>
    <w:rsid w:val="004B2CDF"/>
    <w:rsid w:val="004C5307"/>
    <w:rsid w:val="004C5FDC"/>
    <w:rsid w:val="004C6BCC"/>
    <w:rsid w:val="004E15E2"/>
    <w:rsid w:val="00502DA4"/>
    <w:rsid w:val="00504C17"/>
    <w:rsid w:val="005201FD"/>
    <w:rsid w:val="00525757"/>
    <w:rsid w:val="0055129F"/>
    <w:rsid w:val="00551F02"/>
    <w:rsid w:val="00566590"/>
    <w:rsid w:val="005836D5"/>
    <w:rsid w:val="00583D02"/>
    <w:rsid w:val="00592EDD"/>
    <w:rsid w:val="0059643A"/>
    <w:rsid w:val="005B557F"/>
    <w:rsid w:val="005B70DA"/>
    <w:rsid w:val="005C7442"/>
    <w:rsid w:val="005E469F"/>
    <w:rsid w:val="005E46BC"/>
    <w:rsid w:val="005F4DB0"/>
    <w:rsid w:val="005F79A2"/>
    <w:rsid w:val="006409BE"/>
    <w:rsid w:val="00647C30"/>
    <w:rsid w:val="00656D4B"/>
    <w:rsid w:val="00657EB4"/>
    <w:rsid w:val="00664E4B"/>
    <w:rsid w:val="0068369B"/>
    <w:rsid w:val="00685F2D"/>
    <w:rsid w:val="00690955"/>
    <w:rsid w:val="006C6F70"/>
    <w:rsid w:val="006C72F8"/>
    <w:rsid w:val="006D30BE"/>
    <w:rsid w:val="006E20B9"/>
    <w:rsid w:val="006E33CD"/>
    <w:rsid w:val="006F318A"/>
    <w:rsid w:val="00702FA3"/>
    <w:rsid w:val="00720EB0"/>
    <w:rsid w:val="00736406"/>
    <w:rsid w:val="00747AE3"/>
    <w:rsid w:val="007601EF"/>
    <w:rsid w:val="00761878"/>
    <w:rsid w:val="007778FA"/>
    <w:rsid w:val="007A2917"/>
    <w:rsid w:val="007A5917"/>
    <w:rsid w:val="007B3181"/>
    <w:rsid w:val="007C3476"/>
    <w:rsid w:val="007D7167"/>
    <w:rsid w:val="00805CB2"/>
    <w:rsid w:val="0082501B"/>
    <w:rsid w:val="00831CCD"/>
    <w:rsid w:val="00841143"/>
    <w:rsid w:val="00883F86"/>
    <w:rsid w:val="008865C3"/>
    <w:rsid w:val="00887093"/>
    <w:rsid w:val="008B10B8"/>
    <w:rsid w:val="008B40CB"/>
    <w:rsid w:val="008E264B"/>
    <w:rsid w:val="008E7D7D"/>
    <w:rsid w:val="00921A11"/>
    <w:rsid w:val="00923766"/>
    <w:rsid w:val="00934CB0"/>
    <w:rsid w:val="00945FC7"/>
    <w:rsid w:val="00957211"/>
    <w:rsid w:val="009608D4"/>
    <w:rsid w:val="009758FC"/>
    <w:rsid w:val="00980804"/>
    <w:rsid w:val="009A4E06"/>
    <w:rsid w:val="009C4ADF"/>
    <w:rsid w:val="009C63FD"/>
    <w:rsid w:val="009D1E2D"/>
    <w:rsid w:val="009D3EA8"/>
    <w:rsid w:val="009D5AD5"/>
    <w:rsid w:val="009D7C79"/>
    <w:rsid w:val="009E09D7"/>
    <w:rsid w:val="009E33B1"/>
    <w:rsid w:val="009F2D26"/>
    <w:rsid w:val="00A0009F"/>
    <w:rsid w:val="00A25B87"/>
    <w:rsid w:val="00A34FDC"/>
    <w:rsid w:val="00AA7AAB"/>
    <w:rsid w:val="00AC3AB9"/>
    <w:rsid w:val="00AD388A"/>
    <w:rsid w:val="00AE7095"/>
    <w:rsid w:val="00B067F0"/>
    <w:rsid w:val="00B147F8"/>
    <w:rsid w:val="00B22CDF"/>
    <w:rsid w:val="00B359B9"/>
    <w:rsid w:val="00B42144"/>
    <w:rsid w:val="00B44C4F"/>
    <w:rsid w:val="00B518EE"/>
    <w:rsid w:val="00B5746C"/>
    <w:rsid w:val="00B67777"/>
    <w:rsid w:val="00B77607"/>
    <w:rsid w:val="00B950C2"/>
    <w:rsid w:val="00B95A62"/>
    <w:rsid w:val="00BB5F34"/>
    <w:rsid w:val="00BB6650"/>
    <w:rsid w:val="00BC2609"/>
    <w:rsid w:val="00BC4D79"/>
    <w:rsid w:val="00BE56A5"/>
    <w:rsid w:val="00BF1716"/>
    <w:rsid w:val="00C410D9"/>
    <w:rsid w:val="00C415F2"/>
    <w:rsid w:val="00C555AB"/>
    <w:rsid w:val="00C56349"/>
    <w:rsid w:val="00C56D3A"/>
    <w:rsid w:val="00C642AC"/>
    <w:rsid w:val="00CA7FD7"/>
    <w:rsid w:val="00CB5E23"/>
    <w:rsid w:val="00CC7AF1"/>
    <w:rsid w:val="00CD00D5"/>
    <w:rsid w:val="00CD1808"/>
    <w:rsid w:val="00CE60DB"/>
    <w:rsid w:val="00D00AC9"/>
    <w:rsid w:val="00D07CEA"/>
    <w:rsid w:val="00D20639"/>
    <w:rsid w:val="00D21FA5"/>
    <w:rsid w:val="00D313FF"/>
    <w:rsid w:val="00D85F2A"/>
    <w:rsid w:val="00D9513D"/>
    <w:rsid w:val="00DC6C91"/>
    <w:rsid w:val="00DE4457"/>
    <w:rsid w:val="00E1258E"/>
    <w:rsid w:val="00E217E3"/>
    <w:rsid w:val="00E27F46"/>
    <w:rsid w:val="00E31B0E"/>
    <w:rsid w:val="00E4116C"/>
    <w:rsid w:val="00E50037"/>
    <w:rsid w:val="00E50464"/>
    <w:rsid w:val="00E60576"/>
    <w:rsid w:val="00E618D2"/>
    <w:rsid w:val="00E75E0E"/>
    <w:rsid w:val="00E83B77"/>
    <w:rsid w:val="00E9031A"/>
    <w:rsid w:val="00EC7646"/>
    <w:rsid w:val="00F001F0"/>
    <w:rsid w:val="00F01769"/>
    <w:rsid w:val="00F0180D"/>
    <w:rsid w:val="00F4009F"/>
    <w:rsid w:val="00F42C19"/>
    <w:rsid w:val="00F43A7A"/>
    <w:rsid w:val="00F45653"/>
    <w:rsid w:val="00F46549"/>
    <w:rsid w:val="00F72F6B"/>
    <w:rsid w:val="00F77C1C"/>
    <w:rsid w:val="00FB3FFB"/>
    <w:rsid w:val="00FC0969"/>
    <w:rsid w:val="00FF2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8D71CB"/>
  <w15:chartTrackingRefBased/>
  <w15:docId w15:val="{74795B05-F6A1-4FA0-93B9-0CF70084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D3A"/>
    <w:pPr>
      <w:widowControl w:val="0"/>
    </w:pPr>
  </w:style>
  <w:style w:type="paragraph" w:styleId="1">
    <w:name w:val="heading 1"/>
    <w:basedOn w:val="a"/>
    <w:next w:val="a"/>
    <w:link w:val="10"/>
    <w:uiPriority w:val="9"/>
    <w:qFormat/>
    <w:rsid w:val="00C56D3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56D3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56D3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56D3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56D3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56D3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56D3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56D3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56D3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6D3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56D3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56D3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56D3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56D3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56D3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56D3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56D3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56D3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56D3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56D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D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56D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D3A"/>
    <w:pPr>
      <w:spacing w:before="160" w:after="160"/>
      <w:jc w:val="center"/>
    </w:pPr>
    <w:rPr>
      <w:i/>
      <w:iCs/>
      <w:color w:val="404040" w:themeColor="text1" w:themeTint="BF"/>
    </w:rPr>
  </w:style>
  <w:style w:type="character" w:customStyle="1" w:styleId="a8">
    <w:name w:val="引用文 (文字)"/>
    <w:basedOn w:val="a0"/>
    <w:link w:val="a7"/>
    <w:uiPriority w:val="29"/>
    <w:rsid w:val="00C56D3A"/>
    <w:rPr>
      <w:i/>
      <w:iCs/>
      <w:color w:val="404040" w:themeColor="text1" w:themeTint="BF"/>
    </w:rPr>
  </w:style>
  <w:style w:type="paragraph" w:styleId="a9">
    <w:name w:val="List Paragraph"/>
    <w:basedOn w:val="a"/>
    <w:uiPriority w:val="34"/>
    <w:qFormat/>
    <w:rsid w:val="00C56D3A"/>
    <w:pPr>
      <w:ind w:left="720"/>
      <w:contextualSpacing/>
    </w:pPr>
  </w:style>
  <w:style w:type="character" w:styleId="21">
    <w:name w:val="Intense Emphasis"/>
    <w:basedOn w:val="a0"/>
    <w:uiPriority w:val="21"/>
    <w:qFormat/>
    <w:rsid w:val="00C56D3A"/>
    <w:rPr>
      <w:i/>
      <w:iCs/>
      <w:color w:val="0F4761" w:themeColor="accent1" w:themeShade="BF"/>
    </w:rPr>
  </w:style>
  <w:style w:type="paragraph" w:styleId="22">
    <w:name w:val="Intense Quote"/>
    <w:basedOn w:val="a"/>
    <w:next w:val="a"/>
    <w:link w:val="23"/>
    <w:uiPriority w:val="30"/>
    <w:qFormat/>
    <w:rsid w:val="00C56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56D3A"/>
    <w:rPr>
      <w:i/>
      <w:iCs/>
      <w:color w:val="0F4761" w:themeColor="accent1" w:themeShade="BF"/>
    </w:rPr>
  </w:style>
  <w:style w:type="character" w:styleId="24">
    <w:name w:val="Intense Reference"/>
    <w:basedOn w:val="a0"/>
    <w:uiPriority w:val="32"/>
    <w:qFormat/>
    <w:rsid w:val="00C56D3A"/>
    <w:rPr>
      <w:b/>
      <w:bCs/>
      <w:smallCaps/>
      <w:color w:val="0F4761" w:themeColor="accent1" w:themeShade="BF"/>
      <w:spacing w:val="5"/>
    </w:rPr>
  </w:style>
  <w:style w:type="paragraph" w:styleId="aa">
    <w:name w:val="header"/>
    <w:basedOn w:val="a"/>
    <w:link w:val="ab"/>
    <w:uiPriority w:val="99"/>
    <w:unhideWhenUsed/>
    <w:rsid w:val="002B283B"/>
    <w:pPr>
      <w:tabs>
        <w:tab w:val="center" w:pos="4252"/>
        <w:tab w:val="right" w:pos="8504"/>
      </w:tabs>
      <w:snapToGrid w:val="0"/>
    </w:pPr>
  </w:style>
  <w:style w:type="character" w:customStyle="1" w:styleId="ab">
    <w:name w:val="ヘッダー (文字)"/>
    <w:basedOn w:val="a0"/>
    <w:link w:val="aa"/>
    <w:uiPriority w:val="99"/>
    <w:rsid w:val="002B283B"/>
  </w:style>
  <w:style w:type="paragraph" w:styleId="ac">
    <w:name w:val="footer"/>
    <w:basedOn w:val="a"/>
    <w:link w:val="ad"/>
    <w:uiPriority w:val="99"/>
    <w:unhideWhenUsed/>
    <w:rsid w:val="002B283B"/>
    <w:pPr>
      <w:tabs>
        <w:tab w:val="center" w:pos="4252"/>
        <w:tab w:val="right" w:pos="8504"/>
      </w:tabs>
      <w:snapToGrid w:val="0"/>
    </w:pPr>
  </w:style>
  <w:style w:type="character" w:customStyle="1" w:styleId="ad">
    <w:name w:val="フッター (文字)"/>
    <w:basedOn w:val="a0"/>
    <w:link w:val="ac"/>
    <w:uiPriority w:val="99"/>
    <w:rsid w:val="002B2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9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594</TotalTime>
  <Pages>4</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211</cp:revision>
  <dcterms:created xsi:type="dcterms:W3CDTF">2025-05-03T11:23:00Z</dcterms:created>
  <dcterms:modified xsi:type="dcterms:W3CDTF">2025-05-04T00:50:00Z</dcterms:modified>
</cp:coreProperties>
</file>