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AAAD" w14:textId="6FDD68DA" w:rsidR="00143543" w:rsidRPr="00143543" w:rsidRDefault="00143543" w:rsidP="00143543">
      <w:pPr>
        <w:jc w:val="both"/>
        <w:rPr>
          <w:rFonts w:ascii="ＭＳ 明朝" w:eastAsia="ＭＳ 明朝" w:hAnsi="ＭＳ 明朝" w:cs="ＭＳ 明朝"/>
          <w:color w:val="000000"/>
          <w:szCs w:val="21"/>
          <w14:ligatures w14:val="none"/>
        </w:rPr>
      </w:pPr>
      <w:r w:rsidRPr="00143543">
        <w:rPr>
          <w:rFonts w:ascii="Century" w:eastAsia="Century" w:hAnsi="Century" w:cs="Century"/>
          <w:color w:val="000000"/>
          <w:szCs w:val="21"/>
          <w14:ligatures w14:val="none"/>
        </w:rPr>
        <w:t>202</w:t>
      </w:r>
      <w:r w:rsidRPr="00143543">
        <w:rPr>
          <w:rFonts w:ascii="Century" w:eastAsia="游明朝" w:hAnsi="Century" w:cs="Century" w:hint="eastAsia"/>
          <w:color w:val="000000"/>
          <w:szCs w:val="21"/>
          <w14:ligatures w14:val="none"/>
        </w:rPr>
        <w:t>5</w:t>
      </w:r>
      <w:r w:rsidRPr="00143543">
        <w:rPr>
          <w:rFonts w:ascii="ＭＳ 明朝" w:eastAsia="ＭＳ 明朝" w:hAnsi="ＭＳ 明朝" w:cs="ＭＳ 明朝"/>
          <w:color w:val="000000"/>
          <w:szCs w:val="21"/>
          <w14:ligatures w14:val="none"/>
        </w:rPr>
        <w:t>年</w:t>
      </w:r>
      <w:r w:rsidRPr="00143543">
        <w:rPr>
          <w:rFonts w:ascii="ＭＳ 明朝" w:eastAsia="ＭＳ 明朝" w:hAnsi="ＭＳ 明朝" w:cs="ＭＳ 明朝" w:hint="eastAsia"/>
          <w:color w:val="000000"/>
          <w:szCs w:val="21"/>
          <w14:ligatures w14:val="none"/>
        </w:rPr>
        <w:t>6</w:t>
      </w:r>
      <w:r w:rsidRPr="00143543">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15</w:t>
      </w:r>
      <w:r w:rsidRPr="00143543">
        <w:rPr>
          <w:rFonts w:ascii="ＭＳ 明朝" w:eastAsia="ＭＳ 明朝" w:hAnsi="ＭＳ 明朝" w:cs="ＭＳ 明朝"/>
          <w:color w:val="000000"/>
          <w:szCs w:val="21"/>
          <w14:ligatures w14:val="none"/>
        </w:rPr>
        <w:t xml:space="preserve">日 </w:t>
      </w:r>
      <w:r w:rsidRPr="00143543">
        <w:rPr>
          <w:rFonts w:ascii="Cambria Math" w:eastAsia="Cambria Math" w:hAnsi="Cambria Math" w:cs="Cambria Math"/>
          <w:color w:val="000000"/>
          <w:szCs w:val="21"/>
          <w14:ligatures w14:val="none"/>
        </w:rPr>
        <w:t> </w:t>
      </w:r>
      <w:r w:rsidRPr="00143543">
        <w:rPr>
          <w:rFonts w:ascii="ＭＳ 明朝" w:eastAsia="ＭＳ 明朝" w:hAnsi="ＭＳ 明朝" w:cs="ＭＳ 明朝"/>
          <w:color w:val="000000"/>
          <w:szCs w:val="21"/>
          <w14:ligatures w14:val="none"/>
        </w:rPr>
        <w:t>川越教会</w:t>
      </w:r>
      <w:r w:rsidRPr="00143543">
        <w:rPr>
          <w:rFonts w:ascii="Times New Roman" w:eastAsia="Times New Roman" w:hAnsi="Times New Roman" w:cs="Times New Roman"/>
          <w:color w:val="000000"/>
          <w:szCs w:val="21"/>
          <w14:ligatures w14:val="none"/>
        </w:rPr>
        <w:t> </w:t>
      </w:r>
      <w:r w:rsidRPr="00143543">
        <w:rPr>
          <w:rFonts w:ascii="ＭＳ 明朝" w:eastAsia="ＭＳ 明朝" w:hAnsi="ＭＳ 明朝" w:cs="ＭＳ 明朝"/>
          <w:color w:val="000000"/>
          <w:szCs w:val="21"/>
          <w14:ligatures w14:val="none"/>
        </w:rPr>
        <w:t> </w:t>
      </w:r>
    </w:p>
    <w:p w14:paraId="29049055" w14:textId="77777777" w:rsidR="00143543" w:rsidRPr="00143543" w:rsidRDefault="00143543" w:rsidP="00143543">
      <w:pPr>
        <w:spacing w:line="400" w:lineRule="exact"/>
        <w:jc w:val="center"/>
        <w:rPr>
          <w:rFonts w:ascii="ＭＳ 明朝" w:eastAsia="ＭＳ 明朝" w:hAnsi="ＭＳ 明朝" w:cs="ＭＳ 明朝"/>
          <w:color w:val="000000"/>
          <w:sz w:val="24"/>
          <w14:ligatures w14:val="none"/>
        </w:rPr>
      </w:pPr>
      <w:r w:rsidRPr="00143543">
        <w:rPr>
          <w:rFonts w:ascii="ＭＳ 明朝" w:eastAsia="ＭＳ 明朝" w:hAnsi="ＭＳ 明朝" w:cs="ＭＳ 明朝"/>
          <w:color w:val="000000"/>
          <w:sz w:val="24"/>
          <w14:ligatures w14:val="none"/>
        </w:rPr>
        <w:t xml:space="preserve">　　　　　　　　　　　　　　　　　　　　　　　　　　　　　　　丸山　勉</w:t>
      </w:r>
    </w:p>
    <w:p w14:paraId="2F21CC6B" w14:textId="79A50FF9" w:rsidR="00143543" w:rsidRDefault="00143543" w:rsidP="00143543">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空しい人生なんてない</w:t>
      </w:r>
    </w:p>
    <w:p w14:paraId="55739C4E" w14:textId="77777777" w:rsidR="003D712F" w:rsidRPr="00143543" w:rsidRDefault="003D712F" w:rsidP="00143543">
      <w:pPr>
        <w:spacing w:line="400" w:lineRule="exact"/>
        <w:jc w:val="center"/>
        <w:rPr>
          <w:rFonts w:ascii="ＭＳ Ｐゴシック" w:eastAsia="ＭＳ Ｐゴシック" w:hAnsi="ＭＳ Ｐゴシック" w:cs="ＭＳ Ｐゴシック"/>
          <w:color w:val="000000"/>
          <w:sz w:val="32"/>
          <w:szCs w:val="32"/>
          <w14:ligatures w14:val="none"/>
        </w:rPr>
      </w:pPr>
    </w:p>
    <w:p w14:paraId="3EABFFE9" w14:textId="77777777" w:rsidR="00143543" w:rsidRPr="00143543" w:rsidRDefault="00143543" w:rsidP="00143543">
      <w:pPr>
        <w:spacing w:line="380" w:lineRule="exact"/>
        <w:rPr>
          <w:rFonts w:ascii="ＭＳ Ｐゴシック" w:eastAsia="ＭＳ Ｐゴシック" w:hAnsi="ＭＳ Ｐゴシック" w:cs="ＭＳ Ｐゴシック"/>
          <w:color w:val="000000"/>
          <w:sz w:val="32"/>
          <w:szCs w:val="32"/>
          <w14:ligatures w14:val="none"/>
        </w:rPr>
      </w:pPr>
    </w:p>
    <w:p w14:paraId="67855BB8" w14:textId="74F0C5E6" w:rsidR="00143543" w:rsidRPr="00143543" w:rsidRDefault="00143543" w:rsidP="00143543">
      <w:pPr>
        <w:spacing w:line="360" w:lineRule="exact"/>
        <w:rPr>
          <w:rFonts w:ascii="ＭＳ Ｐゴシック" w:eastAsia="ＭＳ Ｐゴシック" w:hAnsi="ＭＳ Ｐゴシック" w:cs="ＭＳ Ｐゴシック"/>
          <w:color w:val="000000"/>
          <w:sz w:val="24"/>
          <w14:ligatures w14:val="none"/>
        </w:rPr>
      </w:pPr>
      <w:r w:rsidRPr="00143543">
        <w:rPr>
          <w:rFonts w:ascii="ＭＳ Ｐゴシック" w:eastAsia="ＭＳ Ｐゴシック" w:hAnsi="ＭＳ Ｐゴシック" w:cs="ＭＳ Ｐゴシック"/>
          <w:color w:val="000000"/>
          <w:sz w:val="24"/>
          <w14:ligatures w14:val="none"/>
        </w:rPr>
        <w:t>［</w:t>
      </w:r>
      <w:r w:rsidRPr="00143543">
        <w:rPr>
          <w:rFonts w:ascii="ＭＳ Ｐゴシック" w:eastAsia="ＭＳ Ｐゴシック" w:hAnsi="ＭＳ Ｐゴシック" w:cs="ＭＳ Ｐゴシック" w:hint="eastAsia"/>
          <w:color w:val="000000"/>
          <w:sz w:val="24"/>
          <w14:ligatures w14:val="none"/>
        </w:rPr>
        <w:t>フィリピの信徒への手紙</w:t>
      </w:r>
      <w:r>
        <w:rPr>
          <w:rFonts w:ascii="ＭＳ Ｐゴシック" w:eastAsia="ＭＳ Ｐゴシック" w:hAnsi="ＭＳ Ｐゴシック" w:cs="ＭＳ Ｐゴシック" w:hint="eastAsia"/>
          <w:color w:val="000000"/>
          <w:sz w:val="24"/>
          <w14:ligatures w14:val="none"/>
        </w:rPr>
        <w:t>3</w:t>
      </w:r>
      <w:r w:rsidRPr="00143543">
        <w:rPr>
          <w:rFonts w:ascii="ＭＳ Ｐゴシック" w:eastAsia="ＭＳ Ｐゴシック" w:hAnsi="ＭＳ Ｐゴシック" w:cs="ＭＳ Ｐゴシック" w:hint="eastAsia"/>
          <w:color w:val="000000"/>
          <w:sz w:val="24"/>
          <w14:ligatures w14:val="none"/>
        </w:rPr>
        <w:t>章2～</w:t>
      </w:r>
      <w:r>
        <w:rPr>
          <w:rFonts w:ascii="ＭＳ Ｐゴシック" w:eastAsia="ＭＳ Ｐゴシック" w:hAnsi="ＭＳ Ｐゴシック" w:cs="ＭＳ Ｐゴシック" w:hint="eastAsia"/>
          <w:color w:val="000000"/>
          <w:sz w:val="24"/>
          <w14:ligatures w14:val="none"/>
        </w:rPr>
        <w:t>11</w:t>
      </w:r>
      <w:r w:rsidRPr="00143543">
        <w:rPr>
          <w:rFonts w:ascii="ＭＳ Ｐゴシック" w:eastAsia="ＭＳ Ｐゴシック" w:hAnsi="ＭＳ Ｐゴシック" w:cs="ＭＳ Ｐゴシック" w:hint="eastAsia"/>
          <w:color w:val="000000"/>
          <w:sz w:val="24"/>
          <w14:ligatures w14:val="none"/>
        </w:rPr>
        <w:t>節</w:t>
      </w:r>
      <w:r w:rsidRPr="00143543">
        <w:rPr>
          <w:rFonts w:ascii="ＭＳ Ｐゴシック" w:eastAsia="ＭＳ Ｐゴシック" w:hAnsi="ＭＳ Ｐゴシック" w:cs="ＭＳ Ｐゴシック"/>
          <w:color w:val="000000"/>
          <w:sz w:val="24"/>
          <w14:ligatures w14:val="none"/>
        </w:rPr>
        <w:t>］</w:t>
      </w:r>
    </w:p>
    <w:p w14:paraId="2A07F131" w14:textId="1FD5825C" w:rsidR="00143543" w:rsidRPr="00143543" w:rsidRDefault="00143543" w:rsidP="00143543">
      <w:pPr>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50003002"/>
      <w:r w:rsidRPr="00143543">
        <w:rPr>
          <w:rFonts w:ascii="ＭＳ Ｐゴシック" w:eastAsia="ＭＳ Ｐゴシック" w:hAnsi="ＭＳ Ｐゴシック" w:cs="ＭＳ Ｐゴシック" w:hint="eastAsia"/>
          <w:color w:val="000000"/>
          <w:sz w:val="24"/>
          <w14:ligatures w14:val="none"/>
        </w:rPr>
        <w:t>あの犬どもに注意しなさい。よこしまな働き手たちに気をつけなさい。切り傷にすぎない割礼を持つ者たちを警戒しなさい</w:t>
      </w:r>
      <w:bookmarkStart w:id="1" w:name="50003003"/>
      <w:bookmarkEnd w:id="0"/>
      <w:r>
        <w:rPr>
          <w:rFonts w:ascii="ＭＳ Ｐゴシック" w:eastAsia="ＭＳ Ｐゴシック" w:hAnsi="ＭＳ Ｐゴシック" w:cs="ＭＳ Ｐゴシック" w:hint="eastAsia"/>
          <w:color w:val="000000"/>
          <w:sz w:val="24"/>
          <w14:ligatures w14:val="none"/>
        </w:rPr>
        <w:t>。</w:t>
      </w:r>
      <w:r w:rsidRPr="00143543">
        <w:rPr>
          <w:rFonts w:ascii="ＭＳ Ｐゴシック" w:eastAsia="ＭＳ Ｐゴシック" w:hAnsi="ＭＳ Ｐゴシック" w:cs="ＭＳ Ｐゴシック" w:hint="eastAsia"/>
          <w:color w:val="000000"/>
          <w:sz w:val="24"/>
          <w14:ligatures w14:val="none"/>
        </w:rPr>
        <w:t>彼らではなく、わたしたちこそ真の割礼を受けた者です。わたしたちは神の霊によって礼拝し、キリスト・イエスを誇りとし、肉に頼らないからです。</w:t>
      </w:r>
      <w:bookmarkStart w:id="2" w:name="50003004"/>
      <w:bookmarkEnd w:id="1"/>
      <w:r w:rsidRPr="00143543">
        <w:rPr>
          <w:rFonts w:ascii="ＭＳ Ｐゴシック" w:eastAsia="ＭＳ Ｐゴシック" w:hAnsi="ＭＳ Ｐゴシック" w:cs="ＭＳ Ｐゴシック" w:hint="eastAsia"/>
          <w:color w:val="000000"/>
          <w:sz w:val="24"/>
          <w14:ligatures w14:val="none"/>
        </w:rPr>
        <w:t>とはいえ、</w:t>
      </w:r>
      <w:bookmarkStart w:id="3" w:name="_Hlk200845420"/>
      <w:r w:rsidRPr="00143543">
        <w:rPr>
          <w:rFonts w:ascii="ＭＳ Ｐゴシック" w:eastAsia="ＭＳ Ｐゴシック" w:hAnsi="ＭＳ Ｐゴシック" w:cs="ＭＳ Ｐゴシック" w:hint="eastAsia"/>
          <w:color w:val="000000"/>
          <w:sz w:val="24"/>
          <w14:ligatures w14:val="none"/>
        </w:rPr>
        <w:t>肉にも頼ろうと思えば、わたしは頼れなくはない。だれかほかに、肉に頼れると思う人がいるなら、わたしはなおさらのことです。</w:t>
      </w:r>
      <w:bookmarkStart w:id="4" w:name="50003005"/>
      <w:bookmarkEnd w:id="2"/>
      <w:r w:rsidRPr="00143543">
        <w:rPr>
          <w:rFonts w:ascii="ＭＳ Ｐゴシック" w:eastAsia="ＭＳ Ｐゴシック" w:hAnsi="ＭＳ Ｐゴシック" w:cs="ＭＳ Ｐゴシック" w:hint="eastAsia"/>
          <w:color w:val="000000"/>
          <w:sz w:val="24"/>
          <w14:ligatures w14:val="none"/>
        </w:rPr>
        <w:t>わたしは生まれて八日目に割礼を受け、イスラエルの民に属し、ベニヤミン族の出身で、ヘブライ人の中のヘブライ人です。律法に関してはファリサイ派の一員、</w:t>
      </w:r>
      <w:bookmarkStart w:id="5" w:name="50003006"/>
      <w:bookmarkEnd w:id="4"/>
      <w:r w:rsidRPr="00143543">
        <w:rPr>
          <w:rFonts w:ascii="ＭＳ Ｐゴシック" w:eastAsia="ＭＳ Ｐゴシック" w:hAnsi="ＭＳ Ｐゴシック" w:cs="ＭＳ Ｐゴシック" w:hint="eastAsia"/>
          <w:color w:val="000000"/>
          <w:sz w:val="24"/>
          <w14:ligatures w14:val="none"/>
        </w:rPr>
        <w:t>熱心さの点では教会の迫害者、律法の義については非のうちどころのない者でした。</w:t>
      </w:r>
      <w:bookmarkStart w:id="6" w:name="50003007"/>
      <w:bookmarkEnd w:id="3"/>
      <w:bookmarkEnd w:id="5"/>
      <w:r w:rsidRPr="00143543">
        <w:rPr>
          <w:rFonts w:ascii="ＭＳ Ｐゴシック" w:eastAsia="ＭＳ Ｐゴシック" w:hAnsi="ＭＳ Ｐゴシック" w:cs="ＭＳ Ｐゴシック" w:hint="eastAsia"/>
          <w:color w:val="000000"/>
          <w:sz w:val="24"/>
          <w14:ligatures w14:val="none"/>
        </w:rPr>
        <w:t>しかし、わたしにとって有利であったこれらのことを、キリストのゆえに損失と見なすようになったのです。</w:t>
      </w:r>
      <w:bookmarkStart w:id="7" w:name="50003008"/>
      <w:bookmarkEnd w:id="6"/>
      <w:r w:rsidRPr="00143543">
        <w:rPr>
          <w:rFonts w:ascii="ＭＳ Ｐゴシック" w:eastAsia="ＭＳ Ｐゴシック" w:hAnsi="ＭＳ Ｐゴシック" w:cs="ＭＳ Ｐゴシック" w:hint="eastAsia"/>
          <w:color w:val="000000"/>
          <w:sz w:val="24"/>
          <w14:ligatures w14:val="none"/>
        </w:rPr>
        <w:t>そればかりか、わたしの主キリスト・イエスを知ることのあまりのすばらしさに、今では他の一切を損失とみています。キリストのゆえに、わたしはすべてを失いましたが、それらを塵あくたと見なしています。キリストを得、</w:t>
      </w:r>
      <w:bookmarkStart w:id="8" w:name="50003009"/>
      <w:bookmarkEnd w:id="7"/>
      <w:r w:rsidRPr="00143543">
        <w:rPr>
          <w:rFonts w:ascii="ＭＳ Ｐゴシック" w:eastAsia="ＭＳ Ｐゴシック" w:hAnsi="ＭＳ Ｐゴシック" w:cs="ＭＳ Ｐゴシック" w:hint="eastAsia"/>
          <w:color w:val="000000"/>
          <w:sz w:val="24"/>
          <w14:ligatures w14:val="none"/>
        </w:rPr>
        <w:t>キリストの内にいる者と認められるためです。わたしには、律法から生じる自分の義ではなく、キリストへの信仰による義、信仰に基づいて神から与えられる義があります。</w:t>
      </w:r>
      <w:bookmarkStart w:id="9" w:name="50003010"/>
      <w:bookmarkEnd w:id="8"/>
      <w:r w:rsidRPr="00143543">
        <w:rPr>
          <w:rFonts w:ascii="ＭＳ Ｐゴシック" w:eastAsia="ＭＳ Ｐゴシック" w:hAnsi="ＭＳ Ｐゴシック" w:cs="ＭＳ Ｐゴシック" w:hint="eastAsia"/>
          <w:color w:val="000000"/>
          <w:sz w:val="24"/>
          <w14:ligatures w14:val="none"/>
        </w:rPr>
        <w:t>わたしは、キリストとその復活の力とを知り、その苦しみにあずかって、その死の姿にあやかりながら、</w:t>
      </w:r>
      <w:bookmarkStart w:id="10" w:name="50003011"/>
      <w:bookmarkEnd w:id="9"/>
      <w:r w:rsidRPr="00143543">
        <w:rPr>
          <w:rFonts w:ascii="ＭＳ Ｐゴシック" w:eastAsia="ＭＳ Ｐゴシック" w:hAnsi="ＭＳ Ｐゴシック" w:cs="ＭＳ Ｐゴシック" w:hint="eastAsia"/>
          <w:color w:val="000000"/>
          <w:sz w:val="24"/>
          <w14:ligatures w14:val="none"/>
        </w:rPr>
        <w:t>何とかして死者の中からの復活に達したいのです。 </w:t>
      </w:r>
      <w:bookmarkEnd w:id="10"/>
    </w:p>
    <w:p w14:paraId="0DBCB102" w14:textId="77777777" w:rsidR="00143543" w:rsidRPr="00143543" w:rsidRDefault="00143543" w:rsidP="00143543">
      <w:pPr>
        <w:spacing w:line="24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1ADF42CA" w14:textId="1B8C710F" w:rsidR="00143543" w:rsidRPr="00143543" w:rsidRDefault="00143543" w:rsidP="00143543">
      <w:pPr>
        <w:contextualSpacing/>
        <w:rPr>
          <w:rFonts w:ascii="ＭＳ Ｐゴシック" w:eastAsia="ＭＳ Ｐゴシック" w:hAnsi="ＭＳ Ｐゴシック" w:cs="ＭＳ Ｐゴシック"/>
          <w:color w:val="000000"/>
          <w:sz w:val="24"/>
          <w14:ligatures w14:val="none"/>
        </w:rPr>
      </w:pPr>
      <w:r w:rsidRPr="00143543">
        <w:rPr>
          <w:rFonts w:ascii="ＭＳ Ｐゴシック" w:eastAsia="ＭＳ Ｐゴシック" w:hAnsi="ＭＳ Ｐゴシック" w:cs="ＭＳ Ｐゴシック" w:hint="eastAsia"/>
          <w:color w:val="000000"/>
          <w:sz w:val="24"/>
          <w14:ligatures w14:val="none"/>
        </w:rPr>
        <w:t xml:space="preserve">[1] </w:t>
      </w:r>
      <w:r w:rsidR="007229C2">
        <w:rPr>
          <w:rFonts w:ascii="ＭＳ Ｐゴシック" w:eastAsia="ＭＳ Ｐゴシック" w:hAnsi="ＭＳ Ｐゴシック" w:cs="ＭＳ Ｐゴシック" w:hint="eastAsia"/>
          <w:color w:val="000000"/>
          <w:sz w:val="24"/>
          <w14:ligatures w14:val="none"/>
        </w:rPr>
        <w:t>「キリストのバカになりたい」</w:t>
      </w:r>
    </w:p>
    <w:p w14:paraId="1758215F" w14:textId="6BE67C7B" w:rsidR="00143543" w:rsidRDefault="00143543" w:rsidP="00C037A0">
      <w:pPr>
        <w:jc w:val="both"/>
        <w:rPr>
          <w:rFonts w:ascii="ＭＳ 明朝" w:eastAsia="ＭＳ 明朝" w:hAnsi="ＭＳ 明朝" w:cs="ＭＳ Ｐゴシック"/>
          <w:color w:val="000000"/>
          <w:sz w:val="24"/>
          <w14:ligatures w14:val="none"/>
        </w:rPr>
      </w:pPr>
      <w:r w:rsidRPr="00143543">
        <w:rPr>
          <w:rFonts w:ascii="ＭＳ Ｐゴシック" w:eastAsia="ＭＳ Ｐゴシック" w:hAnsi="ＭＳ Ｐゴシック" w:cs="ＭＳ Ｐゴシック" w:hint="eastAsia"/>
          <w:color w:val="000000"/>
          <w:sz w:val="24"/>
          <w14:ligatures w14:val="none"/>
        </w:rPr>
        <w:t xml:space="preserve">　</w:t>
      </w:r>
      <w:r w:rsidR="002B1E43">
        <w:rPr>
          <w:rFonts w:ascii="ＭＳ 明朝" w:eastAsia="ＭＳ 明朝" w:hAnsi="ＭＳ 明朝" w:cs="ＭＳ Ｐゴシック" w:hint="eastAsia"/>
          <w:color w:val="000000"/>
          <w:sz w:val="24"/>
          <w14:ligatures w14:val="none"/>
        </w:rPr>
        <w:t>パウロが書いた</w:t>
      </w:r>
      <w:r w:rsidRPr="00143543">
        <w:rPr>
          <w:rFonts w:ascii="ＭＳ Ｐゴシック" w:eastAsia="ＭＳ Ｐゴシック" w:hAnsi="ＭＳ Ｐゴシック" w:cs="ＭＳ Ｐゴシック" w:hint="eastAsia"/>
          <w:color w:val="000000"/>
          <w:sz w:val="24"/>
          <w14:ligatures w14:val="none"/>
        </w:rPr>
        <w:t>「フィリピの信徒への手紙」</w:t>
      </w:r>
      <w:r w:rsidRPr="00143543">
        <w:rPr>
          <w:rFonts w:ascii="ＭＳ 明朝" w:eastAsia="ＭＳ 明朝" w:hAnsi="ＭＳ 明朝" w:cs="ＭＳ Ｐゴシック" w:hint="eastAsia"/>
          <w:color w:val="000000"/>
          <w:sz w:val="24"/>
          <w14:ligatures w14:val="none"/>
        </w:rPr>
        <w:t>をご一緒に読んで</w:t>
      </w:r>
      <w:r w:rsidR="002B1E43">
        <w:rPr>
          <w:rFonts w:ascii="ＭＳ 明朝" w:eastAsia="ＭＳ 明朝" w:hAnsi="ＭＳ 明朝" w:cs="ＭＳ Ｐゴシック" w:hint="eastAsia"/>
          <w:color w:val="000000"/>
          <w:sz w:val="24"/>
          <w14:ligatures w14:val="none"/>
        </w:rPr>
        <w:t>い</w:t>
      </w:r>
      <w:r w:rsidRPr="00143543">
        <w:rPr>
          <w:rFonts w:ascii="ＭＳ 明朝" w:eastAsia="ＭＳ 明朝" w:hAnsi="ＭＳ 明朝" w:cs="ＭＳ Ｐゴシック" w:hint="eastAsia"/>
          <w:color w:val="000000"/>
          <w:sz w:val="24"/>
          <w14:ligatures w14:val="none"/>
        </w:rPr>
        <w:t>ます。</w:t>
      </w:r>
      <w:r w:rsidR="002B1E43">
        <w:rPr>
          <w:rFonts w:ascii="ＭＳ 明朝" w:eastAsia="ＭＳ 明朝" w:hAnsi="ＭＳ 明朝" w:cs="ＭＳ Ｐゴシック" w:hint="eastAsia"/>
          <w:color w:val="000000"/>
          <w:sz w:val="24"/>
          <w14:ligatures w14:val="none"/>
        </w:rPr>
        <w:t>この手紙は、</w:t>
      </w:r>
      <w:r w:rsidR="00A80897">
        <w:rPr>
          <w:rFonts w:ascii="ＭＳ 明朝" w:eastAsia="ＭＳ 明朝" w:hAnsi="ＭＳ 明朝" w:cs="ＭＳ Ｐゴシック" w:hint="eastAsia"/>
          <w:color w:val="000000"/>
          <w:sz w:val="24"/>
          <w14:ligatures w14:val="none"/>
        </w:rPr>
        <w:t>全部で4章しかありませんが、</w:t>
      </w:r>
      <w:r w:rsidR="00757D09">
        <w:rPr>
          <w:rFonts w:ascii="ＭＳ 明朝" w:eastAsia="ＭＳ 明朝" w:hAnsi="ＭＳ 明朝" w:cs="ＭＳ Ｐゴシック" w:hint="eastAsia"/>
          <w:color w:val="000000"/>
          <w:sz w:val="24"/>
          <w14:ligatures w14:val="none"/>
        </w:rPr>
        <w:t>パウロの中にある「喜び」が文面から溢れている手紙だと思います。私自身とても好きです。特に今日の第3章は、</w:t>
      </w:r>
      <w:r w:rsidR="00E528FE">
        <w:rPr>
          <w:rFonts w:ascii="ＭＳ 明朝" w:eastAsia="ＭＳ 明朝" w:hAnsi="ＭＳ 明朝" w:cs="ＭＳ Ｐゴシック" w:hint="eastAsia"/>
          <w:color w:val="000000"/>
          <w:sz w:val="24"/>
          <w14:ligatures w14:val="none"/>
        </w:rPr>
        <w:t>パウロという人物がどういう存在なのか良く分かる章になっていると思います。</w:t>
      </w:r>
    </w:p>
    <w:p w14:paraId="59F0A37E" w14:textId="4CD6EF9C" w:rsidR="000350AB" w:rsidRDefault="000350AB" w:rsidP="00C037A0">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私は改めて今回この部分を読んで、</w:t>
      </w:r>
      <w:r w:rsidR="00642003">
        <w:rPr>
          <w:rFonts w:ascii="ＭＳ 明朝" w:eastAsia="ＭＳ 明朝" w:hAnsi="ＭＳ 明朝" w:cs="ＭＳ Ｐゴシック" w:hint="eastAsia"/>
          <w:color w:val="000000"/>
          <w:sz w:val="24"/>
          <w14:ligatures w14:val="none"/>
        </w:rPr>
        <w:t>私が大学生だった時に、</w:t>
      </w:r>
      <w:r w:rsidR="001442F4">
        <w:rPr>
          <w:rFonts w:ascii="ＭＳ 明朝" w:eastAsia="ＭＳ 明朝" w:hAnsi="ＭＳ 明朝" w:cs="ＭＳ Ｐゴシック" w:hint="eastAsia"/>
          <w:color w:val="000000"/>
          <w:sz w:val="24"/>
          <w14:ligatures w14:val="none"/>
        </w:rPr>
        <w:t>板橋区の赤塚教会の青年会</w:t>
      </w:r>
      <w:r w:rsidR="002643BC">
        <w:rPr>
          <w:rFonts w:ascii="ＭＳ 明朝" w:eastAsia="ＭＳ 明朝" w:hAnsi="ＭＳ 明朝" w:cs="ＭＳ Ｐゴシック" w:hint="eastAsia"/>
          <w:color w:val="000000"/>
          <w:sz w:val="24"/>
          <w14:ligatures w14:val="none"/>
        </w:rPr>
        <w:t>の中</w:t>
      </w:r>
      <w:r w:rsidR="001442F4">
        <w:rPr>
          <w:rFonts w:ascii="ＭＳ 明朝" w:eastAsia="ＭＳ 明朝" w:hAnsi="ＭＳ 明朝" w:cs="ＭＳ Ｐゴシック" w:hint="eastAsia"/>
          <w:color w:val="000000"/>
          <w:sz w:val="24"/>
          <w14:ligatures w14:val="none"/>
        </w:rPr>
        <w:t>で私を信仰に導いてくれた青年</w:t>
      </w:r>
      <w:r w:rsidR="00D17B27">
        <w:rPr>
          <w:rFonts w:ascii="ＭＳ 明朝" w:eastAsia="ＭＳ 明朝" w:hAnsi="ＭＳ 明朝" w:cs="ＭＳ Ｐゴシック" w:hint="eastAsia"/>
          <w:color w:val="000000"/>
          <w:sz w:val="24"/>
          <w14:ligatures w14:val="none"/>
        </w:rPr>
        <w:t>の</w:t>
      </w:r>
      <w:r w:rsidR="001442F4">
        <w:rPr>
          <w:rFonts w:ascii="ＭＳ 明朝" w:eastAsia="ＭＳ 明朝" w:hAnsi="ＭＳ 明朝" w:cs="ＭＳ Ｐゴシック" w:hint="eastAsia"/>
          <w:color w:val="000000"/>
          <w:sz w:val="24"/>
          <w14:ligatures w14:val="none"/>
        </w:rPr>
        <w:t>一人を思い</w:t>
      </w:r>
      <w:r w:rsidR="00D17B27">
        <w:rPr>
          <w:rFonts w:ascii="ＭＳ 明朝" w:eastAsia="ＭＳ 明朝" w:hAnsi="ＭＳ 明朝" w:cs="ＭＳ Ｐゴシック" w:hint="eastAsia"/>
          <w:color w:val="000000"/>
          <w:sz w:val="24"/>
          <w14:ligatures w14:val="none"/>
        </w:rPr>
        <w:t>出しました。その方は</w:t>
      </w:r>
      <w:r w:rsidR="00E9779C">
        <w:rPr>
          <w:rFonts w:ascii="ＭＳ 明朝" w:eastAsia="ＭＳ 明朝" w:hAnsi="ＭＳ 明朝" w:cs="ＭＳ Ｐゴシック" w:hint="eastAsia"/>
          <w:color w:val="000000"/>
          <w:sz w:val="24"/>
          <w14:ligatures w14:val="none"/>
        </w:rPr>
        <w:t>沖縄生まれの兼浜さんという</w:t>
      </w:r>
      <w:r w:rsidR="00384F7F">
        <w:rPr>
          <w:rFonts w:ascii="ＭＳ 明朝" w:eastAsia="ＭＳ 明朝" w:hAnsi="ＭＳ 明朝" w:cs="ＭＳ Ｐゴシック" w:hint="eastAsia"/>
          <w:color w:val="000000"/>
          <w:sz w:val="24"/>
          <w14:ligatures w14:val="none"/>
        </w:rPr>
        <w:t>男の人で</w:t>
      </w:r>
      <w:r w:rsidR="00E0352B">
        <w:rPr>
          <w:rFonts w:ascii="ＭＳ 明朝" w:eastAsia="ＭＳ 明朝" w:hAnsi="ＭＳ 明朝" w:cs="ＭＳ Ｐゴシック" w:hint="eastAsia"/>
          <w:color w:val="000000"/>
          <w:sz w:val="24"/>
          <w14:ligatures w14:val="none"/>
        </w:rPr>
        <w:t>、</w:t>
      </w:r>
      <w:r w:rsidR="00C037A0">
        <w:rPr>
          <w:rFonts w:ascii="ＭＳ 明朝" w:eastAsia="ＭＳ 明朝" w:hAnsi="ＭＳ 明朝" w:cs="ＭＳ Ｐゴシック" w:hint="eastAsia"/>
          <w:color w:val="000000"/>
          <w:sz w:val="24"/>
          <w14:ligatures w14:val="none"/>
        </w:rPr>
        <w:t>確か</w:t>
      </w:r>
      <w:r w:rsidR="00E0352B">
        <w:rPr>
          <w:rFonts w:ascii="ＭＳ 明朝" w:eastAsia="ＭＳ 明朝" w:hAnsi="ＭＳ 明朝" w:cs="ＭＳ Ｐゴシック" w:hint="eastAsia"/>
          <w:color w:val="000000"/>
          <w:sz w:val="24"/>
          <w14:ligatures w14:val="none"/>
        </w:rPr>
        <w:t>私よりも5</w:t>
      </w:r>
      <w:r w:rsidR="00D93B74">
        <w:rPr>
          <w:rFonts w:ascii="ＭＳ 明朝" w:eastAsia="ＭＳ 明朝" w:hAnsi="ＭＳ 明朝" w:cs="ＭＳ Ｐゴシック" w:hint="eastAsia"/>
          <w:color w:val="000000"/>
          <w:sz w:val="24"/>
          <w14:ligatures w14:val="none"/>
        </w:rPr>
        <w:t>～6</w:t>
      </w:r>
      <w:r w:rsidR="00E0352B">
        <w:rPr>
          <w:rFonts w:ascii="ＭＳ 明朝" w:eastAsia="ＭＳ 明朝" w:hAnsi="ＭＳ 明朝" w:cs="ＭＳ Ｐゴシック" w:hint="eastAsia"/>
          <w:color w:val="000000"/>
          <w:sz w:val="24"/>
          <w14:ligatures w14:val="none"/>
        </w:rPr>
        <w:t>才</w:t>
      </w:r>
      <w:r w:rsidR="00D93B74">
        <w:rPr>
          <w:rFonts w:ascii="ＭＳ 明朝" w:eastAsia="ＭＳ 明朝" w:hAnsi="ＭＳ 明朝" w:cs="ＭＳ Ｐゴシック" w:hint="eastAsia"/>
          <w:color w:val="000000"/>
          <w:sz w:val="24"/>
          <w14:ligatures w14:val="none"/>
        </w:rPr>
        <w:t>位</w:t>
      </w:r>
      <w:r w:rsidR="00E0352B">
        <w:rPr>
          <w:rFonts w:ascii="ＭＳ 明朝" w:eastAsia="ＭＳ 明朝" w:hAnsi="ＭＳ 明朝" w:cs="ＭＳ Ｐゴシック" w:hint="eastAsia"/>
          <w:color w:val="000000"/>
          <w:sz w:val="24"/>
          <w14:ligatures w14:val="none"/>
        </w:rPr>
        <w:t>年上だったと思います。</w:t>
      </w:r>
      <w:r w:rsidR="00D8771F">
        <w:rPr>
          <w:rFonts w:ascii="ＭＳ 明朝" w:eastAsia="ＭＳ 明朝" w:hAnsi="ＭＳ 明朝" w:cs="ＭＳ Ｐゴシック" w:hint="eastAsia"/>
          <w:color w:val="000000"/>
          <w:sz w:val="24"/>
          <w14:ligatures w14:val="none"/>
        </w:rPr>
        <w:t>その兼浜さんは、実は</w:t>
      </w:r>
      <w:r w:rsidR="006B119E">
        <w:rPr>
          <w:rFonts w:ascii="ＭＳ 明朝" w:eastAsia="ＭＳ 明朝" w:hAnsi="ＭＳ 明朝" w:cs="ＭＳ Ｐゴシック" w:hint="eastAsia"/>
          <w:color w:val="000000"/>
          <w:sz w:val="24"/>
          <w14:ligatures w14:val="none"/>
        </w:rPr>
        <w:t>脳腫瘍になってしまって、</w:t>
      </w:r>
      <w:r w:rsidR="00B80C02">
        <w:rPr>
          <w:rFonts w:ascii="ＭＳ 明朝" w:eastAsia="ＭＳ 明朝" w:hAnsi="ＭＳ 明朝" w:cs="ＭＳ Ｐゴシック" w:hint="eastAsia"/>
          <w:color w:val="000000"/>
          <w:sz w:val="24"/>
          <w14:ligatures w14:val="none"/>
        </w:rPr>
        <w:t>今の私よりも大分若い時に</w:t>
      </w:r>
      <w:r w:rsidR="006C6348">
        <w:rPr>
          <w:rFonts w:ascii="ＭＳ 明朝" w:eastAsia="ＭＳ 明朝" w:hAnsi="ＭＳ 明朝" w:cs="ＭＳ Ｐゴシック" w:hint="eastAsia"/>
          <w:color w:val="000000"/>
          <w:sz w:val="24"/>
          <w14:ligatures w14:val="none"/>
        </w:rPr>
        <w:t>、</w:t>
      </w:r>
      <w:r w:rsidR="006C6348" w:rsidRPr="006C6348">
        <w:rPr>
          <w:rFonts w:ascii="ＭＳ 明朝" w:eastAsia="ＭＳ 明朝" w:hAnsi="ＭＳ 明朝" w:cs="ＭＳ Ｐゴシック" w:hint="eastAsia"/>
          <w:color w:val="000000"/>
          <w:sz w:val="24"/>
          <w14:ligatures w14:val="none"/>
        </w:rPr>
        <w:t>もう主のみ許に帰ってしまいました。</w:t>
      </w:r>
      <w:r w:rsidR="00F55E07">
        <w:rPr>
          <w:rFonts w:ascii="ＭＳ 明朝" w:eastAsia="ＭＳ 明朝" w:hAnsi="ＭＳ 明朝" w:cs="ＭＳ Ｐゴシック" w:hint="eastAsia"/>
          <w:color w:val="000000"/>
          <w:sz w:val="24"/>
          <w14:ligatures w14:val="none"/>
        </w:rPr>
        <w:t>東京に上京していた時は、海外で日本語の教師になることを</w:t>
      </w:r>
      <w:r w:rsidR="001E774A">
        <w:rPr>
          <w:rFonts w:ascii="ＭＳ 明朝" w:eastAsia="ＭＳ 明朝" w:hAnsi="ＭＳ 明朝" w:cs="ＭＳ Ｐゴシック" w:hint="eastAsia"/>
          <w:color w:val="000000"/>
          <w:sz w:val="24"/>
          <w14:ligatures w14:val="none"/>
        </w:rPr>
        <w:t>目指して、</w:t>
      </w:r>
      <w:r w:rsidR="009A25C3">
        <w:rPr>
          <w:rFonts w:ascii="ＭＳ 明朝" w:eastAsia="ＭＳ 明朝" w:hAnsi="ＭＳ 明朝" w:cs="ＭＳ Ｐゴシック" w:hint="eastAsia"/>
          <w:color w:val="000000"/>
          <w:sz w:val="24"/>
          <w14:ligatures w14:val="none"/>
        </w:rPr>
        <w:t>アルバイトをしていた</w:t>
      </w:r>
      <w:r w:rsidR="001E774A">
        <w:rPr>
          <w:rFonts w:ascii="ＭＳ 明朝" w:eastAsia="ＭＳ 明朝" w:hAnsi="ＭＳ 明朝" w:cs="ＭＳ Ｐゴシック" w:hint="eastAsia"/>
          <w:color w:val="000000"/>
          <w:sz w:val="24"/>
          <w14:ligatures w14:val="none"/>
        </w:rPr>
        <w:t>新聞配達の専売所の2階に住み込みをしながら、</w:t>
      </w:r>
      <w:r w:rsidR="000735B6">
        <w:rPr>
          <w:rFonts w:ascii="ＭＳ 明朝" w:eastAsia="ＭＳ 明朝" w:hAnsi="ＭＳ 明朝" w:cs="ＭＳ Ｐゴシック" w:hint="eastAsia"/>
          <w:color w:val="000000"/>
          <w:sz w:val="24"/>
          <w14:ligatures w14:val="none"/>
        </w:rPr>
        <w:t>又、</w:t>
      </w:r>
      <w:r w:rsidR="009A25C3">
        <w:rPr>
          <w:rFonts w:ascii="ＭＳ 明朝" w:eastAsia="ＭＳ 明朝" w:hAnsi="ＭＳ 明朝" w:cs="ＭＳ Ｐゴシック" w:hint="eastAsia"/>
          <w:color w:val="000000"/>
          <w:sz w:val="24"/>
          <w14:ligatures w14:val="none"/>
        </w:rPr>
        <w:t>教会生活も送っていた方だった</w:t>
      </w:r>
      <w:r w:rsidR="00A52835">
        <w:rPr>
          <w:rFonts w:ascii="ＭＳ 明朝" w:eastAsia="ＭＳ 明朝" w:hAnsi="ＭＳ 明朝" w:cs="ＭＳ Ｐゴシック" w:hint="eastAsia"/>
          <w:color w:val="000000"/>
          <w:sz w:val="24"/>
          <w14:ligatures w14:val="none"/>
        </w:rPr>
        <w:t>の</w:t>
      </w:r>
      <w:r w:rsidR="009A25C3">
        <w:rPr>
          <w:rFonts w:ascii="ＭＳ 明朝" w:eastAsia="ＭＳ 明朝" w:hAnsi="ＭＳ 明朝" w:cs="ＭＳ Ｐゴシック" w:hint="eastAsia"/>
          <w:color w:val="000000"/>
          <w:sz w:val="24"/>
          <w14:ligatures w14:val="none"/>
        </w:rPr>
        <w:t>です。</w:t>
      </w:r>
      <w:r w:rsidR="00756652">
        <w:rPr>
          <w:rFonts w:ascii="ＭＳ 明朝" w:eastAsia="ＭＳ 明朝" w:hAnsi="ＭＳ 明朝" w:cs="ＭＳ Ｐゴシック" w:hint="eastAsia"/>
          <w:color w:val="000000"/>
          <w:sz w:val="24"/>
          <w14:ligatures w14:val="none"/>
        </w:rPr>
        <w:t>あたたかくて、</w:t>
      </w:r>
      <w:r w:rsidR="00C0428B">
        <w:rPr>
          <w:rFonts w:ascii="ＭＳ 明朝" w:eastAsia="ＭＳ 明朝" w:hAnsi="ＭＳ 明朝" w:cs="ＭＳ Ｐゴシック" w:hint="eastAsia"/>
          <w:color w:val="000000"/>
          <w:sz w:val="24"/>
          <w14:ligatures w14:val="none"/>
        </w:rPr>
        <w:t>でも</w:t>
      </w:r>
      <w:r w:rsidR="0031040D">
        <w:rPr>
          <w:rFonts w:ascii="ＭＳ 明朝" w:eastAsia="ＭＳ 明朝" w:hAnsi="ＭＳ 明朝" w:cs="ＭＳ Ｐゴシック" w:hint="eastAsia"/>
          <w:color w:val="000000"/>
          <w:sz w:val="24"/>
          <w14:ligatures w14:val="none"/>
        </w:rPr>
        <w:t>素朴で</w:t>
      </w:r>
      <w:r w:rsidR="00756652">
        <w:rPr>
          <w:rFonts w:ascii="ＭＳ 明朝" w:eastAsia="ＭＳ 明朝" w:hAnsi="ＭＳ 明朝" w:cs="ＭＳ Ｐゴシック" w:hint="eastAsia"/>
          <w:color w:val="000000"/>
          <w:sz w:val="24"/>
          <w14:ligatures w14:val="none"/>
        </w:rPr>
        <w:t>実直な人で、</w:t>
      </w:r>
      <w:r w:rsidR="00174F36">
        <w:rPr>
          <w:rFonts w:ascii="ＭＳ 明朝" w:eastAsia="ＭＳ 明朝" w:hAnsi="ＭＳ 明朝" w:cs="ＭＳ Ｐゴシック" w:hint="eastAsia"/>
          <w:color w:val="000000"/>
          <w:sz w:val="24"/>
          <w14:ligatures w14:val="none"/>
        </w:rPr>
        <w:t>そう言えば</w:t>
      </w:r>
      <w:r w:rsidR="0031040D">
        <w:rPr>
          <w:rFonts w:ascii="ＭＳ 明朝" w:eastAsia="ＭＳ 明朝" w:hAnsi="ＭＳ 明朝" w:cs="ＭＳ Ｐゴシック" w:hint="eastAsia"/>
          <w:color w:val="000000"/>
          <w:sz w:val="24"/>
          <w14:ligatures w14:val="none"/>
        </w:rPr>
        <w:t>青年会の</w:t>
      </w:r>
      <w:r w:rsidR="006B0D0B">
        <w:rPr>
          <w:rFonts w:ascii="ＭＳ 明朝" w:eastAsia="ＭＳ 明朝" w:hAnsi="ＭＳ 明朝" w:cs="ＭＳ Ｐゴシック" w:hint="eastAsia"/>
          <w:color w:val="000000"/>
          <w:sz w:val="24"/>
          <w14:ligatures w14:val="none"/>
        </w:rPr>
        <w:t>聖書研究会などで、よく</w:t>
      </w:r>
      <w:r w:rsidR="006B0D0B">
        <w:rPr>
          <w:rFonts w:ascii="ＭＳ 明朝" w:eastAsia="ＭＳ 明朝" w:hAnsi="ＭＳ 明朝" w:cs="ＭＳ Ｐゴシック" w:hint="eastAsia"/>
          <w:color w:val="000000"/>
          <w:sz w:val="24"/>
          <w14:ligatures w14:val="none"/>
        </w:rPr>
        <w:lastRenderedPageBreak/>
        <w:t>こういう言葉を</w:t>
      </w:r>
      <w:r w:rsidR="00C0428B">
        <w:rPr>
          <w:rFonts w:ascii="ＭＳ 明朝" w:eastAsia="ＭＳ 明朝" w:hAnsi="ＭＳ 明朝" w:cs="ＭＳ Ｐゴシック" w:hint="eastAsia"/>
          <w:color w:val="000000"/>
          <w:sz w:val="24"/>
          <w14:ligatures w14:val="none"/>
        </w:rPr>
        <w:t>言っていたなぁ</w:t>
      </w:r>
      <w:r w:rsidR="00174F36">
        <w:rPr>
          <w:rFonts w:ascii="ＭＳ 明朝" w:eastAsia="ＭＳ 明朝" w:hAnsi="ＭＳ 明朝" w:cs="ＭＳ Ｐゴシック" w:hint="eastAsia"/>
          <w:color w:val="000000"/>
          <w:sz w:val="24"/>
          <w14:ligatures w14:val="none"/>
        </w:rPr>
        <w:t>、</w:t>
      </w:r>
      <w:r w:rsidR="00C0428B">
        <w:rPr>
          <w:rFonts w:ascii="ＭＳ 明朝" w:eastAsia="ＭＳ 明朝" w:hAnsi="ＭＳ 明朝" w:cs="ＭＳ Ｐゴシック" w:hint="eastAsia"/>
          <w:color w:val="000000"/>
          <w:sz w:val="24"/>
          <w14:ligatures w14:val="none"/>
        </w:rPr>
        <w:t>というのを思い出しました。</w:t>
      </w:r>
      <w:r w:rsidR="00174F36">
        <w:rPr>
          <w:rFonts w:ascii="ＭＳ 明朝" w:eastAsia="ＭＳ 明朝" w:hAnsi="ＭＳ 明朝" w:cs="ＭＳ Ｐゴシック" w:hint="eastAsia"/>
          <w:color w:val="000000"/>
          <w:sz w:val="24"/>
          <w14:ligatures w14:val="none"/>
        </w:rPr>
        <w:t>それは</w:t>
      </w:r>
      <w:bookmarkStart w:id="11" w:name="_Hlk200842515"/>
      <w:r w:rsidR="00174F36" w:rsidRPr="007105A8">
        <w:rPr>
          <w:rFonts w:ascii="ＭＳ Ｐゴシック" w:eastAsia="ＭＳ Ｐゴシック" w:hAnsi="ＭＳ Ｐゴシック" w:cs="ＭＳ Ｐゴシック" w:hint="eastAsia"/>
          <w:color w:val="000000"/>
          <w:sz w:val="24"/>
          <w14:ligatures w14:val="none"/>
        </w:rPr>
        <w:t>「</w:t>
      </w:r>
      <w:r w:rsidR="007229C2" w:rsidRPr="007105A8">
        <w:rPr>
          <w:rFonts w:ascii="ＭＳ Ｐゴシック" w:eastAsia="ＭＳ Ｐゴシック" w:hAnsi="ＭＳ Ｐゴシック" w:cs="ＭＳ Ｐゴシック" w:hint="eastAsia"/>
          <w:color w:val="000000"/>
          <w:sz w:val="24"/>
          <w14:ligatures w14:val="none"/>
        </w:rPr>
        <w:t>自分は、キリストのバカになりたい」</w:t>
      </w:r>
      <w:bookmarkEnd w:id="11"/>
      <w:r w:rsidR="007229C2">
        <w:rPr>
          <w:rFonts w:ascii="ＭＳ 明朝" w:eastAsia="ＭＳ 明朝" w:hAnsi="ＭＳ 明朝" w:cs="ＭＳ Ｐゴシック" w:hint="eastAsia"/>
          <w:color w:val="000000"/>
          <w:sz w:val="24"/>
          <w14:ligatures w14:val="none"/>
        </w:rPr>
        <w:t>ということでした。</w:t>
      </w:r>
      <w:r w:rsidR="007229C2" w:rsidRPr="007229C2">
        <w:rPr>
          <w:rFonts w:ascii="ＭＳ 明朝" w:eastAsia="ＭＳ 明朝" w:hAnsi="ＭＳ 明朝" w:cs="ＭＳ Ｐゴシック" w:hint="eastAsia"/>
          <w:color w:val="000000"/>
          <w:sz w:val="24"/>
          <w14:ligatures w14:val="none"/>
        </w:rPr>
        <w:t>「自分は、キリストのバカになりたい」</w:t>
      </w:r>
      <w:r w:rsidR="00667DED">
        <w:rPr>
          <w:rFonts w:ascii="ＭＳ 明朝" w:eastAsia="ＭＳ 明朝" w:hAnsi="ＭＳ 明朝" w:cs="ＭＳ Ｐゴシック" w:hint="eastAsia"/>
          <w:color w:val="000000"/>
          <w:sz w:val="24"/>
          <w14:ligatures w14:val="none"/>
        </w:rPr>
        <w:t>。</w:t>
      </w:r>
      <w:r w:rsidR="006F736C">
        <w:rPr>
          <w:rFonts w:ascii="ＭＳ 明朝" w:eastAsia="ＭＳ 明朝" w:hAnsi="ＭＳ 明朝" w:cs="ＭＳ Ｐゴシック" w:hint="eastAsia"/>
          <w:color w:val="000000"/>
          <w:sz w:val="24"/>
          <w14:ligatures w14:val="none"/>
        </w:rPr>
        <w:t>本当に</w:t>
      </w:r>
      <w:r w:rsidR="005072DE">
        <w:rPr>
          <w:rFonts w:ascii="ＭＳ 明朝" w:eastAsia="ＭＳ 明朝" w:hAnsi="ＭＳ 明朝" w:cs="ＭＳ Ｐゴシック" w:hint="eastAsia"/>
          <w:color w:val="000000"/>
          <w:sz w:val="24"/>
          <w14:ligatures w14:val="none"/>
        </w:rPr>
        <w:t>愚か者のようにイエス・キリストを信じ、従って行きたい、そういうこと</w:t>
      </w:r>
      <w:r w:rsidR="000F34E1">
        <w:rPr>
          <w:rFonts w:ascii="ＭＳ 明朝" w:eastAsia="ＭＳ 明朝" w:hAnsi="ＭＳ 明朝" w:cs="ＭＳ Ｐゴシック" w:hint="eastAsia"/>
          <w:color w:val="000000"/>
          <w:sz w:val="24"/>
          <w14:ligatures w14:val="none"/>
        </w:rPr>
        <w:t>ではないか</w:t>
      </w:r>
      <w:r w:rsidR="005072DE">
        <w:rPr>
          <w:rFonts w:ascii="ＭＳ 明朝" w:eastAsia="ＭＳ 明朝" w:hAnsi="ＭＳ 明朝" w:cs="ＭＳ Ｐゴシック" w:hint="eastAsia"/>
          <w:color w:val="000000"/>
          <w:sz w:val="24"/>
          <w14:ligatures w14:val="none"/>
        </w:rPr>
        <w:t>と思います。</w:t>
      </w:r>
      <w:r w:rsidR="00885CAF">
        <w:rPr>
          <w:rFonts w:ascii="ＭＳ 明朝" w:eastAsia="ＭＳ 明朝" w:hAnsi="ＭＳ 明朝" w:cs="ＭＳ Ｐゴシック" w:hint="eastAsia"/>
          <w:color w:val="000000"/>
          <w:sz w:val="24"/>
          <w14:ligatures w14:val="none"/>
        </w:rPr>
        <w:t>その言葉は、当時まだ信仰を持っていなかった私にはとても印象的な言葉でした。</w:t>
      </w:r>
      <w:r w:rsidR="00960C66">
        <w:rPr>
          <w:rFonts w:ascii="ＭＳ 明朝" w:eastAsia="ＭＳ 明朝" w:hAnsi="ＭＳ 明朝" w:cs="ＭＳ Ｐゴシック" w:hint="eastAsia"/>
          <w:color w:val="000000"/>
          <w:sz w:val="24"/>
          <w14:ligatures w14:val="none"/>
        </w:rPr>
        <w:t>そして又、私</w:t>
      </w:r>
      <w:r w:rsidR="00705422">
        <w:rPr>
          <w:rFonts w:ascii="ＭＳ 明朝" w:eastAsia="ＭＳ 明朝" w:hAnsi="ＭＳ 明朝" w:cs="ＭＳ Ｐゴシック" w:hint="eastAsia"/>
          <w:color w:val="000000"/>
          <w:sz w:val="24"/>
          <w14:ligatures w14:val="none"/>
        </w:rPr>
        <w:t>もそう言えたらどんなにいいだろうかという</w:t>
      </w:r>
      <w:r w:rsidR="003B6728">
        <w:rPr>
          <w:rFonts w:ascii="ＭＳ 明朝" w:eastAsia="ＭＳ 明朝" w:hAnsi="ＭＳ 明朝" w:cs="ＭＳ Ｐゴシック" w:hint="eastAsia"/>
          <w:color w:val="000000"/>
          <w:sz w:val="24"/>
          <w14:ligatures w14:val="none"/>
        </w:rPr>
        <w:t>、</w:t>
      </w:r>
      <w:r w:rsidR="00705422">
        <w:rPr>
          <w:rFonts w:ascii="ＭＳ 明朝" w:eastAsia="ＭＳ 明朝" w:hAnsi="ＭＳ 明朝" w:cs="ＭＳ Ｐゴシック" w:hint="eastAsia"/>
          <w:color w:val="000000"/>
          <w:sz w:val="24"/>
          <w14:ligatures w14:val="none"/>
        </w:rPr>
        <w:t>憧れ</w:t>
      </w:r>
      <w:r w:rsidR="00AA4B2F">
        <w:rPr>
          <w:rFonts w:ascii="ＭＳ 明朝" w:eastAsia="ＭＳ 明朝" w:hAnsi="ＭＳ 明朝" w:cs="ＭＳ Ｐゴシック" w:hint="eastAsia"/>
          <w:color w:val="000000"/>
          <w:sz w:val="24"/>
          <w14:ligatures w14:val="none"/>
        </w:rPr>
        <w:t>のようなもの</w:t>
      </w:r>
      <w:r w:rsidR="00705422">
        <w:rPr>
          <w:rFonts w:ascii="ＭＳ 明朝" w:eastAsia="ＭＳ 明朝" w:hAnsi="ＭＳ 明朝" w:cs="ＭＳ Ｐゴシック" w:hint="eastAsia"/>
          <w:color w:val="000000"/>
          <w:sz w:val="24"/>
          <w14:ligatures w14:val="none"/>
        </w:rPr>
        <w:t>を</w:t>
      </w:r>
      <w:r w:rsidR="00AA4B2F">
        <w:rPr>
          <w:rFonts w:ascii="ＭＳ 明朝" w:eastAsia="ＭＳ 明朝" w:hAnsi="ＭＳ 明朝" w:cs="ＭＳ Ｐゴシック" w:hint="eastAsia"/>
          <w:color w:val="000000"/>
          <w:sz w:val="24"/>
          <w14:ligatures w14:val="none"/>
        </w:rPr>
        <w:t>与えてくれたようにも思うのです。</w:t>
      </w:r>
    </w:p>
    <w:p w14:paraId="132873ED" w14:textId="77777777" w:rsidR="003B6728" w:rsidRDefault="003B6728" w:rsidP="00C037A0">
      <w:pPr>
        <w:jc w:val="both"/>
        <w:rPr>
          <w:rFonts w:ascii="ＭＳ 明朝" w:eastAsia="ＭＳ 明朝" w:hAnsi="ＭＳ 明朝" w:cs="ＭＳ Ｐゴシック"/>
          <w:color w:val="000000"/>
          <w:sz w:val="24"/>
          <w14:ligatures w14:val="none"/>
        </w:rPr>
      </w:pPr>
    </w:p>
    <w:p w14:paraId="57800A53" w14:textId="60E14927" w:rsidR="003B6728" w:rsidRPr="00D92FC5" w:rsidRDefault="003B6728" w:rsidP="00C037A0">
      <w:pPr>
        <w:jc w:val="both"/>
        <w:rPr>
          <w:rFonts w:ascii="ＭＳ Ｐゴシック" w:eastAsia="ＭＳ Ｐゴシック" w:hAnsi="ＭＳ Ｐゴシック" w:cs="ＭＳ Ｐゴシック"/>
          <w:color w:val="000000"/>
          <w:sz w:val="24"/>
          <w14:ligatures w14:val="none"/>
        </w:rPr>
      </w:pPr>
      <w:r w:rsidRPr="00D92FC5">
        <w:rPr>
          <w:rFonts w:ascii="ＭＳ Ｐゴシック" w:eastAsia="ＭＳ Ｐゴシック" w:hAnsi="ＭＳ Ｐゴシック" w:cs="ＭＳ Ｐゴシック" w:hint="eastAsia"/>
          <w:color w:val="000000"/>
          <w:sz w:val="24"/>
          <w14:ligatures w14:val="none"/>
        </w:rPr>
        <w:t>[2]</w:t>
      </w:r>
      <w:r w:rsidR="00E31803">
        <w:rPr>
          <w:rFonts w:ascii="ＭＳ Ｐゴシック" w:eastAsia="ＭＳ Ｐゴシック" w:hAnsi="ＭＳ Ｐゴシック" w:cs="ＭＳ Ｐゴシック" w:hint="eastAsia"/>
          <w:color w:val="000000"/>
          <w:sz w:val="24"/>
          <w14:ligatures w14:val="none"/>
        </w:rPr>
        <w:t xml:space="preserve"> キリストと出会わされて</w:t>
      </w:r>
    </w:p>
    <w:p w14:paraId="3E1B1BB3" w14:textId="0240DCF0" w:rsidR="007D67D9" w:rsidRDefault="000C2270" w:rsidP="00BA655C">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今日の御言葉の中で、使徒パウロは</w:t>
      </w:r>
      <w:r w:rsidR="00293874">
        <w:rPr>
          <w:rFonts w:ascii="ＭＳ 明朝" w:eastAsia="ＭＳ 明朝" w:hAnsi="ＭＳ 明朝" w:cs="ＭＳ Ｐゴシック" w:hint="eastAsia"/>
          <w:color w:val="000000"/>
          <w:sz w:val="24"/>
          <w14:ligatures w14:val="none"/>
        </w:rPr>
        <w:t>、</w:t>
      </w:r>
      <w:r w:rsidR="008273C6">
        <w:rPr>
          <w:rFonts w:ascii="ＭＳ 明朝" w:eastAsia="ＭＳ 明朝" w:hAnsi="ＭＳ 明朝" w:cs="ＭＳ Ｐゴシック" w:hint="eastAsia"/>
          <w:color w:val="000000"/>
          <w:sz w:val="24"/>
          <w14:ligatures w14:val="none"/>
        </w:rPr>
        <w:t>ある意味、自分の中の価値観がひっくり返されたことを</w:t>
      </w:r>
      <w:r w:rsidR="00865E7F">
        <w:rPr>
          <w:rFonts w:ascii="ＭＳ 明朝" w:eastAsia="ＭＳ 明朝" w:hAnsi="ＭＳ 明朝" w:cs="ＭＳ Ｐゴシック" w:hint="eastAsia"/>
          <w:color w:val="000000"/>
          <w:sz w:val="24"/>
          <w14:ligatures w14:val="none"/>
        </w:rPr>
        <w:t>喜びと共に語っている</w:t>
      </w:r>
      <w:r w:rsidR="0044433B">
        <w:rPr>
          <w:rFonts w:ascii="ＭＳ 明朝" w:eastAsia="ＭＳ 明朝" w:hAnsi="ＭＳ 明朝" w:cs="ＭＳ Ｐゴシック" w:hint="eastAsia"/>
          <w:color w:val="000000"/>
          <w:sz w:val="24"/>
          <w14:ligatures w14:val="none"/>
        </w:rPr>
        <w:t>と思う</w:t>
      </w:r>
      <w:r w:rsidR="00865E7F">
        <w:rPr>
          <w:rFonts w:ascii="ＭＳ 明朝" w:eastAsia="ＭＳ 明朝" w:hAnsi="ＭＳ 明朝" w:cs="ＭＳ Ｐゴシック" w:hint="eastAsia"/>
          <w:color w:val="000000"/>
          <w:sz w:val="24"/>
          <w14:ligatures w14:val="none"/>
        </w:rPr>
        <w:t>のですが、それは、</w:t>
      </w:r>
      <w:r w:rsidR="00526C41">
        <w:rPr>
          <w:rFonts w:ascii="ＭＳ 明朝" w:eastAsia="ＭＳ 明朝" w:hAnsi="ＭＳ 明朝" w:cs="ＭＳ Ｐゴシック" w:hint="eastAsia"/>
          <w:color w:val="000000"/>
          <w:sz w:val="24"/>
          <w14:ligatures w14:val="none"/>
        </w:rPr>
        <w:t>パウロという人がそれこそ「キリストのバカ」になった、という告白でもある</w:t>
      </w:r>
      <w:r w:rsidR="001F255B">
        <w:rPr>
          <w:rFonts w:ascii="ＭＳ 明朝" w:eastAsia="ＭＳ 明朝" w:hAnsi="ＭＳ 明朝" w:cs="ＭＳ Ｐゴシック" w:hint="eastAsia"/>
          <w:color w:val="000000"/>
          <w:sz w:val="24"/>
          <w14:ligatures w14:val="none"/>
        </w:rPr>
        <w:t>ように思うのです。パウロは、これまで自分がとても大切にしてきた生き方を述べた後で、</w:t>
      </w:r>
      <w:r w:rsidR="00D6713B">
        <w:rPr>
          <w:rFonts w:ascii="ＭＳ 明朝" w:eastAsia="ＭＳ 明朝" w:hAnsi="ＭＳ 明朝" w:cs="ＭＳ Ｐゴシック" w:hint="eastAsia"/>
          <w:color w:val="000000"/>
          <w:sz w:val="24"/>
          <w14:ligatures w14:val="none"/>
        </w:rPr>
        <w:t>こう言っていますね。</w:t>
      </w:r>
      <w:r w:rsidR="00D6713B" w:rsidRPr="00D6713B">
        <w:rPr>
          <w:rFonts w:ascii="ＭＳ Ｐゴシック" w:eastAsia="ＭＳ Ｐゴシック" w:hAnsi="ＭＳ Ｐゴシック" w:cs="ＭＳ Ｐゴシック" w:hint="eastAsia"/>
          <w:color w:val="000000"/>
          <w:sz w:val="24"/>
          <w14:ligatures w14:val="none"/>
        </w:rPr>
        <w:t>3:7</w:t>
      </w:r>
      <w:r w:rsidR="00285715" w:rsidRPr="00E368AA">
        <w:rPr>
          <w:rFonts w:ascii="ＭＳ Ｐゴシック" w:eastAsia="ＭＳ Ｐゴシック" w:hAnsi="ＭＳ Ｐゴシック" w:cs="ＭＳ Ｐゴシック" w:hint="eastAsia"/>
          <w:color w:val="000000"/>
          <w:sz w:val="24"/>
          <w14:ligatures w14:val="none"/>
        </w:rPr>
        <w:t>～9</w:t>
      </w:r>
      <w:r w:rsidR="00E368AA" w:rsidRPr="00E368AA">
        <w:rPr>
          <w:rFonts w:ascii="ＭＳ Ｐゴシック" w:eastAsia="ＭＳ Ｐゴシック" w:hAnsi="ＭＳ Ｐゴシック" w:cs="ＭＳ Ｐゴシック" w:hint="eastAsia"/>
          <w:color w:val="000000"/>
          <w:sz w:val="24"/>
          <w14:ligatures w14:val="none"/>
        </w:rPr>
        <w:t>の前半</w:t>
      </w:r>
      <w:r w:rsidR="00E368AA">
        <w:rPr>
          <w:rFonts w:ascii="ＭＳ 明朝" w:eastAsia="ＭＳ 明朝" w:hAnsi="ＭＳ 明朝" w:cs="ＭＳ Ｐゴシック" w:hint="eastAsia"/>
          <w:color w:val="000000"/>
          <w:sz w:val="24"/>
          <w14:ligatures w14:val="none"/>
        </w:rPr>
        <w:t>までを読んでみます</w:t>
      </w:r>
      <w:r w:rsidR="00D6713B">
        <w:rPr>
          <w:rFonts w:ascii="ＭＳ 明朝" w:eastAsia="ＭＳ 明朝" w:hAnsi="ＭＳ 明朝" w:cs="ＭＳ Ｐゴシック" w:hint="eastAsia"/>
          <w:color w:val="000000"/>
          <w:sz w:val="24"/>
          <w14:ligatures w14:val="none"/>
        </w:rPr>
        <w:t>。</w:t>
      </w:r>
      <w:r w:rsidR="00D6713B" w:rsidRPr="008B2B2F">
        <w:rPr>
          <w:rFonts w:ascii="ＭＳ Ｐゴシック" w:eastAsia="ＭＳ Ｐゴシック" w:hAnsi="ＭＳ Ｐゴシック" w:cs="ＭＳ Ｐゴシック" w:hint="eastAsia"/>
          <w:color w:val="000000"/>
          <w:sz w:val="24"/>
          <w14:ligatures w14:val="none"/>
        </w:rPr>
        <w:t>「</w:t>
      </w:r>
      <w:r w:rsidR="0024508B" w:rsidRPr="008B2B2F">
        <w:rPr>
          <w:rFonts w:ascii="ＭＳ Ｐゴシック" w:eastAsia="ＭＳ Ｐゴシック" w:hAnsi="ＭＳ Ｐゴシック" w:cs="ＭＳ Ｐゴシック" w:hint="eastAsia"/>
          <w:color w:val="000000"/>
          <w:sz w:val="24"/>
          <w14:ligatures w14:val="none"/>
        </w:rPr>
        <w:t>…</w:t>
      </w:r>
      <w:r w:rsidR="00285715" w:rsidRPr="008B2B2F">
        <w:rPr>
          <w:rFonts w:ascii="ＭＳ Ｐゴシック" w:eastAsia="ＭＳ Ｐゴシック" w:hAnsi="ＭＳ Ｐゴシック" w:cs="ＭＳ Ｐゴシック" w:hint="eastAsia"/>
          <w:color w:val="000000"/>
          <w:sz w:val="24"/>
          <w14:ligatures w14:val="none"/>
        </w:rPr>
        <w:t>しかし、わたしにとって有利であったこれらのことを、キリストのゆえに損失と見なすようになったのです。そればかりか、わたしの主キリスト・イエスを知ることのあまりのすばらしさに、今では他の一切を損失とみています。</w:t>
      </w:r>
      <w:bookmarkStart w:id="12" w:name="_Hlk200844107"/>
      <w:r w:rsidR="00285715" w:rsidRPr="008B2B2F">
        <w:rPr>
          <w:rFonts w:ascii="ＭＳ Ｐゴシック" w:eastAsia="ＭＳ Ｐゴシック" w:hAnsi="ＭＳ Ｐゴシック" w:cs="ＭＳ Ｐゴシック" w:hint="eastAsia"/>
          <w:color w:val="000000"/>
          <w:sz w:val="24"/>
          <w14:ligatures w14:val="none"/>
        </w:rPr>
        <w:t>キリストのゆえに、わたしはすべてを失いましたが、それらを塵あくたと見なしています。</w:t>
      </w:r>
      <w:bookmarkEnd w:id="12"/>
      <w:r w:rsidR="00285715" w:rsidRPr="008B2B2F">
        <w:rPr>
          <w:rFonts w:ascii="ＭＳ Ｐゴシック" w:eastAsia="ＭＳ Ｐゴシック" w:hAnsi="ＭＳ Ｐゴシック" w:cs="ＭＳ Ｐゴシック" w:hint="eastAsia"/>
          <w:color w:val="000000"/>
          <w:sz w:val="24"/>
          <w14:ligatures w14:val="none"/>
        </w:rPr>
        <w:t>キリストを得、キリストの内にいる者と認められるためです。</w:t>
      </w:r>
      <w:r w:rsidR="008B2B2F" w:rsidRPr="008B2B2F">
        <w:rPr>
          <w:rFonts w:ascii="ＭＳ Ｐゴシック" w:eastAsia="ＭＳ Ｐゴシック" w:hAnsi="ＭＳ Ｐゴシック" w:cs="ＭＳ Ｐゴシック" w:hint="eastAsia"/>
          <w:color w:val="000000"/>
          <w:sz w:val="24"/>
          <w14:ligatures w14:val="none"/>
        </w:rPr>
        <w:t>」</w:t>
      </w:r>
      <w:r w:rsidR="00D4460C">
        <w:rPr>
          <w:rFonts w:ascii="ＭＳ 明朝" w:eastAsia="ＭＳ 明朝" w:hAnsi="ＭＳ 明朝" w:cs="ＭＳ Ｐゴシック" w:hint="eastAsia"/>
          <w:color w:val="000000"/>
          <w:sz w:val="24"/>
          <w14:ligatures w14:val="none"/>
        </w:rPr>
        <w:t>ここで</w:t>
      </w:r>
      <w:r w:rsidR="00E97BDA" w:rsidRPr="00384FCD">
        <w:rPr>
          <w:rFonts w:ascii="ＭＳ Ｐゴシック" w:eastAsia="ＭＳ Ｐゴシック" w:hAnsi="ＭＳ Ｐゴシック" w:cs="ＭＳ Ｐゴシック" w:hint="eastAsia"/>
          <w:color w:val="000000"/>
          <w:sz w:val="24"/>
          <w14:ligatures w14:val="none"/>
        </w:rPr>
        <w:t>「わたしにとって有利であったもの」</w:t>
      </w:r>
      <w:r w:rsidR="00E97BDA">
        <w:rPr>
          <w:rFonts w:ascii="ＭＳ 明朝" w:eastAsia="ＭＳ 明朝" w:hAnsi="ＭＳ 明朝" w:cs="ＭＳ Ｐゴシック" w:hint="eastAsia"/>
          <w:color w:val="000000"/>
          <w:sz w:val="24"/>
          <w14:ligatures w14:val="none"/>
        </w:rPr>
        <w:t>が、</w:t>
      </w:r>
      <w:r w:rsidR="00AB69CC">
        <w:rPr>
          <w:rFonts w:ascii="ＭＳ 明朝" w:eastAsia="ＭＳ 明朝" w:hAnsi="ＭＳ 明朝" w:cs="ＭＳ Ｐゴシック" w:hint="eastAsia"/>
          <w:color w:val="000000"/>
          <w:sz w:val="24"/>
          <w14:ligatures w14:val="none"/>
        </w:rPr>
        <w:t>今や</w:t>
      </w:r>
      <w:r w:rsidR="007C4C87" w:rsidRPr="00384FCD">
        <w:rPr>
          <w:rFonts w:ascii="ＭＳ Ｐゴシック" w:eastAsia="ＭＳ Ｐゴシック" w:hAnsi="ＭＳ Ｐゴシック" w:cs="ＭＳ Ｐゴシック" w:hint="eastAsia"/>
          <w:color w:val="000000"/>
          <w:sz w:val="24"/>
          <w14:ligatures w14:val="none"/>
        </w:rPr>
        <w:t>「キリストのゆえに損（失）</w:t>
      </w:r>
      <w:r w:rsidR="00AB69CC" w:rsidRPr="00384FCD">
        <w:rPr>
          <w:rFonts w:ascii="ＭＳ Ｐゴシック" w:eastAsia="ＭＳ Ｐゴシック" w:hAnsi="ＭＳ Ｐゴシック" w:cs="ＭＳ Ｐゴシック" w:hint="eastAsia"/>
          <w:color w:val="000000"/>
          <w:sz w:val="24"/>
          <w14:ligatures w14:val="none"/>
        </w:rPr>
        <w:t>と思うようになった」</w:t>
      </w:r>
      <w:r w:rsidR="00AB69CC">
        <w:rPr>
          <w:rFonts w:ascii="ＭＳ 明朝" w:eastAsia="ＭＳ 明朝" w:hAnsi="ＭＳ 明朝" w:cs="ＭＳ Ｐゴシック" w:hint="eastAsia"/>
          <w:color w:val="000000"/>
          <w:sz w:val="24"/>
          <w14:ligatures w14:val="none"/>
        </w:rPr>
        <w:t>とパウロは語っていますが、</w:t>
      </w:r>
      <w:r w:rsidR="00A76C5B">
        <w:rPr>
          <w:rFonts w:ascii="ＭＳ 明朝" w:eastAsia="ＭＳ 明朝" w:hAnsi="ＭＳ 明朝" w:cs="ＭＳ Ｐゴシック" w:hint="eastAsia"/>
          <w:color w:val="000000"/>
          <w:sz w:val="24"/>
          <w14:ligatures w14:val="none"/>
        </w:rPr>
        <w:t>これは凄い言葉ではないかと思うのです。</w:t>
      </w:r>
      <w:r w:rsidR="00D9565E">
        <w:rPr>
          <w:rFonts w:ascii="ＭＳ 明朝" w:eastAsia="ＭＳ 明朝" w:hAnsi="ＭＳ 明朝" w:cs="ＭＳ Ｐゴシック" w:hint="eastAsia"/>
          <w:color w:val="000000"/>
          <w:sz w:val="24"/>
          <w14:ligatures w14:val="none"/>
        </w:rPr>
        <w:t>彼がこれまで「有利」と思っていたものというのは、</w:t>
      </w:r>
      <w:r w:rsidR="00020F82">
        <w:rPr>
          <w:rFonts w:ascii="ＭＳ 明朝" w:eastAsia="ＭＳ 明朝" w:hAnsi="ＭＳ 明朝" w:cs="ＭＳ Ｐゴシック" w:hint="eastAsia"/>
          <w:color w:val="000000"/>
          <w:sz w:val="24"/>
          <w14:ligatures w14:val="none"/>
        </w:rPr>
        <w:t>今の言葉でいえば、学歴、</w:t>
      </w:r>
      <w:r w:rsidR="00016AAA">
        <w:rPr>
          <w:rFonts w:ascii="ＭＳ 明朝" w:eastAsia="ＭＳ 明朝" w:hAnsi="ＭＳ 明朝" w:cs="ＭＳ Ｐゴシック" w:hint="eastAsia"/>
          <w:color w:val="000000"/>
          <w:sz w:val="24"/>
          <w14:ligatures w14:val="none"/>
        </w:rPr>
        <w:t>家柄、伝統、そして、</w:t>
      </w:r>
      <w:r w:rsidR="006C183D">
        <w:rPr>
          <w:rFonts w:ascii="ＭＳ 明朝" w:eastAsia="ＭＳ 明朝" w:hAnsi="ＭＳ 明朝" w:cs="ＭＳ Ｐゴシック" w:hint="eastAsia"/>
          <w:color w:val="000000"/>
          <w:sz w:val="24"/>
          <w14:ligatures w14:val="none"/>
        </w:rPr>
        <w:t>自分は他人よりも</w:t>
      </w:r>
      <w:r w:rsidR="00BD78C4">
        <w:rPr>
          <w:rFonts w:ascii="ＭＳ 明朝" w:eastAsia="ＭＳ 明朝" w:hAnsi="ＭＳ 明朝" w:cs="ＭＳ Ｐゴシック" w:hint="eastAsia"/>
          <w:color w:val="000000"/>
          <w:sz w:val="24"/>
          <w14:ligatures w14:val="none"/>
        </w:rPr>
        <w:t>秀でているという誇りです</w:t>
      </w:r>
      <w:r w:rsidR="00256C97">
        <w:rPr>
          <w:rFonts w:ascii="ＭＳ 明朝" w:eastAsia="ＭＳ 明朝" w:hAnsi="ＭＳ 明朝" w:cs="ＭＳ Ｐゴシック" w:hint="eastAsia"/>
          <w:color w:val="000000"/>
          <w:sz w:val="24"/>
          <w14:ligatures w14:val="none"/>
        </w:rPr>
        <w:t>。</w:t>
      </w:r>
      <w:r w:rsidR="00BD78C4">
        <w:rPr>
          <w:rFonts w:ascii="ＭＳ 明朝" w:eastAsia="ＭＳ 明朝" w:hAnsi="ＭＳ 明朝" w:cs="ＭＳ Ｐゴシック" w:hint="eastAsia"/>
          <w:color w:val="000000"/>
          <w:sz w:val="24"/>
          <w14:ligatures w14:val="none"/>
        </w:rPr>
        <w:t>プライドです。</w:t>
      </w:r>
      <w:r w:rsidR="006B57FB">
        <w:rPr>
          <w:rFonts w:ascii="ＭＳ 明朝" w:eastAsia="ＭＳ 明朝" w:hAnsi="ＭＳ 明朝" w:cs="ＭＳ Ｐゴシック" w:hint="eastAsia"/>
          <w:color w:val="000000"/>
          <w:sz w:val="24"/>
          <w14:ligatures w14:val="none"/>
        </w:rPr>
        <w:t>それは決して悪いものではないでしょう。</w:t>
      </w:r>
      <w:r w:rsidR="006E7795">
        <w:rPr>
          <w:rFonts w:ascii="ＭＳ 明朝" w:eastAsia="ＭＳ 明朝" w:hAnsi="ＭＳ 明朝" w:cs="ＭＳ Ｐゴシック" w:hint="eastAsia"/>
          <w:color w:val="000000"/>
          <w:sz w:val="24"/>
          <w14:ligatures w14:val="none"/>
        </w:rPr>
        <w:t>人は</w:t>
      </w:r>
      <w:r w:rsidR="00483A9A">
        <w:rPr>
          <w:rFonts w:ascii="ＭＳ 明朝" w:eastAsia="ＭＳ 明朝" w:hAnsi="ＭＳ 明朝" w:cs="ＭＳ Ｐゴシック" w:hint="eastAsia"/>
          <w:color w:val="000000"/>
          <w:sz w:val="24"/>
          <w14:ligatures w14:val="none"/>
        </w:rPr>
        <w:t>そういうものによって</w:t>
      </w:r>
      <w:r w:rsidR="00CC5842">
        <w:rPr>
          <w:rFonts w:ascii="ＭＳ 明朝" w:eastAsia="ＭＳ 明朝" w:hAnsi="ＭＳ 明朝" w:cs="ＭＳ Ｐゴシック" w:hint="eastAsia"/>
          <w:color w:val="000000"/>
          <w:sz w:val="24"/>
          <w14:ligatures w14:val="none"/>
        </w:rPr>
        <w:t>支えられる部分はありますし、だからこそ</w:t>
      </w:r>
      <w:r w:rsidR="00E358DE">
        <w:rPr>
          <w:rFonts w:ascii="ＭＳ 明朝" w:eastAsia="ＭＳ 明朝" w:hAnsi="ＭＳ 明朝" w:cs="ＭＳ Ｐゴシック" w:hint="eastAsia"/>
          <w:color w:val="000000"/>
          <w:sz w:val="24"/>
          <w14:ligatures w14:val="none"/>
        </w:rPr>
        <w:t>一生懸命受験勉強</w:t>
      </w:r>
      <w:r w:rsidR="00F34A67">
        <w:rPr>
          <w:rFonts w:ascii="ＭＳ 明朝" w:eastAsia="ＭＳ 明朝" w:hAnsi="ＭＳ 明朝" w:cs="ＭＳ Ｐゴシック" w:hint="eastAsia"/>
          <w:color w:val="000000"/>
          <w:sz w:val="24"/>
          <w14:ligatures w14:val="none"/>
        </w:rPr>
        <w:t>を</w:t>
      </w:r>
      <w:r w:rsidR="00E358DE">
        <w:rPr>
          <w:rFonts w:ascii="ＭＳ 明朝" w:eastAsia="ＭＳ 明朝" w:hAnsi="ＭＳ 明朝" w:cs="ＭＳ Ｐゴシック" w:hint="eastAsia"/>
          <w:color w:val="000000"/>
          <w:sz w:val="24"/>
          <w14:ligatures w14:val="none"/>
        </w:rPr>
        <w:t>したり、</w:t>
      </w:r>
      <w:r w:rsidR="009E085A">
        <w:rPr>
          <w:rFonts w:ascii="ＭＳ 明朝" w:eastAsia="ＭＳ 明朝" w:hAnsi="ＭＳ 明朝" w:cs="ＭＳ Ｐゴシック" w:hint="eastAsia"/>
          <w:color w:val="000000"/>
          <w:sz w:val="24"/>
          <w14:ligatures w14:val="none"/>
        </w:rPr>
        <w:t>職探しを</w:t>
      </w:r>
      <w:r w:rsidR="003A16DE">
        <w:rPr>
          <w:rFonts w:ascii="ＭＳ 明朝" w:eastAsia="ＭＳ 明朝" w:hAnsi="ＭＳ 明朝" w:cs="ＭＳ Ｐゴシック" w:hint="eastAsia"/>
          <w:color w:val="000000"/>
          <w:sz w:val="24"/>
          <w14:ligatures w14:val="none"/>
        </w:rPr>
        <w:t>など</w:t>
      </w:r>
      <w:r w:rsidR="009E085A">
        <w:rPr>
          <w:rFonts w:ascii="ＭＳ 明朝" w:eastAsia="ＭＳ 明朝" w:hAnsi="ＭＳ 明朝" w:cs="ＭＳ Ｐゴシック" w:hint="eastAsia"/>
          <w:color w:val="000000"/>
          <w:sz w:val="24"/>
          <w14:ligatures w14:val="none"/>
        </w:rPr>
        <w:t>するのだと思います。</w:t>
      </w:r>
      <w:r w:rsidR="001840E9">
        <w:rPr>
          <w:rFonts w:ascii="ＭＳ 明朝" w:eastAsia="ＭＳ 明朝" w:hAnsi="ＭＳ 明朝" w:cs="ＭＳ Ｐゴシック" w:hint="eastAsia"/>
          <w:color w:val="000000"/>
          <w:sz w:val="24"/>
          <w14:ligatures w14:val="none"/>
        </w:rPr>
        <w:t>自ら</w:t>
      </w:r>
      <w:r w:rsidR="00A33BD9">
        <w:rPr>
          <w:rFonts w:ascii="ＭＳ 明朝" w:eastAsia="ＭＳ 明朝" w:hAnsi="ＭＳ 明朝" w:cs="ＭＳ Ｐゴシック" w:hint="eastAsia"/>
          <w:color w:val="000000"/>
          <w:sz w:val="24"/>
          <w14:ligatures w14:val="none"/>
        </w:rPr>
        <w:t>努力するということが、自分の人生の確立に</w:t>
      </w:r>
      <w:r w:rsidR="003A16DE">
        <w:rPr>
          <w:rFonts w:ascii="ＭＳ 明朝" w:eastAsia="ＭＳ 明朝" w:hAnsi="ＭＳ 明朝" w:cs="ＭＳ Ｐゴシック" w:hint="eastAsia"/>
          <w:color w:val="000000"/>
          <w:sz w:val="24"/>
          <w14:ligatures w14:val="none"/>
        </w:rPr>
        <w:t>繋がる</w:t>
      </w:r>
      <w:r w:rsidR="00A33BD9">
        <w:rPr>
          <w:rFonts w:ascii="ＭＳ 明朝" w:eastAsia="ＭＳ 明朝" w:hAnsi="ＭＳ 明朝" w:cs="ＭＳ Ｐゴシック" w:hint="eastAsia"/>
          <w:color w:val="000000"/>
          <w:sz w:val="24"/>
          <w14:ligatures w14:val="none"/>
        </w:rPr>
        <w:t>し、</w:t>
      </w:r>
      <w:r w:rsidR="001F7A91">
        <w:rPr>
          <w:rFonts w:ascii="ＭＳ 明朝" w:eastAsia="ＭＳ 明朝" w:hAnsi="ＭＳ 明朝" w:cs="ＭＳ Ｐゴシック" w:hint="eastAsia"/>
          <w:color w:val="000000"/>
          <w:sz w:val="24"/>
          <w14:ligatures w14:val="none"/>
        </w:rPr>
        <w:t>生きる自信にもなる</w:t>
      </w:r>
      <w:r w:rsidR="00BB2F6D">
        <w:rPr>
          <w:rFonts w:ascii="ＭＳ 明朝" w:eastAsia="ＭＳ 明朝" w:hAnsi="ＭＳ 明朝" w:cs="ＭＳ Ｐゴシック" w:hint="eastAsia"/>
          <w:color w:val="000000"/>
          <w:sz w:val="24"/>
          <w14:ligatures w14:val="none"/>
        </w:rPr>
        <w:t>。それはあると思います。</w:t>
      </w:r>
      <w:r w:rsidR="009E4F39">
        <w:rPr>
          <w:rFonts w:ascii="ＭＳ 明朝" w:eastAsia="ＭＳ 明朝" w:hAnsi="ＭＳ 明朝" w:cs="ＭＳ Ｐゴシック" w:hint="eastAsia"/>
          <w:color w:val="000000"/>
          <w:sz w:val="24"/>
          <w14:ligatures w14:val="none"/>
        </w:rPr>
        <w:t>しかし</w:t>
      </w:r>
      <w:r w:rsidR="001840E9">
        <w:rPr>
          <w:rFonts w:ascii="ＭＳ 明朝" w:eastAsia="ＭＳ 明朝" w:hAnsi="ＭＳ 明朝" w:cs="ＭＳ Ｐゴシック" w:hint="eastAsia"/>
          <w:color w:val="000000"/>
          <w:sz w:val="24"/>
          <w14:ligatures w14:val="none"/>
        </w:rPr>
        <w:t>、</w:t>
      </w:r>
      <w:r w:rsidR="009E4F39" w:rsidRPr="00833038">
        <w:rPr>
          <w:rFonts w:ascii="ＭＳ 明朝" w:eastAsia="ＭＳ 明朝" w:hAnsi="ＭＳ 明朝" w:cs="ＭＳ Ｐゴシック" w:hint="eastAsia"/>
          <w:color w:val="000000"/>
          <w:sz w:val="24"/>
          <w:u w:val="single"/>
          <w14:ligatures w14:val="none"/>
        </w:rPr>
        <w:t>本当の意味で自分を支えるものは</w:t>
      </w:r>
      <w:r w:rsidR="003878AF" w:rsidRPr="00833038">
        <w:rPr>
          <w:rFonts w:ascii="ＭＳ 明朝" w:eastAsia="ＭＳ 明朝" w:hAnsi="ＭＳ 明朝" w:cs="ＭＳ Ｐゴシック" w:hint="eastAsia"/>
          <w:color w:val="000000"/>
          <w:sz w:val="24"/>
          <w:u w:val="single"/>
          <w14:ligatures w14:val="none"/>
        </w:rPr>
        <w:t>、</w:t>
      </w:r>
      <w:r w:rsidR="009E4F39" w:rsidRPr="00833038">
        <w:rPr>
          <w:rFonts w:ascii="ＭＳ 明朝" w:eastAsia="ＭＳ 明朝" w:hAnsi="ＭＳ 明朝" w:cs="ＭＳ Ｐゴシック" w:hint="eastAsia"/>
          <w:color w:val="000000"/>
          <w:sz w:val="24"/>
          <w:u w:val="single"/>
          <w14:ligatures w14:val="none"/>
        </w:rPr>
        <w:t>そういう</w:t>
      </w:r>
      <w:r w:rsidR="009012E9" w:rsidRPr="00833038">
        <w:rPr>
          <w:rFonts w:ascii="ＭＳ 明朝" w:eastAsia="ＭＳ 明朝" w:hAnsi="ＭＳ 明朝" w:cs="ＭＳ Ｐゴシック" w:hint="eastAsia"/>
          <w:color w:val="000000"/>
          <w:sz w:val="24"/>
          <w:u w:val="single"/>
          <w14:ligatures w14:val="none"/>
        </w:rPr>
        <w:t>自分の努力</w:t>
      </w:r>
      <w:r w:rsidR="009E4F39" w:rsidRPr="00833038">
        <w:rPr>
          <w:rFonts w:ascii="ＭＳ 明朝" w:eastAsia="ＭＳ 明朝" w:hAnsi="ＭＳ 明朝" w:cs="ＭＳ Ｐゴシック" w:hint="eastAsia"/>
          <w:color w:val="000000"/>
          <w:sz w:val="24"/>
          <w:u w:val="single"/>
          <w14:ligatures w14:val="none"/>
        </w:rPr>
        <w:t>を超えたものだった</w:t>
      </w:r>
      <w:r w:rsidR="009E4F39">
        <w:rPr>
          <w:rFonts w:ascii="ＭＳ 明朝" w:eastAsia="ＭＳ 明朝" w:hAnsi="ＭＳ 明朝" w:cs="ＭＳ Ｐゴシック" w:hint="eastAsia"/>
          <w:color w:val="000000"/>
          <w:sz w:val="24"/>
          <w14:ligatures w14:val="none"/>
        </w:rPr>
        <w:t>と</w:t>
      </w:r>
      <w:r w:rsidR="0024753B">
        <w:rPr>
          <w:rFonts w:ascii="ＭＳ 明朝" w:eastAsia="ＭＳ 明朝" w:hAnsi="ＭＳ 明朝" w:cs="ＭＳ Ｐゴシック" w:hint="eastAsia"/>
          <w:color w:val="000000"/>
          <w:sz w:val="24"/>
          <w14:ligatures w14:val="none"/>
        </w:rPr>
        <w:t>彼は気付かされたのです。</w:t>
      </w:r>
      <w:r w:rsidR="00C31E08">
        <w:rPr>
          <w:rFonts w:ascii="ＭＳ 明朝" w:eastAsia="ＭＳ 明朝" w:hAnsi="ＭＳ 明朝" w:cs="ＭＳ Ｐゴシック" w:hint="eastAsia"/>
          <w:color w:val="000000"/>
          <w:sz w:val="24"/>
          <w14:ligatures w14:val="none"/>
        </w:rPr>
        <w:t>これはとても大事な</w:t>
      </w:r>
      <w:r w:rsidR="00E91533">
        <w:rPr>
          <w:rFonts w:ascii="ＭＳ 明朝" w:eastAsia="ＭＳ 明朝" w:hAnsi="ＭＳ 明朝" w:cs="ＭＳ Ｐゴシック" w:hint="eastAsia"/>
          <w:color w:val="000000"/>
          <w:sz w:val="24"/>
          <w14:ligatures w14:val="none"/>
        </w:rPr>
        <w:t>こと</w:t>
      </w:r>
      <w:r w:rsidR="00C31E08">
        <w:rPr>
          <w:rFonts w:ascii="ＭＳ 明朝" w:eastAsia="ＭＳ 明朝" w:hAnsi="ＭＳ 明朝" w:cs="ＭＳ Ｐゴシック" w:hint="eastAsia"/>
          <w:color w:val="000000"/>
          <w:sz w:val="24"/>
          <w14:ligatures w14:val="none"/>
        </w:rPr>
        <w:t>ではないでしょうか？</w:t>
      </w:r>
    </w:p>
    <w:p w14:paraId="7F0180F4" w14:textId="77777777" w:rsidR="0079217F" w:rsidRDefault="0079217F" w:rsidP="00BA655C">
      <w:pPr>
        <w:jc w:val="both"/>
        <w:rPr>
          <w:rFonts w:ascii="ＭＳ 明朝" w:eastAsia="ＭＳ 明朝" w:hAnsi="ＭＳ 明朝" w:cs="ＭＳ Ｐゴシック"/>
          <w:color w:val="000000"/>
          <w:sz w:val="24"/>
          <w14:ligatures w14:val="none"/>
        </w:rPr>
      </w:pPr>
    </w:p>
    <w:p w14:paraId="16BB979F" w14:textId="08FED81E" w:rsidR="00631966" w:rsidRDefault="00631966" w:rsidP="004542A1">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パウロはこれまでの自分を</w:t>
      </w:r>
      <w:r w:rsidR="0079217F">
        <w:rPr>
          <w:rFonts w:ascii="ＭＳ 明朝" w:eastAsia="ＭＳ 明朝" w:hAnsi="ＭＳ 明朝" w:cs="ＭＳ Ｐゴシック" w:hint="eastAsia"/>
          <w:color w:val="000000"/>
          <w:sz w:val="24"/>
          <w14:ligatures w14:val="none"/>
        </w:rPr>
        <w:t>客観的に見て</w:t>
      </w:r>
      <w:r w:rsidR="002646BF">
        <w:rPr>
          <w:rFonts w:ascii="ＭＳ 明朝" w:eastAsia="ＭＳ 明朝" w:hAnsi="ＭＳ 明朝" w:cs="ＭＳ Ｐゴシック" w:hint="eastAsia"/>
          <w:color w:val="000000"/>
          <w:sz w:val="24"/>
          <w14:ligatures w14:val="none"/>
        </w:rPr>
        <w:t>こう</w:t>
      </w:r>
      <w:r w:rsidR="002646BF" w:rsidRPr="002646BF">
        <w:rPr>
          <w:rFonts w:ascii="ＭＳ 明朝" w:eastAsia="ＭＳ 明朝" w:hAnsi="ＭＳ 明朝" w:cs="ＭＳ Ｐゴシック"/>
          <w:color w:val="000000"/>
          <w:sz w:val="24"/>
          <w14:ligatures w14:val="none"/>
        </w:rPr>
        <w:t>言っていますね。</w:t>
      </w:r>
      <w:r w:rsidR="0079217F">
        <w:rPr>
          <w:rFonts w:ascii="ＭＳ 明朝" w:eastAsia="ＭＳ 明朝" w:hAnsi="ＭＳ 明朝" w:cs="ＭＳ Ｐゴシック" w:hint="eastAsia"/>
          <w:color w:val="000000"/>
          <w:sz w:val="24"/>
          <w14:ligatures w14:val="none"/>
        </w:rPr>
        <w:t>います。</w:t>
      </w:r>
      <w:r w:rsidR="004542A1">
        <w:rPr>
          <w:rFonts w:ascii="ＭＳ 明朝" w:eastAsia="ＭＳ 明朝" w:hAnsi="ＭＳ 明朝" w:cs="ＭＳ Ｐゴシック" w:hint="eastAsia"/>
          <w:color w:val="000000"/>
          <w:sz w:val="24"/>
          <w14:ligatures w14:val="none"/>
        </w:rPr>
        <w:t>少し戻りますが</w:t>
      </w:r>
      <w:r w:rsidR="00A22F67">
        <w:rPr>
          <w:rFonts w:ascii="ＭＳ Ｐゴシック" w:eastAsia="ＭＳ Ｐゴシック" w:hAnsi="ＭＳ Ｐゴシック" w:cs="ＭＳ Ｐゴシック" w:hint="eastAsia"/>
          <w:color w:val="000000"/>
          <w:sz w:val="24"/>
          <w14:ligatures w14:val="none"/>
        </w:rPr>
        <w:t>4</w:t>
      </w:r>
      <w:r w:rsidR="0024753B" w:rsidRPr="0024753B">
        <w:rPr>
          <w:rFonts w:ascii="ＭＳ Ｐゴシック" w:eastAsia="ＭＳ Ｐゴシック" w:hAnsi="ＭＳ Ｐゴシック" w:cs="ＭＳ Ｐゴシック" w:hint="eastAsia"/>
          <w:color w:val="000000"/>
          <w:sz w:val="24"/>
          <w14:ligatures w14:val="none"/>
        </w:rPr>
        <w:t>節</w:t>
      </w:r>
      <w:r w:rsidR="0024753B">
        <w:rPr>
          <w:rFonts w:ascii="ＭＳ 明朝" w:eastAsia="ＭＳ 明朝" w:hAnsi="ＭＳ 明朝" w:cs="ＭＳ Ｐゴシック" w:hint="eastAsia"/>
          <w:color w:val="000000"/>
          <w:sz w:val="24"/>
          <w14:ligatures w14:val="none"/>
        </w:rPr>
        <w:t>以下です。</w:t>
      </w:r>
      <w:r w:rsidR="0079217F" w:rsidRPr="004542A1">
        <w:rPr>
          <w:rFonts w:ascii="ＭＳ Ｐゴシック" w:eastAsia="ＭＳ Ｐゴシック" w:hAnsi="ＭＳ Ｐゴシック" w:cs="ＭＳ Ｐゴシック" w:hint="eastAsia"/>
          <w:color w:val="000000"/>
          <w:sz w:val="24"/>
          <w14:ligatures w14:val="none"/>
        </w:rPr>
        <w:t>「</w:t>
      </w:r>
      <w:r w:rsidR="004542A1" w:rsidRPr="004542A1">
        <w:rPr>
          <w:rFonts w:ascii="ＭＳ Ｐゴシック" w:eastAsia="ＭＳ Ｐゴシック" w:hAnsi="ＭＳ Ｐゴシック" w:cs="ＭＳ Ｐゴシック" w:hint="eastAsia"/>
          <w:color w:val="000000"/>
          <w:sz w:val="24"/>
          <w14:ligatures w14:val="none"/>
        </w:rPr>
        <w:t>肉にも頼ろうと思えば、わたしは頼れなくはない。だれかほかに、肉に頼れると思う人がいるなら、わたしはなおさらのことです。わたしは生まれて八日目に割礼を受け、イスラエルの民に属し、ベニヤミン族の出身で、ヘブライ人の中のヘブライ人です。律法に関してはファリサイ派の一員、熱心さの点では教会の迫害者、律法の義については非のうちどころのない者でした。」</w:t>
      </w:r>
      <w:r w:rsidR="00E91533">
        <w:rPr>
          <w:rFonts w:ascii="ＭＳ Ｐゴシック" w:eastAsia="ＭＳ Ｐゴシック" w:hAnsi="ＭＳ Ｐゴシック" w:cs="ＭＳ Ｐゴシック" w:hint="eastAsia"/>
          <w:color w:val="000000"/>
          <w:sz w:val="24"/>
          <w14:ligatures w14:val="none"/>
        </w:rPr>
        <w:t xml:space="preserve">　</w:t>
      </w:r>
      <w:r w:rsidR="00CD28BE" w:rsidRPr="00FB3404">
        <w:rPr>
          <w:rFonts w:ascii="ＭＳ 明朝" w:eastAsia="ＭＳ 明朝" w:hAnsi="ＭＳ 明朝" w:cs="ＭＳ Ｐゴシック" w:hint="eastAsia"/>
          <w:color w:val="000000"/>
          <w:sz w:val="24"/>
          <w14:ligatures w14:val="none"/>
        </w:rPr>
        <w:t>これだけ聞くと</w:t>
      </w:r>
      <w:r w:rsidR="00FB3404" w:rsidRPr="00FB3404">
        <w:rPr>
          <w:rFonts w:ascii="ＭＳ 明朝" w:eastAsia="ＭＳ 明朝" w:hAnsi="ＭＳ 明朝" w:cs="ＭＳ Ｐゴシック" w:hint="eastAsia"/>
          <w:color w:val="000000"/>
          <w:sz w:val="24"/>
          <w14:ligatures w14:val="none"/>
        </w:rPr>
        <w:t>嫌ですよね。鼻につきます。</w:t>
      </w:r>
      <w:r w:rsidR="00D5165E">
        <w:rPr>
          <w:rFonts w:ascii="ＭＳ 明朝" w:eastAsia="ＭＳ 明朝" w:hAnsi="ＭＳ 明朝" w:cs="ＭＳ Ｐゴシック" w:hint="eastAsia"/>
          <w:color w:val="000000"/>
          <w:sz w:val="24"/>
          <w14:ligatures w14:val="none"/>
        </w:rPr>
        <w:t>何</w:t>
      </w:r>
      <w:r w:rsidR="00FB3404">
        <w:rPr>
          <w:rFonts w:ascii="ＭＳ 明朝" w:eastAsia="ＭＳ 明朝" w:hAnsi="ＭＳ 明朝" w:cs="ＭＳ Ｐゴシック" w:hint="eastAsia"/>
          <w:color w:val="000000"/>
          <w:sz w:val="24"/>
          <w14:ligatures w14:val="none"/>
        </w:rPr>
        <w:t>て</w:t>
      </w:r>
      <w:r w:rsidR="00DD115A">
        <w:rPr>
          <w:rFonts w:ascii="ＭＳ 明朝" w:eastAsia="ＭＳ 明朝" w:hAnsi="ＭＳ 明朝" w:cs="ＭＳ Ｐゴシック" w:hint="eastAsia"/>
          <w:color w:val="000000"/>
          <w:sz w:val="24"/>
          <w14:ligatures w14:val="none"/>
        </w:rPr>
        <w:t>プライドの高い男なんだ</w:t>
      </w:r>
      <w:r w:rsidR="00D5165E">
        <w:rPr>
          <w:rFonts w:ascii="ＭＳ 明朝" w:eastAsia="ＭＳ 明朝" w:hAnsi="ＭＳ 明朝" w:cs="ＭＳ Ｐゴシック" w:hint="eastAsia"/>
          <w:color w:val="000000"/>
          <w:sz w:val="24"/>
          <w14:ligatures w14:val="none"/>
        </w:rPr>
        <w:t>、</w:t>
      </w:r>
      <w:r w:rsidR="00DD115A">
        <w:rPr>
          <w:rFonts w:ascii="ＭＳ 明朝" w:eastAsia="ＭＳ 明朝" w:hAnsi="ＭＳ 明朝" w:cs="ＭＳ Ｐゴシック" w:hint="eastAsia"/>
          <w:color w:val="000000"/>
          <w:sz w:val="24"/>
          <w14:ligatures w14:val="none"/>
        </w:rPr>
        <w:t>パウロは</w:t>
      </w:r>
      <w:r w:rsidR="00D5165E">
        <w:rPr>
          <w:rFonts w:ascii="ＭＳ 明朝" w:eastAsia="ＭＳ 明朝" w:hAnsi="ＭＳ 明朝" w:cs="ＭＳ Ｐゴシック" w:hint="eastAsia"/>
          <w:color w:val="000000"/>
          <w:sz w:val="24"/>
          <w14:ligatures w14:val="none"/>
        </w:rPr>
        <w:t>！</w:t>
      </w:r>
      <w:r w:rsidR="00DD115A">
        <w:rPr>
          <w:rFonts w:ascii="ＭＳ 明朝" w:eastAsia="ＭＳ 明朝" w:hAnsi="ＭＳ 明朝" w:cs="ＭＳ Ｐゴシック" w:hint="eastAsia"/>
          <w:color w:val="000000"/>
          <w:sz w:val="24"/>
          <w14:ligatures w14:val="none"/>
        </w:rPr>
        <w:t>と思います。</w:t>
      </w:r>
      <w:r w:rsidR="00B729C8">
        <w:rPr>
          <w:rFonts w:ascii="ＭＳ 明朝" w:eastAsia="ＭＳ 明朝" w:hAnsi="ＭＳ 明朝" w:cs="ＭＳ Ｐゴシック" w:hint="eastAsia"/>
          <w:color w:val="000000"/>
          <w:sz w:val="24"/>
          <w14:ligatures w14:val="none"/>
        </w:rPr>
        <w:t>しかし、彼は</w:t>
      </w:r>
      <w:r w:rsidR="00A65ACE">
        <w:rPr>
          <w:rFonts w:ascii="ＭＳ 明朝" w:eastAsia="ＭＳ 明朝" w:hAnsi="ＭＳ 明朝" w:cs="ＭＳ Ｐゴシック" w:hint="eastAsia"/>
          <w:color w:val="000000"/>
          <w:sz w:val="24"/>
          <w14:ligatures w14:val="none"/>
        </w:rPr>
        <w:t>これを「つ</w:t>
      </w:r>
      <w:r w:rsidR="008F1BED">
        <w:rPr>
          <w:rFonts w:ascii="ＭＳ 明朝" w:eastAsia="ＭＳ 明朝" w:hAnsi="ＭＳ 明朝" w:cs="ＭＳ Ｐゴシック" w:hint="eastAsia"/>
          <w:color w:val="000000"/>
          <w:sz w:val="24"/>
          <w14:ligatures w14:val="none"/>
        </w:rPr>
        <w:t>ま</w:t>
      </w:r>
      <w:r w:rsidR="00A65ACE">
        <w:rPr>
          <w:rFonts w:ascii="ＭＳ 明朝" w:eastAsia="ＭＳ 明朝" w:hAnsi="ＭＳ 明朝" w:cs="ＭＳ Ｐゴシック" w:hint="eastAsia"/>
          <w:color w:val="000000"/>
          <w:sz w:val="24"/>
          <w14:ligatures w14:val="none"/>
        </w:rPr>
        <w:t>らないもの</w:t>
      </w:r>
      <w:r w:rsidR="00D33AB7">
        <w:rPr>
          <w:rFonts w:ascii="ＭＳ 明朝" w:eastAsia="ＭＳ 明朝" w:hAnsi="ＭＳ 明朝" w:cs="ＭＳ Ｐゴシック" w:hint="eastAsia"/>
          <w:color w:val="000000"/>
          <w:sz w:val="24"/>
          <w14:ligatures w14:val="none"/>
        </w:rPr>
        <w:t>・損失と思えるもの</w:t>
      </w:r>
      <w:r w:rsidR="00A65ACE">
        <w:rPr>
          <w:rFonts w:ascii="ＭＳ 明朝" w:eastAsia="ＭＳ 明朝" w:hAnsi="ＭＳ 明朝" w:cs="ＭＳ Ｐゴシック" w:hint="eastAsia"/>
          <w:color w:val="000000"/>
          <w:sz w:val="24"/>
          <w14:ligatures w14:val="none"/>
        </w:rPr>
        <w:t>」のリストとして</w:t>
      </w:r>
      <w:r w:rsidR="008A573F">
        <w:rPr>
          <w:rFonts w:ascii="ＭＳ 明朝" w:eastAsia="ＭＳ 明朝" w:hAnsi="ＭＳ 明朝" w:cs="ＭＳ Ｐゴシック" w:hint="eastAsia"/>
          <w:color w:val="000000"/>
          <w:sz w:val="24"/>
          <w14:ligatures w14:val="none"/>
        </w:rPr>
        <w:t>挙げ</w:t>
      </w:r>
      <w:r w:rsidR="008A573F">
        <w:rPr>
          <w:rFonts w:ascii="ＭＳ 明朝" w:eastAsia="ＭＳ 明朝" w:hAnsi="ＭＳ 明朝" w:cs="ＭＳ Ｐゴシック" w:hint="eastAsia"/>
          <w:color w:val="000000"/>
          <w:sz w:val="24"/>
          <w14:ligatures w14:val="none"/>
        </w:rPr>
        <w:lastRenderedPageBreak/>
        <w:t>ているのです。かつての自分はこんなことに</w:t>
      </w:r>
      <w:r w:rsidR="007B7340">
        <w:rPr>
          <w:rFonts w:ascii="ＭＳ 明朝" w:eastAsia="ＭＳ 明朝" w:hAnsi="ＭＳ 明朝" w:cs="ＭＳ Ｐゴシック" w:hint="eastAsia"/>
          <w:color w:val="000000"/>
          <w:sz w:val="24"/>
          <w14:ligatures w14:val="none"/>
        </w:rPr>
        <w:t>こだわ</w:t>
      </w:r>
      <w:r w:rsidR="008A573F">
        <w:rPr>
          <w:rFonts w:ascii="ＭＳ 明朝" w:eastAsia="ＭＳ 明朝" w:hAnsi="ＭＳ 明朝" w:cs="ＭＳ Ｐゴシック" w:hint="eastAsia"/>
          <w:color w:val="000000"/>
          <w:sz w:val="24"/>
          <w14:ligatures w14:val="none"/>
        </w:rPr>
        <w:t>っていたんだよ、笑ってくれよ、と言わんばかりです。</w:t>
      </w:r>
      <w:r w:rsidR="00535CB5">
        <w:rPr>
          <w:rFonts w:ascii="ＭＳ 明朝" w:eastAsia="ＭＳ 明朝" w:hAnsi="ＭＳ 明朝" w:cs="ＭＳ Ｐゴシック" w:hint="eastAsia"/>
          <w:color w:val="000000"/>
          <w:sz w:val="24"/>
          <w14:ligatures w14:val="none"/>
        </w:rPr>
        <w:t>問題は、何が</w:t>
      </w:r>
      <w:r w:rsidR="004B0A06">
        <w:rPr>
          <w:rFonts w:ascii="ＭＳ 明朝" w:eastAsia="ＭＳ 明朝" w:hAnsi="ＭＳ 明朝" w:cs="ＭＳ Ｐゴシック" w:hint="eastAsia"/>
          <w:color w:val="000000"/>
          <w:sz w:val="24"/>
          <w14:ligatures w14:val="none"/>
        </w:rPr>
        <w:t>彼</w:t>
      </w:r>
      <w:r w:rsidR="00535CB5">
        <w:rPr>
          <w:rFonts w:ascii="ＭＳ 明朝" w:eastAsia="ＭＳ 明朝" w:hAnsi="ＭＳ 明朝" w:cs="ＭＳ Ｐゴシック" w:hint="eastAsia"/>
          <w:color w:val="000000"/>
          <w:sz w:val="24"/>
          <w14:ligatures w14:val="none"/>
        </w:rPr>
        <w:t>にそう言わしめたか、です。</w:t>
      </w:r>
      <w:r w:rsidR="002A7434">
        <w:rPr>
          <w:rFonts w:ascii="ＭＳ 明朝" w:eastAsia="ＭＳ 明朝" w:hAnsi="ＭＳ 明朝" w:cs="ＭＳ Ｐゴシック" w:hint="eastAsia"/>
          <w:color w:val="000000"/>
          <w:sz w:val="24"/>
          <w14:ligatures w14:val="none"/>
        </w:rPr>
        <w:t>それはもうハッキリ語っています。―</w:t>
      </w:r>
      <w:r w:rsidR="006F0AD5" w:rsidRPr="00175157">
        <w:rPr>
          <w:rFonts w:ascii="ＭＳ Ｐゴシック" w:eastAsia="ＭＳ Ｐゴシック" w:hAnsi="ＭＳ Ｐゴシック" w:cs="ＭＳ Ｐゴシック" w:hint="eastAsia"/>
          <w:color w:val="000000"/>
          <w:sz w:val="24"/>
          <w14:ligatures w14:val="none"/>
        </w:rPr>
        <w:t>「キリストのゆえに損失と見なすようになったのです」</w:t>
      </w:r>
      <w:r w:rsidR="006F0AD5">
        <w:rPr>
          <w:rFonts w:ascii="ＭＳ 明朝" w:eastAsia="ＭＳ 明朝" w:hAnsi="ＭＳ 明朝" w:cs="ＭＳ Ｐゴシック" w:hint="eastAsia"/>
          <w:color w:val="000000"/>
          <w:sz w:val="24"/>
          <w14:ligatures w14:val="none"/>
        </w:rPr>
        <w:t>と。</w:t>
      </w:r>
      <w:r w:rsidR="00AA120F" w:rsidRPr="00AA120F">
        <w:rPr>
          <w:rFonts w:ascii="ＭＳ Ｐゴシック" w:eastAsia="ＭＳ Ｐゴシック" w:hAnsi="ＭＳ Ｐゴシック" w:cs="ＭＳ Ｐゴシック" w:hint="eastAsia"/>
          <w:color w:val="000000"/>
          <w:sz w:val="24"/>
          <w14:ligatures w14:val="none"/>
        </w:rPr>
        <w:t>‟キリスト</w:t>
      </w:r>
      <w:r w:rsidR="00AA120F" w:rsidRPr="00AA120F">
        <w:rPr>
          <w:rFonts w:ascii="ＭＳ Ｐゴシック" w:eastAsia="ＭＳ Ｐゴシック" w:hAnsi="ＭＳ Ｐゴシック" w:cs="ＭＳ Ｐゴシック"/>
          <w:color w:val="000000"/>
          <w:sz w:val="24"/>
          <w14:ligatures w14:val="none"/>
        </w:rPr>
        <w:t>”</w:t>
      </w:r>
      <w:r w:rsidR="00AA120F">
        <w:rPr>
          <w:rFonts w:ascii="ＭＳ 明朝" w:eastAsia="ＭＳ 明朝" w:hAnsi="ＭＳ 明朝" w:cs="ＭＳ Ｐゴシック" w:hint="eastAsia"/>
          <w:color w:val="000000"/>
          <w:sz w:val="24"/>
          <w14:ligatures w14:val="none"/>
        </w:rPr>
        <w:t>に</w:t>
      </w:r>
      <w:r w:rsidR="00175157">
        <w:rPr>
          <w:rFonts w:ascii="ＭＳ 明朝" w:eastAsia="ＭＳ 明朝" w:hAnsi="ＭＳ 明朝" w:cs="ＭＳ Ｐゴシック" w:hint="eastAsia"/>
          <w:color w:val="000000"/>
          <w:sz w:val="24"/>
          <w14:ligatures w14:val="none"/>
        </w:rPr>
        <w:t>出会ったから</w:t>
      </w:r>
      <w:r w:rsidR="00F57534">
        <w:rPr>
          <w:rFonts w:ascii="ＭＳ 明朝" w:eastAsia="ＭＳ 明朝" w:hAnsi="ＭＳ 明朝" w:cs="ＭＳ Ｐゴシック" w:hint="eastAsia"/>
          <w:color w:val="000000"/>
          <w:sz w:val="24"/>
          <w14:ligatures w14:val="none"/>
        </w:rPr>
        <w:t>なの</w:t>
      </w:r>
      <w:r w:rsidR="00175157">
        <w:rPr>
          <w:rFonts w:ascii="ＭＳ 明朝" w:eastAsia="ＭＳ 明朝" w:hAnsi="ＭＳ 明朝" w:cs="ＭＳ Ｐゴシック" w:hint="eastAsia"/>
          <w:color w:val="000000"/>
          <w:sz w:val="24"/>
          <w14:ligatures w14:val="none"/>
        </w:rPr>
        <w:t>です</w:t>
      </w:r>
      <w:r w:rsidR="00F57534">
        <w:rPr>
          <w:rFonts w:ascii="ＭＳ 明朝" w:eastAsia="ＭＳ 明朝" w:hAnsi="ＭＳ 明朝" w:cs="ＭＳ Ｐゴシック" w:hint="eastAsia"/>
          <w:color w:val="000000"/>
          <w:sz w:val="24"/>
          <w14:ligatures w14:val="none"/>
        </w:rPr>
        <w:t>と</w:t>
      </w:r>
      <w:r w:rsidR="00175157">
        <w:rPr>
          <w:rFonts w:ascii="ＭＳ 明朝" w:eastAsia="ＭＳ 明朝" w:hAnsi="ＭＳ 明朝" w:cs="ＭＳ Ｐゴシック" w:hint="eastAsia"/>
          <w:color w:val="000000"/>
          <w:sz w:val="24"/>
          <w14:ligatures w14:val="none"/>
        </w:rPr>
        <w:t>。</w:t>
      </w:r>
    </w:p>
    <w:p w14:paraId="13189436" w14:textId="77777777" w:rsidR="00650DD1" w:rsidRDefault="00650DD1" w:rsidP="004542A1">
      <w:pPr>
        <w:jc w:val="both"/>
        <w:rPr>
          <w:rFonts w:ascii="ＭＳ 明朝" w:eastAsia="ＭＳ 明朝" w:hAnsi="ＭＳ 明朝" w:cs="ＭＳ Ｐゴシック"/>
          <w:color w:val="000000"/>
          <w:sz w:val="24"/>
          <w14:ligatures w14:val="none"/>
        </w:rPr>
      </w:pPr>
    </w:p>
    <w:p w14:paraId="1B5B2ED6" w14:textId="1264B91C" w:rsidR="00650DD1" w:rsidRDefault="00650DD1" w:rsidP="004542A1">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よく</w:t>
      </w:r>
      <w:r w:rsidRPr="007B7340">
        <w:rPr>
          <w:rFonts w:ascii="ＭＳ Ｐゴシック" w:eastAsia="ＭＳ Ｐゴシック" w:hAnsi="ＭＳ Ｐゴシック" w:cs="ＭＳ Ｐゴシック" w:hint="eastAsia"/>
          <w:color w:val="000000"/>
          <w:sz w:val="24"/>
          <w14:ligatures w14:val="none"/>
        </w:rPr>
        <w:t>「価値観の転換」</w:t>
      </w:r>
      <w:r>
        <w:rPr>
          <w:rFonts w:ascii="ＭＳ 明朝" w:eastAsia="ＭＳ 明朝" w:hAnsi="ＭＳ 明朝" w:cs="ＭＳ Ｐゴシック" w:hint="eastAsia"/>
          <w:color w:val="000000"/>
          <w:sz w:val="24"/>
          <w14:ligatures w14:val="none"/>
        </w:rPr>
        <w:t>とか</w:t>
      </w:r>
      <w:r w:rsidRPr="007B7340">
        <w:rPr>
          <w:rFonts w:ascii="ＭＳ Ｐゴシック" w:eastAsia="ＭＳ Ｐゴシック" w:hAnsi="ＭＳ Ｐゴシック" w:cs="ＭＳ Ｐゴシック" w:hint="eastAsia"/>
          <w:color w:val="000000"/>
          <w:sz w:val="24"/>
          <w14:ligatures w14:val="none"/>
        </w:rPr>
        <w:t>「</w:t>
      </w:r>
      <w:r w:rsidR="004A7F18" w:rsidRPr="007B7340">
        <w:rPr>
          <w:rFonts w:ascii="ＭＳ Ｐゴシック" w:eastAsia="ＭＳ Ｐゴシック" w:hAnsi="ＭＳ Ｐゴシック" w:cs="ＭＳ Ｐゴシック" w:hint="eastAsia"/>
          <w:color w:val="000000"/>
          <w:sz w:val="24"/>
          <w14:ligatures w14:val="none"/>
        </w:rPr>
        <w:t>価値観の逆転」</w:t>
      </w:r>
      <w:r w:rsidR="004A7F18">
        <w:rPr>
          <w:rFonts w:ascii="ＭＳ 明朝" w:eastAsia="ＭＳ 明朝" w:hAnsi="ＭＳ 明朝" w:cs="ＭＳ Ｐゴシック" w:hint="eastAsia"/>
          <w:color w:val="000000"/>
          <w:sz w:val="24"/>
          <w14:ligatures w14:val="none"/>
        </w:rPr>
        <w:t>という言い方を私たちすることがあると思</w:t>
      </w:r>
      <w:r w:rsidR="003502E2">
        <w:rPr>
          <w:rFonts w:ascii="ＭＳ 明朝" w:eastAsia="ＭＳ 明朝" w:hAnsi="ＭＳ 明朝" w:cs="ＭＳ Ｐゴシック" w:hint="eastAsia"/>
          <w:color w:val="000000"/>
          <w:sz w:val="24"/>
          <w14:ligatures w14:val="none"/>
        </w:rPr>
        <w:t>いますし、</w:t>
      </w:r>
      <w:r w:rsidR="000816BA">
        <w:rPr>
          <w:rFonts w:ascii="ＭＳ 明朝" w:eastAsia="ＭＳ 明朝" w:hAnsi="ＭＳ 明朝" w:cs="ＭＳ Ｐゴシック" w:hint="eastAsia"/>
          <w:color w:val="000000"/>
          <w:sz w:val="24"/>
          <w14:ligatures w14:val="none"/>
        </w:rPr>
        <w:t>私たちが主イエス様を信じる信仰に導かれることを、</w:t>
      </w:r>
      <w:r w:rsidR="001C1EC2">
        <w:rPr>
          <w:rFonts w:ascii="ＭＳ 明朝" w:eastAsia="ＭＳ 明朝" w:hAnsi="ＭＳ 明朝" w:cs="ＭＳ Ｐゴシック" w:hint="eastAsia"/>
          <w:color w:val="000000"/>
          <w:sz w:val="24"/>
          <w14:ligatures w14:val="none"/>
        </w:rPr>
        <w:t>「価値観が変わった」という言い方</w:t>
      </w:r>
      <w:r w:rsidR="00A008AA">
        <w:rPr>
          <w:rFonts w:ascii="ＭＳ 明朝" w:eastAsia="ＭＳ 明朝" w:hAnsi="ＭＳ 明朝" w:cs="ＭＳ Ｐゴシック" w:hint="eastAsia"/>
          <w:color w:val="000000"/>
          <w:sz w:val="24"/>
          <w14:ligatures w14:val="none"/>
        </w:rPr>
        <w:t>をすることが出来るとも思うのですが、</w:t>
      </w:r>
      <w:r w:rsidR="00965B53">
        <w:rPr>
          <w:rFonts w:ascii="ＭＳ 明朝" w:eastAsia="ＭＳ 明朝" w:hAnsi="ＭＳ 明朝" w:cs="ＭＳ Ｐゴシック" w:hint="eastAsia"/>
          <w:color w:val="000000"/>
          <w:sz w:val="24"/>
          <w14:ligatures w14:val="none"/>
        </w:rPr>
        <w:t>私は、イエス様と出会うというのは、</w:t>
      </w:r>
      <w:r w:rsidR="0069353E">
        <w:rPr>
          <w:rFonts w:ascii="ＭＳ 明朝" w:eastAsia="ＭＳ 明朝" w:hAnsi="ＭＳ 明朝" w:cs="ＭＳ Ｐゴシック" w:hint="eastAsia"/>
          <w:color w:val="000000"/>
          <w:sz w:val="24"/>
          <w14:ligatures w14:val="none"/>
        </w:rPr>
        <w:t>単に価値観の変革と</w:t>
      </w:r>
      <w:r w:rsidR="000335C9">
        <w:rPr>
          <w:rFonts w:ascii="ＭＳ 明朝" w:eastAsia="ＭＳ 明朝" w:hAnsi="ＭＳ 明朝" w:cs="ＭＳ Ｐゴシック" w:hint="eastAsia"/>
          <w:color w:val="000000"/>
          <w:sz w:val="24"/>
          <w14:ligatures w14:val="none"/>
        </w:rPr>
        <w:t>いう</w:t>
      </w:r>
      <w:r w:rsidR="00D017D5">
        <w:rPr>
          <w:rFonts w:ascii="ＭＳ 明朝" w:eastAsia="ＭＳ 明朝" w:hAnsi="ＭＳ 明朝" w:cs="ＭＳ Ｐゴシック" w:hint="eastAsia"/>
          <w:color w:val="000000"/>
          <w:sz w:val="24"/>
          <w14:ligatures w14:val="none"/>
        </w:rPr>
        <w:t>より</w:t>
      </w:r>
      <w:r w:rsidR="002D5B7E">
        <w:rPr>
          <w:rFonts w:ascii="ＭＳ 明朝" w:eastAsia="ＭＳ 明朝" w:hAnsi="ＭＳ 明朝" w:cs="ＭＳ Ｐゴシック" w:hint="eastAsia"/>
          <w:color w:val="000000"/>
          <w:sz w:val="24"/>
          <w14:ligatures w14:val="none"/>
        </w:rPr>
        <w:t>は</w:t>
      </w:r>
      <w:r w:rsidR="0069353E">
        <w:rPr>
          <w:rFonts w:ascii="ＭＳ 明朝" w:eastAsia="ＭＳ 明朝" w:hAnsi="ＭＳ 明朝" w:cs="ＭＳ Ｐゴシック" w:hint="eastAsia"/>
          <w:color w:val="000000"/>
          <w:sz w:val="24"/>
          <w14:ligatures w14:val="none"/>
        </w:rPr>
        <w:t>それ以上の</w:t>
      </w:r>
      <w:r w:rsidR="0087702A">
        <w:rPr>
          <w:rFonts w:ascii="ＭＳ 明朝" w:eastAsia="ＭＳ 明朝" w:hAnsi="ＭＳ 明朝" w:cs="ＭＳ Ｐゴシック" w:hint="eastAsia"/>
          <w:color w:val="000000"/>
          <w:sz w:val="24"/>
          <w14:ligatures w14:val="none"/>
        </w:rPr>
        <w:t>ことではないだろうか</w:t>
      </w:r>
      <w:r w:rsidR="00B346CF">
        <w:rPr>
          <w:rFonts w:ascii="ＭＳ 明朝" w:eastAsia="ＭＳ 明朝" w:hAnsi="ＭＳ 明朝" w:cs="ＭＳ Ｐゴシック" w:hint="eastAsia"/>
          <w:color w:val="000000"/>
          <w:sz w:val="24"/>
          <w14:ligatures w14:val="none"/>
        </w:rPr>
        <w:t>と</w:t>
      </w:r>
      <w:r w:rsidR="0087702A">
        <w:rPr>
          <w:rFonts w:ascii="ＭＳ 明朝" w:eastAsia="ＭＳ 明朝" w:hAnsi="ＭＳ 明朝" w:cs="ＭＳ Ｐゴシック" w:hint="eastAsia"/>
          <w:color w:val="000000"/>
          <w:sz w:val="24"/>
          <w14:ligatures w14:val="none"/>
        </w:rPr>
        <w:t>思うのです。</w:t>
      </w:r>
      <w:r w:rsidR="008E2EFC">
        <w:rPr>
          <w:rFonts w:ascii="ＭＳ 明朝" w:eastAsia="ＭＳ 明朝" w:hAnsi="ＭＳ 明朝" w:cs="ＭＳ Ｐゴシック" w:hint="eastAsia"/>
          <w:color w:val="000000"/>
          <w:sz w:val="24"/>
          <w14:ligatures w14:val="none"/>
        </w:rPr>
        <w:t>と言うのは、</w:t>
      </w:r>
      <w:r w:rsidR="00BC38AD">
        <w:rPr>
          <w:rFonts w:ascii="ＭＳ 明朝" w:eastAsia="ＭＳ 明朝" w:hAnsi="ＭＳ 明朝" w:cs="ＭＳ Ｐゴシック" w:hint="eastAsia"/>
          <w:color w:val="000000"/>
          <w:sz w:val="24"/>
          <w14:ligatures w14:val="none"/>
        </w:rPr>
        <w:t>人の心というのは移り気だと思うからです。</w:t>
      </w:r>
      <w:r w:rsidR="00DD3391">
        <w:rPr>
          <w:rFonts w:ascii="ＭＳ 明朝" w:eastAsia="ＭＳ 明朝" w:hAnsi="ＭＳ 明朝" w:cs="ＭＳ Ｐゴシック" w:hint="eastAsia"/>
          <w:color w:val="000000"/>
          <w:sz w:val="24"/>
          <w14:ligatures w14:val="none"/>
        </w:rPr>
        <w:t>一つの同じ価値観でずっと生きて行くというのは</w:t>
      </w:r>
      <w:r w:rsidR="0099754D">
        <w:rPr>
          <w:rFonts w:ascii="ＭＳ 明朝" w:eastAsia="ＭＳ 明朝" w:hAnsi="ＭＳ 明朝" w:cs="ＭＳ Ｐゴシック" w:hint="eastAsia"/>
          <w:color w:val="000000"/>
          <w:sz w:val="24"/>
          <w14:ligatures w14:val="none"/>
        </w:rPr>
        <w:t>結構難しいことではないかと思うのです。</w:t>
      </w:r>
      <w:r w:rsidR="001035D4">
        <w:rPr>
          <w:rFonts w:ascii="ＭＳ 明朝" w:eastAsia="ＭＳ 明朝" w:hAnsi="ＭＳ 明朝" w:cs="ＭＳ Ｐゴシック" w:hint="eastAsia"/>
          <w:color w:val="000000"/>
          <w:sz w:val="24"/>
          <w14:ligatures w14:val="none"/>
        </w:rPr>
        <w:t>例えば、</w:t>
      </w:r>
      <w:r w:rsidR="00862D01">
        <w:rPr>
          <w:rFonts w:ascii="ＭＳ 明朝" w:eastAsia="ＭＳ 明朝" w:hAnsi="ＭＳ 明朝" w:cs="ＭＳ Ｐゴシック" w:hint="eastAsia"/>
          <w:color w:val="000000"/>
          <w:sz w:val="24"/>
          <w14:ligatures w14:val="none"/>
        </w:rPr>
        <w:t>最近はよく</w:t>
      </w:r>
      <w:r w:rsidR="00862D01" w:rsidRPr="00B346CF">
        <w:rPr>
          <w:rFonts w:ascii="ＭＳ Ｐゴシック" w:eastAsia="ＭＳ Ｐゴシック" w:hAnsi="ＭＳ Ｐゴシック" w:cs="ＭＳ Ｐゴシック" w:hint="eastAsia"/>
          <w:color w:val="000000"/>
          <w:sz w:val="24"/>
          <w14:ligatures w14:val="none"/>
        </w:rPr>
        <w:t>「推し</w:t>
      </w:r>
      <w:r w:rsidR="002A0C4C" w:rsidRPr="00B346CF">
        <w:rPr>
          <w:rFonts w:ascii="ＭＳ Ｐゴシック" w:eastAsia="ＭＳ Ｐゴシック" w:hAnsi="ＭＳ Ｐゴシック" w:cs="ＭＳ Ｐゴシック" w:hint="eastAsia"/>
          <w:color w:val="000000"/>
          <w:sz w:val="24"/>
          <w14:ligatures w14:val="none"/>
        </w:rPr>
        <w:t>活」</w:t>
      </w:r>
      <w:r w:rsidR="002A0C4C">
        <w:rPr>
          <w:rFonts w:ascii="ＭＳ 明朝" w:eastAsia="ＭＳ 明朝" w:hAnsi="ＭＳ 明朝" w:cs="ＭＳ Ｐゴシック" w:hint="eastAsia"/>
          <w:color w:val="000000"/>
          <w:sz w:val="24"/>
          <w14:ligatures w14:val="none"/>
        </w:rPr>
        <w:t>なんて言いますけれども、</w:t>
      </w:r>
      <w:r w:rsidR="00F23C46">
        <w:rPr>
          <w:rFonts w:ascii="ＭＳ 明朝" w:eastAsia="ＭＳ 明朝" w:hAnsi="ＭＳ 明朝" w:cs="ＭＳ Ｐゴシック" w:hint="eastAsia"/>
          <w:color w:val="000000"/>
          <w:sz w:val="24"/>
          <w14:ligatures w14:val="none"/>
        </w:rPr>
        <w:t>あの「推し」</w:t>
      </w:r>
      <w:r w:rsidR="00B04619">
        <w:rPr>
          <w:rFonts w:ascii="ＭＳ 明朝" w:eastAsia="ＭＳ 明朝" w:hAnsi="ＭＳ 明朝" w:cs="ＭＳ Ｐゴシック" w:hint="eastAsia"/>
          <w:color w:val="000000"/>
          <w:sz w:val="24"/>
          <w14:ligatures w14:val="none"/>
        </w:rPr>
        <w:t>の対象</w:t>
      </w:r>
      <w:r w:rsidR="00F23C46">
        <w:rPr>
          <w:rFonts w:ascii="ＭＳ 明朝" w:eastAsia="ＭＳ 明朝" w:hAnsi="ＭＳ 明朝" w:cs="ＭＳ Ｐゴシック" w:hint="eastAsia"/>
          <w:color w:val="000000"/>
          <w:sz w:val="24"/>
          <w14:ligatures w14:val="none"/>
        </w:rPr>
        <w:t>も割と短い</w:t>
      </w:r>
      <w:r w:rsidR="00BC6AC2">
        <w:rPr>
          <w:rFonts w:ascii="ＭＳ 明朝" w:eastAsia="ＭＳ 明朝" w:hAnsi="ＭＳ 明朝" w:cs="ＭＳ Ｐゴシック" w:hint="eastAsia"/>
          <w:color w:val="000000"/>
          <w:sz w:val="24"/>
          <w14:ligatures w14:val="none"/>
        </w:rPr>
        <w:t>期間</w:t>
      </w:r>
      <w:r w:rsidR="00F23C46">
        <w:rPr>
          <w:rFonts w:ascii="ＭＳ 明朝" w:eastAsia="ＭＳ 明朝" w:hAnsi="ＭＳ 明朝" w:cs="ＭＳ Ｐゴシック" w:hint="eastAsia"/>
          <w:color w:val="000000"/>
          <w:sz w:val="24"/>
          <w14:ligatures w14:val="none"/>
        </w:rPr>
        <w:t>で変わってしまうということがある</w:t>
      </w:r>
      <w:r w:rsidR="001035D4">
        <w:rPr>
          <w:rFonts w:ascii="ＭＳ 明朝" w:eastAsia="ＭＳ 明朝" w:hAnsi="ＭＳ 明朝" w:cs="ＭＳ Ｐゴシック" w:hint="eastAsia"/>
          <w:color w:val="000000"/>
          <w:sz w:val="24"/>
          <w14:ligatures w14:val="none"/>
        </w:rPr>
        <w:t>のでは</w:t>
      </w:r>
      <w:r w:rsidR="00F23C46">
        <w:rPr>
          <w:rFonts w:ascii="ＭＳ 明朝" w:eastAsia="ＭＳ 明朝" w:hAnsi="ＭＳ 明朝" w:cs="ＭＳ Ｐゴシック" w:hint="eastAsia"/>
          <w:color w:val="000000"/>
          <w:sz w:val="24"/>
          <w14:ligatures w14:val="none"/>
        </w:rPr>
        <w:t>ないでしょうか？</w:t>
      </w:r>
      <w:r w:rsidR="006F0757">
        <w:rPr>
          <w:rFonts w:ascii="ＭＳ 明朝" w:eastAsia="ＭＳ 明朝" w:hAnsi="ＭＳ 明朝" w:cs="ＭＳ Ｐゴシック" w:hint="eastAsia"/>
          <w:color w:val="000000"/>
          <w:sz w:val="24"/>
          <w14:ligatures w14:val="none"/>
        </w:rPr>
        <w:t>信仰</w:t>
      </w:r>
      <w:r w:rsidR="00B40BE5">
        <w:rPr>
          <w:rFonts w:ascii="ＭＳ 明朝" w:eastAsia="ＭＳ 明朝" w:hAnsi="ＭＳ 明朝" w:cs="ＭＳ Ｐゴシック" w:hint="eastAsia"/>
          <w:color w:val="000000"/>
          <w:sz w:val="24"/>
          <w14:ligatures w14:val="none"/>
        </w:rPr>
        <w:t>の世界は「</w:t>
      </w:r>
      <w:r w:rsidR="007804E3">
        <w:rPr>
          <w:rFonts w:ascii="ＭＳ 明朝" w:eastAsia="ＭＳ 明朝" w:hAnsi="ＭＳ 明朝" w:cs="ＭＳ Ｐゴシック" w:hint="eastAsia"/>
          <w:color w:val="000000"/>
          <w:sz w:val="24"/>
          <w14:ligatures w14:val="none"/>
        </w:rPr>
        <w:t>推し」</w:t>
      </w:r>
      <w:r w:rsidR="00B40BE5">
        <w:rPr>
          <w:rFonts w:ascii="ＭＳ 明朝" w:eastAsia="ＭＳ 明朝" w:hAnsi="ＭＳ 明朝" w:cs="ＭＳ Ｐゴシック" w:hint="eastAsia"/>
          <w:color w:val="000000"/>
          <w:sz w:val="24"/>
          <w14:ligatures w14:val="none"/>
        </w:rPr>
        <w:t>ではないと思うのです。</w:t>
      </w:r>
      <w:r w:rsidR="00CB42DA">
        <w:rPr>
          <w:rFonts w:ascii="ＭＳ 明朝" w:eastAsia="ＭＳ 明朝" w:hAnsi="ＭＳ 明朝" w:cs="ＭＳ Ｐゴシック" w:hint="eastAsia"/>
          <w:color w:val="000000"/>
          <w:sz w:val="24"/>
          <w14:ligatures w14:val="none"/>
        </w:rPr>
        <w:t>信仰とは、</w:t>
      </w:r>
      <w:r w:rsidR="00CE1F57">
        <w:rPr>
          <w:rFonts w:ascii="ＭＳ 明朝" w:eastAsia="ＭＳ 明朝" w:hAnsi="ＭＳ 明朝" w:cs="ＭＳ Ｐゴシック" w:hint="eastAsia"/>
          <w:color w:val="000000"/>
          <w:sz w:val="24"/>
          <w14:ligatures w14:val="none"/>
        </w:rPr>
        <w:t>価値観が</w:t>
      </w:r>
      <w:r w:rsidR="00356E22">
        <w:rPr>
          <w:rFonts w:ascii="ＭＳ 明朝" w:eastAsia="ＭＳ 明朝" w:hAnsi="ＭＳ 明朝" w:cs="ＭＳ Ｐゴシック" w:hint="eastAsia"/>
          <w:color w:val="000000"/>
          <w:sz w:val="24"/>
          <w14:ligatures w14:val="none"/>
        </w:rPr>
        <w:t>グルグル変わって行くような</w:t>
      </w:r>
      <w:r w:rsidR="00CB42DA">
        <w:rPr>
          <w:rFonts w:ascii="ＭＳ 明朝" w:eastAsia="ＭＳ 明朝" w:hAnsi="ＭＳ 明朝" w:cs="ＭＳ Ｐゴシック" w:hint="eastAsia"/>
          <w:color w:val="000000"/>
          <w:sz w:val="24"/>
          <w14:ligatures w14:val="none"/>
        </w:rPr>
        <w:t>ものとは違うと思うのです。</w:t>
      </w:r>
      <w:r w:rsidR="007277F3">
        <w:rPr>
          <w:rFonts w:ascii="ＭＳ 明朝" w:eastAsia="ＭＳ 明朝" w:hAnsi="ＭＳ 明朝" w:cs="ＭＳ Ｐゴシック" w:hint="eastAsia"/>
          <w:color w:val="000000"/>
          <w:sz w:val="24"/>
          <w14:ligatures w14:val="none"/>
        </w:rPr>
        <w:t>その点、パウロの言葉はある意味強烈です。</w:t>
      </w:r>
      <w:r w:rsidR="00251579" w:rsidRPr="00DC3DD8">
        <w:rPr>
          <w:rFonts w:ascii="ＭＳ Ｐゴシック" w:eastAsia="ＭＳ Ｐゴシック" w:hAnsi="ＭＳ Ｐゴシック" w:cs="ＭＳ Ｐゴシック" w:hint="eastAsia"/>
          <w:color w:val="000000"/>
          <w:sz w:val="24"/>
          <w14:ligatures w14:val="none"/>
        </w:rPr>
        <w:t>8節</w:t>
      </w:r>
      <w:r w:rsidR="00251579">
        <w:rPr>
          <w:rFonts w:ascii="ＭＳ 明朝" w:eastAsia="ＭＳ 明朝" w:hAnsi="ＭＳ 明朝" w:cs="ＭＳ Ｐゴシック" w:hint="eastAsia"/>
          <w:color w:val="000000"/>
          <w:sz w:val="24"/>
          <w14:ligatures w14:val="none"/>
        </w:rPr>
        <w:t>で</w:t>
      </w:r>
      <w:r w:rsidR="00251579" w:rsidRPr="00DC3DD8">
        <w:rPr>
          <w:rFonts w:ascii="ＭＳ Ｐゴシック" w:eastAsia="ＭＳ Ｐゴシック" w:hAnsi="ＭＳ Ｐゴシック" w:cs="ＭＳ Ｐゴシック" w:hint="eastAsia"/>
          <w:color w:val="000000"/>
          <w:sz w:val="24"/>
          <w14:ligatures w14:val="none"/>
        </w:rPr>
        <w:t>「キリストのゆえに、わたしはすべてを失いましたが、それらを塵あくたと見なしています</w:t>
      </w:r>
      <w:r w:rsidR="00AF39A4" w:rsidRPr="00DC3DD8">
        <w:rPr>
          <w:rFonts w:ascii="ＭＳ Ｐゴシック" w:eastAsia="ＭＳ Ｐゴシック" w:hAnsi="ＭＳ Ｐゴシック" w:cs="ＭＳ Ｐゴシック" w:hint="eastAsia"/>
          <w:color w:val="000000"/>
          <w:sz w:val="24"/>
          <w14:ligatures w14:val="none"/>
        </w:rPr>
        <w:t>」</w:t>
      </w:r>
      <w:r w:rsidR="00AF39A4">
        <w:rPr>
          <w:rFonts w:ascii="ＭＳ 明朝" w:eastAsia="ＭＳ 明朝" w:hAnsi="ＭＳ 明朝" w:cs="ＭＳ Ｐゴシック" w:hint="eastAsia"/>
          <w:color w:val="000000"/>
          <w:sz w:val="24"/>
          <w14:ligatures w14:val="none"/>
        </w:rPr>
        <w:t>と</w:t>
      </w:r>
      <w:r w:rsidR="00BB7C2D">
        <w:rPr>
          <w:rFonts w:ascii="ＭＳ 明朝" w:eastAsia="ＭＳ 明朝" w:hAnsi="ＭＳ 明朝" w:cs="ＭＳ Ｐゴシック" w:hint="eastAsia"/>
          <w:color w:val="000000"/>
          <w:sz w:val="24"/>
          <w14:ligatures w14:val="none"/>
        </w:rPr>
        <w:t>言っています</w:t>
      </w:r>
      <w:r w:rsidR="00AF39A4">
        <w:rPr>
          <w:rFonts w:ascii="ＭＳ 明朝" w:eastAsia="ＭＳ 明朝" w:hAnsi="ＭＳ 明朝" w:cs="ＭＳ Ｐゴシック" w:hint="eastAsia"/>
          <w:color w:val="000000"/>
          <w:sz w:val="24"/>
          <w14:ligatures w14:val="none"/>
        </w:rPr>
        <w:t>。</w:t>
      </w:r>
      <w:r w:rsidR="00660168">
        <w:rPr>
          <w:rFonts w:ascii="ＭＳ 明朝" w:eastAsia="ＭＳ 明朝" w:hAnsi="ＭＳ 明朝" w:cs="ＭＳ Ｐゴシック" w:hint="eastAsia"/>
          <w:color w:val="000000"/>
          <w:sz w:val="24"/>
          <w14:ligatures w14:val="none"/>
        </w:rPr>
        <w:t>もう、</w:t>
      </w:r>
      <w:r w:rsidR="00660168" w:rsidRPr="00F06790">
        <w:rPr>
          <w:rFonts w:ascii="ＭＳ Ｐゴシック" w:eastAsia="ＭＳ Ｐゴシック" w:hAnsi="ＭＳ Ｐゴシック" w:cs="ＭＳ Ｐゴシック" w:hint="eastAsia"/>
          <w:color w:val="000000"/>
          <w:sz w:val="24"/>
          <w14:ligatures w14:val="none"/>
        </w:rPr>
        <w:t>キリストに出会ってから</w:t>
      </w:r>
      <w:r w:rsidR="00660168">
        <w:rPr>
          <w:rFonts w:ascii="ＭＳ 明朝" w:eastAsia="ＭＳ 明朝" w:hAnsi="ＭＳ 明朝" w:cs="ＭＳ Ｐゴシック" w:hint="eastAsia"/>
          <w:color w:val="000000"/>
          <w:sz w:val="24"/>
          <w14:ligatures w14:val="none"/>
        </w:rPr>
        <w:t>は、これまでの自分のプライドを支えていたモノは、</w:t>
      </w:r>
      <w:r w:rsidR="002F330E" w:rsidRPr="00F06790">
        <w:rPr>
          <w:rFonts w:ascii="ＭＳ Ｐゴシック" w:eastAsia="ＭＳ Ｐゴシック" w:hAnsi="ＭＳ Ｐゴシック" w:cs="ＭＳ Ｐゴシック" w:hint="eastAsia"/>
          <w:color w:val="000000"/>
          <w:sz w:val="24"/>
          <w14:ligatures w14:val="none"/>
        </w:rPr>
        <w:t>ゴミ</w:t>
      </w:r>
      <w:r w:rsidR="002F330E">
        <w:rPr>
          <w:rFonts w:ascii="ＭＳ 明朝" w:eastAsia="ＭＳ 明朝" w:hAnsi="ＭＳ 明朝" w:cs="ＭＳ Ｐゴシック" w:hint="eastAsia"/>
          <w:color w:val="000000"/>
          <w:sz w:val="24"/>
          <w14:ligatures w14:val="none"/>
        </w:rPr>
        <w:t>だ、と言っているのです。</w:t>
      </w:r>
      <w:r w:rsidR="002F330E" w:rsidRPr="00F06790">
        <w:rPr>
          <w:rFonts w:ascii="ＭＳ Ｐゴシック" w:eastAsia="ＭＳ Ｐゴシック" w:hAnsi="ＭＳ Ｐゴシック" w:cs="ＭＳ Ｐゴシック" w:hint="eastAsia"/>
          <w:color w:val="000000"/>
          <w:sz w:val="24"/>
          <w14:ligatures w14:val="none"/>
        </w:rPr>
        <w:t>「塵あくた」</w:t>
      </w:r>
      <w:r w:rsidR="00FD260D">
        <w:rPr>
          <w:rFonts w:ascii="ＭＳ 明朝" w:eastAsia="ＭＳ 明朝" w:hAnsi="ＭＳ 明朝" w:cs="ＭＳ Ｐゴシック" w:hint="eastAsia"/>
          <w:color w:val="000000"/>
          <w:sz w:val="24"/>
          <w14:ligatures w14:val="none"/>
        </w:rPr>
        <w:t>だと</w:t>
      </w:r>
      <w:r w:rsidR="002F330E">
        <w:rPr>
          <w:rFonts w:ascii="ＭＳ 明朝" w:eastAsia="ＭＳ 明朝" w:hAnsi="ＭＳ 明朝" w:cs="ＭＳ Ｐゴシック" w:hint="eastAsia"/>
          <w:color w:val="000000"/>
          <w:sz w:val="24"/>
          <w14:ligatures w14:val="none"/>
        </w:rPr>
        <w:t>。</w:t>
      </w:r>
      <w:r w:rsidR="00FD260D">
        <w:rPr>
          <w:rFonts w:ascii="ＭＳ 明朝" w:eastAsia="ＭＳ 明朝" w:hAnsi="ＭＳ 明朝" w:cs="ＭＳ Ｐゴシック" w:hint="eastAsia"/>
          <w:color w:val="000000"/>
          <w:sz w:val="24"/>
          <w14:ligatures w14:val="none"/>
        </w:rPr>
        <w:t>以前の</w:t>
      </w:r>
      <w:r w:rsidR="007C1B74">
        <w:rPr>
          <w:rFonts w:ascii="ＭＳ 明朝" w:eastAsia="ＭＳ 明朝" w:hAnsi="ＭＳ 明朝" w:cs="ＭＳ Ｐゴシック" w:hint="eastAsia"/>
          <w:color w:val="000000"/>
          <w:sz w:val="24"/>
          <w14:ligatures w14:val="none"/>
        </w:rPr>
        <w:t>私が馴染んでいた</w:t>
      </w:r>
      <w:r w:rsidR="00FD260D" w:rsidRPr="007C1B74">
        <w:rPr>
          <w:rFonts w:ascii="ＭＳ Ｐゴシック" w:eastAsia="ＭＳ Ｐゴシック" w:hAnsi="ＭＳ Ｐゴシック" w:cs="ＭＳ Ｐゴシック" w:hint="eastAsia"/>
          <w:color w:val="000000"/>
          <w:sz w:val="24"/>
          <w14:ligatures w14:val="none"/>
        </w:rPr>
        <w:t>口語訳</w:t>
      </w:r>
      <w:r w:rsidR="00FD260D">
        <w:rPr>
          <w:rFonts w:ascii="ＭＳ 明朝" w:eastAsia="ＭＳ 明朝" w:hAnsi="ＭＳ 明朝" w:cs="ＭＳ Ｐゴシック" w:hint="eastAsia"/>
          <w:color w:val="000000"/>
          <w:sz w:val="24"/>
          <w14:ligatures w14:val="none"/>
        </w:rPr>
        <w:t>はもっとビックリする表現でした。</w:t>
      </w:r>
      <w:r w:rsidR="00DC3DD8" w:rsidRPr="007C1B74">
        <w:rPr>
          <w:rFonts w:ascii="ＭＳ Ｐゴシック" w:eastAsia="ＭＳ Ｐゴシック" w:hAnsi="ＭＳ Ｐゴシック" w:cs="ＭＳ Ｐゴシック" w:hint="eastAsia"/>
          <w:color w:val="000000"/>
          <w:sz w:val="24"/>
          <w14:ligatures w14:val="none"/>
        </w:rPr>
        <w:t>「</w:t>
      </w:r>
      <w:r w:rsidR="002265FA" w:rsidRPr="007C1B74">
        <w:rPr>
          <w:rFonts w:ascii="ＭＳ Ｐゴシック" w:eastAsia="ＭＳ Ｐゴシック" w:hAnsi="ＭＳ Ｐゴシック" w:cs="ＭＳ Ｐゴシック"/>
          <w:color w:val="000000"/>
          <w:sz w:val="24"/>
          <w14:ligatures w14:val="none"/>
        </w:rPr>
        <w:t>キリストのゆえに、わたしはすべてを</w:t>
      </w:r>
      <w:r w:rsidR="002265FA" w:rsidRPr="007C1B74">
        <w:rPr>
          <w:rFonts w:ascii="ＭＳ Ｐゴシック" w:eastAsia="ＭＳ Ｐゴシック" w:hAnsi="ＭＳ Ｐゴシック" w:cs="ＭＳ Ｐゴシック" w:hint="eastAsia"/>
          <w:color w:val="000000"/>
          <w:sz w:val="24"/>
          <w14:ligatures w14:val="none"/>
        </w:rPr>
        <w:t>失ったが、それらのものをふん土のように思っている」</w:t>
      </w:r>
      <w:r w:rsidR="007C1B74">
        <w:rPr>
          <w:rFonts w:ascii="ＭＳ Ｐゴシック" w:eastAsia="ＭＳ Ｐゴシック" w:hAnsi="ＭＳ Ｐゴシック" w:cs="ＭＳ Ｐゴシック" w:hint="eastAsia"/>
          <w:color w:val="000000"/>
          <w:sz w:val="24"/>
          <w14:ligatures w14:val="none"/>
        </w:rPr>
        <w:t>。「ふん土」。</w:t>
      </w:r>
      <w:r w:rsidR="006A002D" w:rsidRPr="006A002D">
        <w:rPr>
          <w:rFonts w:ascii="ＭＳ 明朝" w:eastAsia="ＭＳ 明朝" w:hAnsi="ＭＳ 明朝" w:cs="ＭＳ Ｐゴシック" w:hint="eastAsia"/>
          <w:color w:val="000000"/>
          <w:sz w:val="24"/>
          <w14:ligatures w14:val="none"/>
        </w:rPr>
        <w:t>今風の言葉でいえば、</w:t>
      </w:r>
      <w:r w:rsidR="006A002D">
        <w:rPr>
          <w:rFonts w:ascii="ＭＳ Ｐゴシック" w:eastAsia="ＭＳ Ｐゴシック" w:hAnsi="ＭＳ Ｐゴシック" w:cs="ＭＳ Ｐゴシック" w:hint="eastAsia"/>
          <w:color w:val="000000"/>
          <w:sz w:val="24"/>
          <w14:ligatures w14:val="none"/>
        </w:rPr>
        <w:t>「クソ」</w:t>
      </w:r>
      <w:r w:rsidR="006A002D" w:rsidRPr="006A002D">
        <w:rPr>
          <w:rFonts w:ascii="ＭＳ 明朝" w:eastAsia="ＭＳ 明朝" w:hAnsi="ＭＳ 明朝" w:cs="ＭＳ Ｐゴシック" w:hint="eastAsia"/>
          <w:color w:val="000000"/>
          <w:sz w:val="24"/>
          <w14:ligatures w14:val="none"/>
        </w:rPr>
        <w:t>ですよ。</w:t>
      </w:r>
      <w:r w:rsidR="005D260F">
        <w:rPr>
          <w:rFonts w:ascii="ＭＳ 明朝" w:eastAsia="ＭＳ 明朝" w:hAnsi="ＭＳ 明朝" w:cs="ＭＳ Ｐゴシック" w:hint="eastAsia"/>
          <w:color w:val="000000"/>
          <w:sz w:val="24"/>
          <w14:ligatures w14:val="none"/>
        </w:rPr>
        <w:t>パウロは</w:t>
      </w:r>
      <w:r w:rsidR="00324DDE">
        <w:rPr>
          <w:rFonts w:ascii="ＭＳ 明朝" w:eastAsia="ＭＳ 明朝" w:hAnsi="ＭＳ 明朝" w:cs="ＭＳ Ｐゴシック" w:hint="eastAsia"/>
          <w:color w:val="000000"/>
          <w:sz w:val="24"/>
          <w14:ligatures w14:val="none"/>
        </w:rPr>
        <w:t>振り返って</w:t>
      </w:r>
      <w:r w:rsidR="005D260F">
        <w:rPr>
          <w:rFonts w:ascii="ＭＳ 明朝" w:eastAsia="ＭＳ 明朝" w:hAnsi="ＭＳ 明朝" w:cs="ＭＳ Ｐゴシック" w:hint="eastAsia"/>
          <w:color w:val="000000"/>
          <w:sz w:val="24"/>
          <w14:ligatures w14:val="none"/>
        </w:rPr>
        <w:t>言うのです。</w:t>
      </w:r>
      <w:r w:rsidR="00365E41" w:rsidRPr="00324DDE">
        <w:rPr>
          <w:rFonts w:ascii="ＭＳ Ｐゴシック" w:eastAsia="ＭＳ Ｐゴシック" w:hAnsi="ＭＳ Ｐゴシック" w:cs="ＭＳ Ｐゴシック" w:hint="eastAsia"/>
          <w:color w:val="000000"/>
          <w:sz w:val="24"/>
          <w14:ligatures w14:val="none"/>
        </w:rPr>
        <w:t>‟</w:t>
      </w:r>
      <w:r w:rsidR="005D260F" w:rsidRPr="00324DDE">
        <w:rPr>
          <w:rFonts w:ascii="ＭＳ Ｐゴシック" w:eastAsia="ＭＳ Ｐゴシック" w:hAnsi="ＭＳ Ｐゴシック" w:cs="ＭＳ Ｐゴシック" w:hint="eastAsia"/>
          <w:color w:val="000000"/>
          <w:sz w:val="24"/>
          <w14:ligatures w14:val="none"/>
        </w:rPr>
        <w:t>これまで自分はクソと思えるものを</w:t>
      </w:r>
      <w:r w:rsidR="004C34DA" w:rsidRPr="00324DDE">
        <w:rPr>
          <w:rFonts w:ascii="ＭＳ Ｐゴシック" w:eastAsia="ＭＳ Ｐゴシック" w:hAnsi="ＭＳ Ｐゴシック" w:cs="ＭＳ Ｐゴシック" w:hint="eastAsia"/>
          <w:color w:val="000000"/>
          <w:sz w:val="24"/>
          <w14:ligatures w14:val="none"/>
        </w:rPr>
        <w:t>大事に抱えてきたのだ。キリストと出会わされて、それが本当に分かった</w:t>
      </w:r>
      <w:r w:rsidR="00365E41" w:rsidRPr="00324DDE">
        <w:rPr>
          <w:rFonts w:ascii="ＭＳ Ｐゴシック" w:eastAsia="ＭＳ Ｐゴシック" w:hAnsi="ＭＳ Ｐゴシック" w:cs="ＭＳ Ｐゴシック"/>
          <w:color w:val="000000"/>
          <w:sz w:val="24"/>
          <w14:ligatures w14:val="none"/>
        </w:rPr>
        <w:t>”</w:t>
      </w:r>
      <w:r w:rsidR="004C34DA">
        <w:rPr>
          <w:rFonts w:ascii="ＭＳ 明朝" w:eastAsia="ＭＳ 明朝" w:hAnsi="ＭＳ 明朝" w:cs="ＭＳ Ｐゴシック" w:hint="eastAsia"/>
          <w:color w:val="000000"/>
          <w:sz w:val="24"/>
          <w14:ligatures w14:val="none"/>
        </w:rPr>
        <w:t>と。</w:t>
      </w:r>
    </w:p>
    <w:p w14:paraId="05ADB56E" w14:textId="08AA5269" w:rsidR="002F2D82" w:rsidRDefault="002F2D82" w:rsidP="004542A1">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5F4557">
        <w:rPr>
          <w:rFonts w:ascii="ＭＳ 明朝" w:eastAsia="ＭＳ 明朝" w:hAnsi="ＭＳ 明朝" w:cs="ＭＳ Ｐゴシック" w:hint="eastAsia"/>
          <w:color w:val="000000"/>
          <w:sz w:val="24"/>
          <w14:ligatures w14:val="none"/>
        </w:rPr>
        <w:t>先のパウロの</w:t>
      </w:r>
      <w:r w:rsidR="002460BD">
        <w:rPr>
          <w:rFonts w:ascii="ＭＳ 明朝" w:eastAsia="ＭＳ 明朝" w:hAnsi="ＭＳ 明朝" w:cs="ＭＳ Ｐゴシック" w:hint="eastAsia"/>
          <w:color w:val="000000"/>
          <w:sz w:val="24"/>
          <w14:ligatures w14:val="none"/>
        </w:rPr>
        <w:t>自慢の羅列を見ても分かるように、彼はとても「宗教的」な人間でした。</w:t>
      </w:r>
      <w:r w:rsidR="009F62E7">
        <w:rPr>
          <w:rFonts w:ascii="ＭＳ 明朝" w:eastAsia="ＭＳ 明朝" w:hAnsi="ＭＳ 明朝" w:cs="ＭＳ Ｐゴシック" w:hint="eastAsia"/>
          <w:color w:val="000000"/>
          <w:sz w:val="24"/>
          <w14:ligatures w14:val="none"/>
        </w:rPr>
        <w:t>とことん</w:t>
      </w:r>
      <w:r w:rsidR="00BD6249">
        <w:rPr>
          <w:rFonts w:ascii="ＭＳ 明朝" w:eastAsia="ＭＳ 明朝" w:hAnsi="ＭＳ 明朝" w:cs="ＭＳ Ｐゴシック" w:hint="eastAsia"/>
          <w:color w:val="000000"/>
          <w:sz w:val="24"/>
          <w14:ligatures w14:val="none"/>
        </w:rPr>
        <w:t>旧約聖書の律法遵守することが</w:t>
      </w:r>
      <w:r w:rsidR="00397206">
        <w:rPr>
          <w:rFonts w:ascii="ＭＳ 明朝" w:eastAsia="ＭＳ 明朝" w:hAnsi="ＭＳ 明朝" w:cs="ＭＳ Ｐゴシック" w:hint="eastAsia"/>
          <w:color w:val="000000"/>
          <w:sz w:val="24"/>
          <w14:ligatures w14:val="none"/>
        </w:rPr>
        <w:t>、神に近づけることだと思って</w:t>
      </w:r>
      <w:r w:rsidR="00C71A08">
        <w:rPr>
          <w:rFonts w:ascii="ＭＳ 明朝" w:eastAsia="ＭＳ 明朝" w:hAnsi="ＭＳ 明朝" w:cs="ＭＳ Ｐゴシック" w:hint="eastAsia"/>
          <w:color w:val="000000"/>
          <w:sz w:val="24"/>
          <w14:ligatures w14:val="none"/>
        </w:rPr>
        <w:t>、他の誰よりもそのことに熱心</w:t>
      </w:r>
      <w:r w:rsidR="00D76F44">
        <w:rPr>
          <w:rFonts w:ascii="ＭＳ 明朝" w:eastAsia="ＭＳ 明朝" w:hAnsi="ＭＳ 明朝" w:cs="ＭＳ Ｐゴシック" w:hint="eastAsia"/>
          <w:color w:val="000000"/>
          <w:sz w:val="24"/>
          <w14:ligatures w14:val="none"/>
        </w:rPr>
        <w:t>でした。そしえ、彼は</w:t>
      </w:r>
      <w:r w:rsidR="007912C5">
        <w:rPr>
          <w:rFonts w:ascii="ＭＳ 明朝" w:eastAsia="ＭＳ 明朝" w:hAnsi="ＭＳ 明朝" w:cs="ＭＳ Ｐゴシック" w:hint="eastAsia"/>
          <w:color w:val="000000"/>
          <w:sz w:val="24"/>
          <w14:ligatures w14:val="none"/>
        </w:rPr>
        <w:t>何をやっていたかと言うと、「教会の迫害者</w:t>
      </w:r>
      <w:r w:rsidR="000324DA">
        <w:rPr>
          <w:rFonts w:ascii="ＭＳ 明朝" w:eastAsia="ＭＳ 明朝" w:hAnsi="ＭＳ 明朝" w:cs="ＭＳ Ｐゴシック" w:hint="eastAsia"/>
          <w:color w:val="000000"/>
          <w:sz w:val="24"/>
          <w14:ligatures w14:val="none"/>
        </w:rPr>
        <w:t>」として熱心だったと。信仰のゆえに迫害を受けるというのではなく、自分の信仰を守るために、</w:t>
      </w:r>
      <w:r w:rsidR="0059660C">
        <w:rPr>
          <w:rFonts w:ascii="ＭＳ 明朝" w:eastAsia="ＭＳ 明朝" w:hAnsi="ＭＳ 明朝" w:cs="ＭＳ Ｐゴシック" w:hint="eastAsia"/>
          <w:color w:val="000000"/>
          <w:sz w:val="24"/>
          <w14:ligatures w14:val="none"/>
        </w:rPr>
        <w:t>キリスト者を迫害していたというのです。</w:t>
      </w:r>
      <w:r w:rsidR="00F45DBF">
        <w:rPr>
          <w:rFonts w:ascii="ＭＳ 明朝" w:eastAsia="ＭＳ 明朝" w:hAnsi="ＭＳ 明朝" w:cs="ＭＳ Ｐゴシック" w:hint="eastAsia"/>
          <w:color w:val="000000"/>
          <w:sz w:val="24"/>
          <w14:ligatures w14:val="none"/>
        </w:rPr>
        <w:t>他者を</w:t>
      </w:r>
      <w:r w:rsidR="00D43C48">
        <w:rPr>
          <w:rFonts w:ascii="ＭＳ 明朝" w:eastAsia="ＭＳ 明朝" w:hAnsi="ＭＳ 明朝" w:cs="ＭＳ Ｐゴシック" w:hint="eastAsia"/>
          <w:color w:val="000000"/>
          <w:sz w:val="24"/>
          <w14:ligatures w14:val="none"/>
        </w:rPr>
        <w:t>裁く</w:t>
      </w:r>
      <w:r w:rsidR="00F45DBF">
        <w:rPr>
          <w:rFonts w:ascii="ＭＳ 明朝" w:eastAsia="ＭＳ 明朝" w:hAnsi="ＭＳ 明朝" w:cs="ＭＳ Ｐゴシック" w:hint="eastAsia"/>
          <w:color w:val="000000"/>
          <w:sz w:val="24"/>
          <w14:ligatures w14:val="none"/>
        </w:rPr>
        <w:t>ことで、自分の</w:t>
      </w:r>
      <w:r w:rsidR="00896359">
        <w:rPr>
          <w:rFonts w:ascii="ＭＳ 明朝" w:eastAsia="ＭＳ 明朝" w:hAnsi="ＭＳ 明朝" w:cs="ＭＳ Ｐゴシック" w:hint="eastAsia"/>
          <w:color w:val="000000"/>
          <w:sz w:val="24"/>
          <w14:ligatures w14:val="none"/>
        </w:rPr>
        <w:t>立ち位置を守る。…</w:t>
      </w:r>
      <w:r w:rsidR="00DA0C2A" w:rsidRPr="00133705">
        <w:rPr>
          <w:rFonts w:ascii="ＭＳ Ｐゴシック" w:eastAsia="ＭＳ Ｐゴシック" w:hAnsi="ＭＳ Ｐゴシック" w:cs="ＭＳ Ｐゴシック" w:hint="eastAsia"/>
          <w:color w:val="000000"/>
          <w:sz w:val="24"/>
          <w14:ligatures w14:val="none"/>
        </w:rPr>
        <w:t>なん</w:t>
      </w:r>
      <w:r w:rsidR="003D5B12" w:rsidRPr="00133705">
        <w:rPr>
          <w:rFonts w:ascii="ＭＳ Ｐゴシック" w:eastAsia="ＭＳ Ｐゴシック" w:hAnsi="ＭＳ Ｐゴシック" w:cs="ＭＳ Ｐゴシック" w:hint="eastAsia"/>
          <w:color w:val="000000"/>
          <w:sz w:val="24"/>
          <w14:ligatures w14:val="none"/>
        </w:rPr>
        <w:t>と、窮屈で</w:t>
      </w:r>
      <w:r w:rsidR="00DA0C2A" w:rsidRPr="00133705">
        <w:rPr>
          <w:rFonts w:ascii="ＭＳ Ｐゴシック" w:eastAsia="ＭＳ Ｐゴシック" w:hAnsi="ＭＳ Ｐゴシック" w:cs="ＭＳ Ｐゴシック" w:hint="eastAsia"/>
          <w:color w:val="000000"/>
          <w:sz w:val="24"/>
          <w14:ligatures w14:val="none"/>
        </w:rPr>
        <w:t>平安のない信仰でしょうか！</w:t>
      </w:r>
      <w:r w:rsidR="00273745" w:rsidRPr="00133705">
        <w:rPr>
          <w:rFonts w:ascii="ＭＳ Ｐゴシック" w:eastAsia="ＭＳ Ｐゴシック" w:hAnsi="ＭＳ Ｐゴシック" w:cs="ＭＳ Ｐゴシック" w:hint="eastAsia"/>
          <w:color w:val="000000"/>
          <w:sz w:val="24"/>
          <w14:ligatures w14:val="none"/>
        </w:rPr>
        <w:t>私は、きっと彼の心の底はとても空しいものが</w:t>
      </w:r>
      <w:r w:rsidR="00DC2DE4" w:rsidRPr="00133705">
        <w:rPr>
          <w:rFonts w:ascii="ＭＳ Ｐゴシック" w:eastAsia="ＭＳ Ｐゴシック" w:hAnsi="ＭＳ Ｐゴシック" w:cs="ＭＳ Ｐゴシック" w:hint="eastAsia"/>
          <w:color w:val="000000"/>
          <w:sz w:val="24"/>
          <w14:ligatures w14:val="none"/>
        </w:rPr>
        <w:t>あった</w:t>
      </w:r>
      <w:r w:rsidR="00DC2DE4">
        <w:rPr>
          <w:rFonts w:ascii="ＭＳ 明朝" w:eastAsia="ＭＳ 明朝" w:hAnsi="ＭＳ 明朝" w:cs="ＭＳ Ｐゴシック" w:hint="eastAsia"/>
          <w:color w:val="000000"/>
          <w:sz w:val="24"/>
          <w14:ligatures w14:val="none"/>
        </w:rPr>
        <w:t>と思います。</w:t>
      </w:r>
      <w:r w:rsidR="005543AE">
        <w:rPr>
          <w:rFonts w:ascii="ＭＳ 明朝" w:eastAsia="ＭＳ 明朝" w:hAnsi="ＭＳ 明朝" w:cs="ＭＳ Ｐゴシック" w:hint="eastAsia"/>
          <w:color w:val="000000"/>
          <w:sz w:val="24"/>
          <w14:ligatures w14:val="none"/>
        </w:rPr>
        <w:t>けれど</w:t>
      </w:r>
      <w:r w:rsidR="00DC2DE4">
        <w:rPr>
          <w:rFonts w:ascii="ＭＳ 明朝" w:eastAsia="ＭＳ 明朝" w:hAnsi="ＭＳ 明朝" w:cs="ＭＳ Ｐゴシック" w:hint="eastAsia"/>
          <w:color w:val="000000"/>
          <w:sz w:val="24"/>
          <w14:ligatures w14:val="none"/>
        </w:rPr>
        <w:t>その空しさは</w:t>
      </w:r>
      <w:r w:rsidR="00A7628A">
        <w:rPr>
          <w:rFonts w:ascii="ＭＳ 明朝" w:eastAsia="ＭＳ 明朝" w:hAnsi="ＭＳ 明朝" w:cs="ＭＳ Ｐゴシック" w:hint="eastAsia"/>
          <w:color w:val="000000"/>
          <w:sz w:val="24"/>
          <w14:ligatures w14:val="none"/>
        </w:rPr>
        <w:t>、</w:t>
      </w:r>
      <w:r w:rsidR="005543AE">
        <w:rPr>
          <w:rFonts w:ascii="ＭＳ 明朝" w:eastAsia="ＭＳ 明朝" w:hAnsi="ＭＳ 明朝" w:cs="ＭＳ Ｐゴシック" w:hint="eastAsia"/>
          <w:color w:val="000000"/>
          <w:sz w:val="24"/>
          <w14:ligatures w14:val="none"/>
        </w:rPr>
        <w:t>隠されていたのだと思います。</w:t>
      </w:r>
      <w:r w:rsidR="00E813B1">
        <w:rPr>
          <w:rFonts w:ascii="ＭＳ 明朝" w:eastAsia="ＭＳ 明朝" w:hAnsi="ＭＳ 明朝" w:cs="ＭＳ Ｐゴシック" w:hint="eastAsia"/>
          <w:color w:val="000000"/>
          <w:sz w:val="24"/>
          <w14:ligatures w14:val="none"/>
        </w:rPr>
        <w:t>―</w:t>
      </w:r>
      <w:r w:rsidR="006B6FC7">
        <w:rPr>
          <w:rFonts w:ascii="ＭＳ 明朝" w:eastAsia="ＭＳ 明朝" w:hAnsi="ＭＳ 明朝" w:cs="ＭＳ Ｐゴシック" w:hint="eastAsia"/>
          <w:color w:val="000000"/>
          <w:sz w:val="24"/>
          <w14:ligatures w14:val="none"/>
        </w:rPr>
        <w:t>その彼が、あの</w:t>
      </w:r>
      <w:r w:rsidR="00FC2483">
        <w:rPr>
          <w:rFonts w:ascii="ＭＳ 明朝" w:eastAsia="ＭＳ 明朝" w:hAnsi="ＭＳ 明朝" w:cs="ＭＳ Ｐゴシック" w:hint="eastAsia"/>
          <w:color w:val="000000"/>
          <w:sz w:val="24"/>
          <w14:ligatures w14:val="none"/>
        </w:rPr>
        <w:t>キリスト者たちを迫害する</w:t>
      </w:r>
      <w:r w:rsidR="00A7628A">
        <w:rPr>
          <w:rFonts w:ascii="ＭＳ 明朝" w:eastAsia="ＭＳ 明朝" w:hAnsi="ＭＳ 明朝" w:cs="ＭＳ Ｐゴシック" w:hint="eastAsia"/>
          <w:color w:val="000000"/>
          <w:sz w:val="24"/>
          <w14:ligatures w14:val="none"/>
        </w:rPr>
        <w:t>ために</w:t>
      </w:r>
      <w:r w:rsidR="006B6FC7">
        <w:rPr>
          <w:rFonts w:ascii="ＭＳ 明朝" w:eastAsia="ＭＳ 明朝" w:hAnsi="ＭＳ 明朝" w:cs="ＭＳ Ｐゴシック" w:hint="eastAsia"/>
          <w:color w:val="000000"/>
          <w:sz w:val="24"/>
          <w14:ligatures w14:val="none"/>
        </w:rPr>
        <w:t>ダマスコ</w:t>
      </w:r>
      <w:r w:rsidR="00791FFB">
        <w:rPr>
          <w:rFonts w:ascii="ＭＳ 明朝" w:eastAsia="ＭＳ 明朝" w:hAnsi="ＭＳ 明朝" w:cs="ＭＳ Ｐゴシック" w:hint="eastAsia"/>
          <w:color w:val="000000"/>
          <w:sz w:val="24"/>
          <w14:ligatures w14:val="none"/>
        </w:rPr>
        <w:t>に向かう途上で、</w:t>
      </w:r>
      <w:r w:rsidR="006B6FC7">
        <w:rPr>
          <w:rFonts w:ascii="ＭＳ 明朝" w:eastAsia="ＭＳ 明朝" w:hAnsi="ＭＳ 明朝" w:cs="ＭＳ Ｐゴシック" w:hint="eastAsia"/>
          <w:color w:val="000000"/>
          <w:sz w:val="24"/>
          <w14:ligatures w14:val="none"/>
        </w:rPr>
        <w:t>イエス・キリストと</w:t>
      </w:r>
      <w:r w:rsidR="00166047">
        <w:rPr>
          <w:rFonts w:ascii="ＭＳ 明朝" w:eastAsia="ＭＳ 明朝" w:hAnsi="ＭＳ 明朝" w:cs="ＭＳ Ｐゴシック" w:hint="eastAsia"/>
          <w:color w:val="000000"/>
          <w:sz w:val="24"/>
          <w14:ligatures w14:val="none"/>
        </w:rPr>
        <w:t>出会ったのです。</w:t>
      </w:r>
    </w:p>
    <w:p w14:paraId="16AE80A6" w14:textId="77777777" w:rsidR="002936CD" w:rsidRDefault="002936CD" w:rsidP="004542A1">
      <w:pPr>
        <w:jc w:val="both"/>
        <w:rPr>
          <w:rFonts w:ascii="ＭＳ 明朝" w:eastAsia="ＭＳ 明朝" w:hAnsi="ＭＳ 明朝" w:cs="ＭＳ Ｐゴシック"/>
          <w:color w:val="000000"/>
          <w:sz w:val="24"/>
          <w14:ligatures w14:val="none"/>
        </w:rPr>
      </w:pPr>
    </w:p>
    <w:p w14:paraId="2EF7B366" w14:textId="3D781E33" w:rsidR="002936CD" w:rsidRPr="002936CD" w:rsidRDefault="002936CD" w:rsidP="004542A1">
      <w:pPr>
        <w:jc w:val="both"/>
        <w:rPr>
          <w:rFonts w:ascii="ＭＳ Ｐゴシック" w:eastAsia="ＭＳ Ｐゴシック" w:hAnsi="ＭＳ Ｐゴシック" w:cs="ＭＳ Ｐゴシック"/>
          <w:color w:val="000000"/>
          <w:sz w:val="24"/>
          <w14:ligatures w14:val="none"/>
        </w:rPr>
      </w:pPr>
      <w:r w:rsidRPr="002936CD">
        <w:rPr>
          <w:rFonts w:ascii="ＭＳ Ｐゴシック" w:eastAsia="ＭＳ Ｐゴシック" w:hAnsi="ＭＳ Ｐゴシック" w:cs="ＭＳ Ｐゴシック" w:hint="eastAsia"/>
          <w:color w:val="000000"/>
          <w:sz w:val="24"/>
          <w14:ligatures w14:val="none"/>
        </w:rPr>
        <w:t>[3]</w:t>
      </w:r>
      <w:r w:rsidR="00EF7410">
        <w:rPr>
          <w:rFonts w:ascii="ＭＳ Ｐゴシック" w:eastAsia="ＭＳ Ｐゴシック" w:hAnsi="ＭＳ Ｐゴシック" w:cs="ＭＳ Ｐゴシック" w:hint="eastAsia"/>
          <w:color w:val="000000"/>
          <w:sz w:val="24"/>
          <w14:ligatures w14:val="none"/>
        </w:rPr>
        <w:t xml:space="preserve"> 私たちのために「空しく」なられたイエス・キリスト</w:t>
      </w:r>
    </w:p>
    <w:p w14:paraId="7E625145" w14:textId="63365E78" w:rsidR="002936CD" w:rsidRDefault="002936CD" w:rsidP="004542A1">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32298F">
        <w:rPr>
          <w:rFonts w:ascii="ＭＳ 明朝" w:eastAsia="ＭＳ 明朝" w:hAnsi="ＭＳ 明朝" w:cs="ＭＳ Ｐゴシック" w:hint="eastAsia"/>
          <w:color w:val="000000"/>
          <w:sz w:val="24"/>
          <w14:ligatures w14:val="none"/>
        </w:rPr>
        <w:t xml:space="preserve"> </w:t>
      </w:r>
      <w:r>
        <w:rPr>
          <w:rFonts w:ascii="ＭＳ 明朝" w:eastAsia="ＭＳ 明朝" w:hAnsi="ＭＳ 明朝" w:cs="ＭＳ Ｐゴシック" w:hint="eastAsia"/>
          <w:color w:val="000000"/>
          <w:sz w:val="24"/>
          <w14:ligatures w14:val="none"/>
        </w:rPr>
        <w:t>実は私たちも同じだと思います。</w:t>
      </w:r>
      <w:r w:rsidR="00A32AB8">
        <w:rPr>
          <w:rFonts w:ascii="ＭＳ 明朝" w:eastAsia="ＭＳ 明朝" w:hAnsi="ＭＳ 明朝" w:cs="ＭＳ Ｐゴシック" w:hint="eastAsia"/>
          <w:color w:val="000000"/>
          <w:sz w:val="24"/>
          <w14:ligatures w14:val="none"/>
        </w:rPr>
        <w:t>自分で自分を確立しているようでいて、</w:t>
      </w:r>
      <w:r w:rsidR="0032298F">
        <w:rPr>
          <w:rFonts w:ascii="ＭＳ 明朝" w:eastAsia="ＭＳ 明朝" w:hAnsi="ＭＳ 明朝" w:cs="ＭＳ Ｐゴシック" w:hint="eastAsia"/>
          <w:color w:val="000000"/>
          <w:sz w:val="24"/>
          <w14:ligatures w14:val="none"/>
        </w:rPr>
        <w:t>人</w:t>
      </w:r>
      <w:r w:rsidR="005C1C86">
        <w:rPr>
          <w:rFonts w:ascii="ＭＳ 明朝" w:eastAsia="ＭＳ 明朝" w:hAnsi="ＭＳ 明朝" w:cs="ＭＳ Ｐゴシック" w:hint="eastAsia"/>
          <w:color w:val="000000"/>
          <w:sz w:val="24"/>
          <w14:ligatures w14:val="none"/>
        </w:rPr>
        <w:t>を裁き、人</w:t>
      </w:r>
      <w:r w:rsidR="0032298F">
        <w:rPr>
          <w:rFonts w:ascii="ＭＳ 明朝" w:eastAsia="ＭＳ 明朝" w:hAnsi="ＭＳ 明朝" w:cs="ＭＳ Ｐゴシック" w:hint="eastAsia"/>
          <w:color w:val="000000"/>
          <w:sz w:val="24"/>
          <w14:ligatures w14:val="none"/>
        </w:rPr>
        <w:t>との比較の中で生きていない</w:t>
      </w:r>
      <w:r w:rsidR="008358AA">
        <w:rPr>
          <w:rFonts w:ascii="ＭＳ 明朝" w:eastAsia="ＭＳ 明朝" w:hAnsi="ＭＳ 明朝" w:cs="ＭＳ Ｐゴシック" w:hint="eastAsia"/>
          <w:color w:val="000000"/>
          <w:sz w:val="24"/>
          <w14:ligatures w14:val="none"/>
        </w:rPr>
        <w:t>でしょうか</w:t>
      </w:r>
      <w:r w:rsidR="001A69D8">
        <w:rPr>
          <w:rFonts w:ascii="ＭＳ 明朝" w:eastAsia="ＭＳ 明朝" w:hAnsi="ＭＳ 明朝" w:cs="ＭＳ Ｐゴシック" w:hint="eastAsia"/>
          <w:color w:val="000000"/>
          <w:sz w:val="24"/>
          <w14:ligatures w14:val="none"/>
        </w:rPr>
        <w:t>？</w:t>
      </w:r>
      <w:r w:rsidR="00580909">
        <w:rPr>
          <w:rFonts w:ascii="ＭＳ 明朝" w:eastAsia="ＭＳ 明朝" w:hAnsi="ＭＳ 明朝" w:cs="ＭＳ Ｐゴシック" w:hint="eastAsia"/>
          <w:color w:val="000000"/>
          <w:sz w:val="24"/>
          <w14:ligatures w14:val="none"/>
        </w:rPr>
        <w:t>又、</w:t>
      </w:r>
      <w:r w:rsidR="00510E15">
        <w:rPr>
          <w:rFonts w:ascii="ＭＳ 明朝" w:eastAsia="ＭＳ 明朝" w:hAnsi="ＭＳ 明朝" w:cs="ＭＳ Ｐゴシック" w:hint="eastAsia"/>
          <w:color w:val="000000"/>
          <w:sz w:val="24"/>
          <w14:ligatures w14:val="none"/>
        </w:rPr>
        <w:t>忙しくしている時</w:t>
      </w:r>
      <w:r w:rsidR="008E4F2B">
        <w:rPr>
          <w:rFonts w:ascii="ＭＳ 明朝" w:eastAsia="ＭＳ 明朝" w:hAnsi="ＭＳ 明朝" w:cs="ＭＳ Ｐゴシック" w:hint="eastAsia"/>
          <w:color w:val="000000"/>
          <w:sz w:val="24"/>
          <w14:ligatures w14:val="none"/>
        </w:rPr>
        <w:t>は隠さ</w:t>
      </w:r>
      <w:r w:rsidR="008E4F2B">
        <w:rPr>
          <w:rFonts w:ascii="ＭＳ 明朝" w:eastAsia="ＭＳ 明朝" w:hAnsi="ＭＳ 明朝" w:cs="ＭＳ Ｐゴシック" w:hint="eastAsia"/>
          <w:color w:val="000000"/>
          <w:sz w:val="24"/>
          <w14:ligatures w14:val="none"/>
        </w:rPr>
        <w:lastRenderedPageBreak/>
        <w:t>れてはいても</w:t>
      </w:r>
      <w:r w:rsidR="00510E15">
        <w:rPr>
          <w:rFonts w:ascii="ＭＳ 明朝" w:eastAsia="ＭＳ 明朝" w:hAnsi="ＭＳ 明朝" w:cs="ＭＳ Ｐゴシック" w:hint="eastAsia"/>
          <w:color w:val="000000"/>
          <w:sz w:val="24"/>
          <w14:ligatures w14:val="none"/>
        </w:rPr>
        <w:t>、</w:t>
      </w:r>
      <w:r w:rsidR="005969E1">
        <w:rPr>
          <w:rFonts w:ascii="ＭＳ 明朝" w:eastAsia="ＭＳ 明朝" w:hAnsi="ＭＳ 明朝" w:cs="ＭＳ Ｐゴシック" w:hint="eastAsia"/>
          <w:color w:val="000000"/>
          <w:sz w:val="24"/>
          <w14:ligatures w14:val="none"/>
        </w:rPr>
        <w:t>何かの折に</w:t>
      </w:r>
      <w:r w:rsidR="00D93EFC">
        <w:rPr>
          <w:rFonts w:ascii="ＭＳ 明朝" w:eastAsia="ＭＳ 明朝" w:hAnsi="ＭＳ 明朝" w:cs="ＭＳ Ｐゴシック" w:hint="eastAsia"/>
          <w:color w:val="000000"/>
          <w:sz w:val="24"/>
          <w14:ligatures w14:val="none"/>
        </w:rPr>
        <w:t>、</w:t>
      </w:r>
      <w:r w:rsidR="007E006F">
        <w:rPr>
          <w:rFonts w:ascii="ＭＳ 明朝" w:eastAsia="ＭＳ 明朝" w:hAnsi="ＭＳ 明朝" w:cs="ＭＳ Ｐゴシック" w:hint="eastAsia"/>
          <w:color w:val="000000"/>
          <w:sz w:val="24"/>
          <w14:ligatures w14:val="none"/>
        </w:rPr>
        <w:t>どこか</w:t>
      </w:r>
      <w:r w:rsidR="007E006F" w:rsidRPr="00451F0D">
        <w:rPr>
          <w:rFonts w:ascii="ＭＳ Ｐゴシック" w:eastAsia="ＭＳ Ｐゴシック" w:hAnsi="ＭＳ Ｐゴシック" w:cs="ＭＳ Ｐゴシック" w:hint="eastAsia"/>
          <w:color w:val="000000"/>
          <w:sz w:val="24"/>
          <w14:ligatures w14:val="none"/>
        </w:rPr>
        <w:t>自分の</w:t>
      </w:r>
      <w:r w:rsidR="00510E15" w:rsidRPr="00451F0D">
        <w:rPr>
          <w:rFonts w:ascii="ＭＳ Ｐゴシック" w:eastAsia="ＭＳ Ｐゴシック" w:hAnsi="ＭＳ Ｐゴシック" w:cs="ＭＳ Ｐゴシック" w:hint="eastAsia"/>
          <w:color w:val="000000"/>
          <w:sz w:val="24"/>
          <w14:ligatures w14:val="none"/>
        </w:rPr>
        <w:t>生き方の</w:t>
      </w:r>
      <w:r w:rsidR="007E006F" w:rsidRPr="00451F0D">
        <w:rPr>
          <w:rFonts w:ascii="ＭＳ Ｐゴシック" w:eastAsia="ＭＳ Ｐゴシック" w:hAnsi="ＭＳ Ｐゴシック" w:cs="ＭＳ Ｐゴシック" w:hint="eastAsia"/>
          <w:color w:val="000000"/>
          <w:sz w:val="24"/>
          <w14:ligatures w14:val="none"/>
        </w:rPr>
        <w:t>空しさ</w:t>
      </w:r>
      <w:r w:rsidR="007E006F">
        <w:rPr>
          <w:rFonts w:ascii="ＭＳ 明朝" w:eastAsia="ＭＳ 明朝" w:hAnsi="ＭＳ 明朝" w:cs="ＭＳ Ｐゴシック" w:hint="eastAsia"/>
          <w:color w:val="000000"/>
          <w:sz w:val="24"/>
          <w14:ligatures w14:val="none"/>
        </w:rPr>
        <w:t>を</w:t>
      </w:r>
      <w:r w:rsidR="005969E1">
        <w:rPr>
          <w:rFonts w:ascii="ＭＳ 明朝" w:eastAsia="ＭＳ 明朝" w:hAnsi="ＭＳ 明朝" w:cs="ＭＳ Ｐゴシック" w:hint="eastAsia"/>
          <w:color w:val="000000"/>
          <w:sz w:val="24"/>
          <w14:ligatures w14:val="none"/>
        </w:rPr>
        <w:t>深く</w:t>
      </w:r>
      <w:r w:rsidR="0021785F">
        <w:rPr>
          <w:rFonts w:ascii="ＭＳ 明朝" w:eastAsia="ＭＳ 明朝" w:hAnsi="ＭＳ 明朝" w:cs="ＭＳ Ｐゴシック" w:hint="eastAsia"/>
          <w:color w:val="000000"/>
          <w:sz w:val="24"/>
          <w14:ligatures w14:val="none"/>
        </w:rPr>
        <w:t>感じせられたりすること</w:t>
      </w:r>
      <w:r w:rsidR="00580909">
        <w:rPr>
          <w:rFonts w:ascii="ＭＳ 明朝" w:eastAsia="ＭＳ 明朝" w:hAnsi="ＭＳ 明朝" w:cs="ＭＳ Ｐゴシック" w:hint="eastAsia"/>
          <w:color w:val="000000"/>
          <w:sz w:val="24"/>
          <w14:ligatures w14:val="none"/>
        </w:rPr>
        <w:t>もあるのではないでしょうか。</w:t>
      </w:r>
      <w:r w:rsidR="00D43C48">
        <w:rPr>
          <w:rFonts w:ascii="ＭＳ 明朝" w:eastAsia="ＭＳ 明朝" w:hAnsi="ＭＳ 明朝" w:cs="ＭＳ Ｐゴシック" w:hint="eastAsia"/>
          <w:color w:val="000000"/>
          <w:sz w:val="24"/>
          <w14:ligatures w14:val="none"/>
        </w:rPr>
        <w:t>「</w:t>
      </w:r>
      <w:r w:rsidR="000D1783">
        <w:rPr>
          <w:rFonts w:ascii="ＭＳ 明朝" w:eastAsia="ＭＳ 明朝" w:hAnsi="ＭＳ 明朝" w:cs="ＭＳ Ｐゴシック" w:hint="eastAsia"/>
          <w:color w:val="000000"/>
          <w:sz w:val="24"/>
          <w14:ligatures w14:val="none"/>
        </w:rPr>
        <w:t>俺の人生、私の人生って、</w:t>
      </w:r>
      <w:r w:rsidR="00807C12">
        <w:rPr>
          <w:rFonts w:ascii="ＭＳ 明朝" w:eastAsia="ＭＳ 明朝" w:hAnsi="ＭＳ 明朝" w:cs="ＭＳ Ｐゴシック" w:hint="eastAsia"/>
          <w:color w:val="000000"/>
          <w:sz w:val="24"/>
          <w14:ligatures w14:val="none"/>
        </w:rPr>
        <w:t>結局何</w:t>
      </w:r>
      <w:r w:rsidR="000D1783">
        <w:rPr>
          <w:rFonts w:ascii="ＭＳ 明朝" w:eastAsia="ＭＳ 明朝" w:hAnsi="ＭＳ 明朝" w:cs="ＭＳ Ｐゴシック" w:hint="eastAsia"/>
          <w:color w:val="000000"/>
          <w:sz w:val="24"/>
          <w14:ligatures w14:val="none"/>
        </w:rPr>
        <w:t>なのだろう</w:t>
      </w:r>
      <w:r w:rsidR="00D43C48">
        <w:rPr>
          <w:rFonts w:ascii="ＭＳ 明朝" w:eastAsia="ＭＳ 明朝" w:hAnsi="ＭＳ 明朝" w:cs="ＭＳ Ｐゴシック" w:hint="eastAsia"/>
          <w:color w:val="000000"/>
          <w:sz w:val="24"/>
          <w14:ligatures w14:val="none"/>
        </w:rPr>
        <w:t>」</w:t>
      </w:r>
      <w:r w:rsidR="000D1783">
        <w:rPr>
          <w:rFonts w:ascii="ＭＳ 明朝" w:eastAsia="ＭＳ 明朝" w:hAnsi="ＭＳ 明朝" w:cs="ＭＳ Ｐゴシック" w:hint="eastAsia"/>
          <w:color w:val="000000"/>
          <w:sz w:val="24"/>
          <w14:ligatures w14:val="none"/>
        </w:rPr>
        <w:t>と</w:t>
      </w:r>
      <w:r w:rsidR="000F7A37">
        <w:rPr>
          <w:rFonts w:ascii="ＭＳ 明朝" w:eastAsia="ＭＳ 明朝" w:hAnsi="ＭＳ 明朝" w:cs="ＭＳ Ｐゴシック" w:hint="eastAsia"/>
          <w:color w:val="000000"/>
          <w:sz w:val="24"/>
          <w14:ligatures w14:val="none"/>
        </w:rPr>
        <w:t>、空しさが襲うことがないでしょうか？</w:t>
      </w:r>
      <w:r w:rsidR="004213BA">
        <w:rPr>
          <w:rFonts w:ascii="ＭＳ 明朝" w:eastAsia="ＭＳ 明朝" w:hAnsi="ＭＳ 明朝" w:cs="ＭＳ Ｐゴシック" w:hint="eastAsia"/>
          <w:color w:val="000000"/>
          <w:sz w:val="24"/>
          <w14:ligatures w14:val="none"/>
        </w:rPr>
        <w:t>パウロ</w:t>
      </w:r>
      <w:r w:rsidR="00EF738B">
        <w:rPr>
          <w:rFonts w:ascii="ＭＳ 明朝" w:eastAsia="ＭＳ 明朝" w:hAnsi="ＭＳ 明朝" w:cs="ＭＳ Ｐゴシック" w:hint="eastAsia"/>
          <w:color w:val="000000"/>
          <w:sz w:val="24"/>
          <w14:ligatures w14:val="none"/>
        </w:rPr>
        <w:t>自身</w:t>
      </w:r>
      <w:r w:rsidR="004213BA">
        <w:rPr>
          <w:rFonts w:ascii="ＭＳ 明朝" w:eastAsia="ＭＳ 明朝" w:hAnsi="ＭＳ 明朝" w:cs="ＭＳ Ｐゴシック" w:hint="eastAsia"/>
          <w:color w:val="000000"/>
          <w:sz w:val="24"/>
          <w14:ligatures w14:val="none"/>
        </w:rPr>
        <w:t>は、</w:t>
      </w:r>
      <w:r w:rsidR="00E5344C">
        <w:rPr>
          <w:rFonts w:ascii="ＭＳ 明朝" w:eastAsia="ＭＳ 明朝" w:hAnsi="ＭＳ 明朝" w:cs="ＭＳ Ｐゴシック" w:hint="eastAsia"/>
          <w:color w:val="000000"/>
          <w:sz w:val="24"/>
          <w14:ligatures w14:val="none"/>
        </w:rPr>
        <w:t>人生の挫折の経験</w:t>
      </w:r>
      <w:r w:rsidR="00EF738B">
        <w:rPr>
          <w:rFonts w:ascii="ＭＳ 明朝" w:eastAsia="ＭＳ 明朝" w:hAnsi="ＭＳ 明朝" w:cs="ＭＳ Ｐゴシック" w:hint="eastAsia"/>
          <w:color w:val="000000"/>
          <w:sz w:val="24"/>
          <w14:ligatures w14:val="none"/>
        </w:rPr>
        <w:t>の中で</w:t>
      </w:r>
      <w:r w:rsidR="00E5344C">
        <w:rPr>
          <w:rFonts w:ascii="ＭＳ 明朝" w:eastAsia="ＭＳ 明朝" w:hAnsi="ＭＳ 明朝" w:cs="ＭＳ Ｐゴシック" w:hint="eastAsia"/>
          <w:color w:val="000000"/>
          <w:sz w:val="24"/>
          <w14:ligatures w14:val="none"/>
        </w:rPr>
        <w:t>、それを深く思ったのだと思います。そして、</w:t>
      </w:r>
      <w:r w:rsidR="00E5344C" w:rsidRPr="00D06384">
        <w:rPr>
          <w:rFonts w:ascii="ＭＳ Ｐゴシック" w:eastAsia="ＭＳ Ｐゴシック" w:hAnsi="ＭＳ Ｐゴシック" w:cs="ＭＳ Ｐゴシック" w:hint="eastAsia"/>
          <w:color w:val="000000"/>
          <w:sz w:val="24"/>
          <w14:ligatures w14:val="none"/>
        </w:rPr>
        <w:t>そ</w:t>
      </w:r>
      <w:r w:rsidR="00BC756F" w:rsidRPr="00D06384">
        <w:rPr>
          <w:rFonts w:ascii="ＭＳ Ｐゴシック" w:eastAsia="ＭＳ Ｐゴシック" w:hAnsi="ＭＳ Ｐゴシック" w:cs="ＭＳ Ｐゴシック" w:hint="eastAsia"/>
          <w:color w:val="000000"/>
          <w:sz w:val="24"/>
          <w14:ligatures w14:val="none"/>
        </w:rPr>
        <w:t>の</w:t>
      </w:r>
      <w:r w:rsidR="00586ED4" w:rsidRPr="00D06384">
        <w:rPr>
          <w:rFonts w:ascii="ＭＳ Ｐゴシック" w:eastAsia="ＭＳ Ｐゴシック" w:hAnsi="ＭＳ Ｐゴシック" w:cs="ＭＳ Ｐゴシック" w:hint="eastAsia"/>
          <w:color w:val="000000"/>
          <w:sz w:val="24"/>
          <w14:ligatures w14:val="none"/>
        </w:rPr>
        <w:t>自分の空しさの只中に</w:t>
      </w:r>
      <w:r w:rsidR="00BC756F" w:rsidRPr="00D06384">
        <w:rPr>
          <w:rFonts w:ascii="ＭＳ Ｐゴシック" w:eastAsia="ＭＳ Ｐゴシック" w:hAnsi="ＭＳ Ｐゴシック" w:cs="ＭＳ Ｐゴシック" w:hint="eastAsia"/>
          <w:color w:val="000000"/>
          <w:sz w:val="24"/>
          <w14:ligatures w14:val="none"/>
        </w:rPr>
        <w:t>こそ</w:t>
      </w:r>
      <w:r w:rsidR="00586ED4" w:rsidRPr="00D06384">
        <w:rPr>
          <w:rFonts w:ascii="ＭＳ Ｐゴシック" w:eastAsia="ＭＳ Ｐゴシック" w:hAnsi="ＭＳ Ｐゴシック" w:cs="ＭＳ Ｐゴシック" w:hint="eastAsia"/>
          <w:color w:val="000000"/>
          <w:sz w:val="24"/>
          <w14:ligatures w14:val="none"/>
        </w:rPr>
        <w:t>、イエス・キリスト</w:t>
      </w:r>
      <w:r w:rsidR="00BC756F" w:rsidRPr="00D06384">
        <w:rPr>
          <w:rFonts w:ascii="ＭＳ Ｐゴシック" w:eastAsia="ＭＳ Ｐゴシック" w:hAnsi="ＭＳ Ｐゴシック" w:cs="ＭＳ Ｐゴシック" w:hint="eastAsia"/>
          <w:color w:val="000000"/>
          <w:sz w:val="24"/>
          <w14:ligatures w14:val="none"/>
        </w:rPr>
        <w:t>は</w:t>
      </w:r>
      <w:r w:rsidR="00FF4621" w:rsidRPr="00D06384">
        <w:rPr>
          <w:rFonts w:ascii="ＭＳ Ｐゴシック" w:eastAsia="ＭＳ Ｐゴシック" w:hAnsi="ＭＳ Ｐゴシック" w:cs="ＭＳ Ｐゴシック" w:hint="eastAsia"/>
          <w:color w:val="000000"/>
          <w:sz w:val="24"/>
          <w14:ligatures w14:val="none"/>
        </w:rPr>
        <w:t>来て下さったお方</w:t>
      </w:r>
      <w:r w:rsidR="00D06384" w:rsidRPr="00D06384">
        <w:rPr>
          <w:rFonts w:ascii="ＭＳ Ｐゴシック" w:eastAsia="ＭＳ Ｐゴシック" w:hAnsi="ＭＳ Ｐゴシック" w:cs="ＭＳ Ｐゴシック" w:hint="eastAsia"/>
          <w:color w:val="000000"/>
          <w:sz w:val="24"/>
          <w14:ligatures w14:val="none"/>
        </w:rPr>
        <w:t>なの</w:t>
      </w:r>
      <w:r w:rsidR="00FF4621" w:rsidRPr="00D06384">
        <w:rPr>
          <w:rFonts w:ascii="ＭＳ Ｐゴシック" w:eastAsia="ＭＳ Ｐゴシック" w:hAnsi="ＭＳ Ｐゴシック" w:cs="ＭＳ Ｐゴシック" w:hint="eastAsia"/>
          <w:color w:val="000000"/>
          <w:sz w:val="24"/>
          <w14:ligatures w14:val="none"/>
        </w:rPr>
        <w:t>だ</w:t>
      </w:r>
      <w:r w:rsidR="00D06384" w:rsidRPr="00D06384">
        <w:rPr>
          <w:rFonts w:ascii="ＭＳ Ｐゴシック" w:eastAsia="ＭＳ Ｐゴシック" w:hAnsi="ＭＳ Ｐゴシック" w:cs="ＭＳ Ｐゴシック" w:hint="eastAsia"/>
          <w:color w:val="000000"/>
          <w:sz w:val="24"/>
          <w14:ligatures w14:val="none"/>
        </w:rPr>
        <w:t>！</w:t>
      </w:r>
      <w:r w:rsidR="00FF4621">
        <w:rPr>
          <w:rFonts w:ascii="ＭＳ 明朝" w:eastAsia="ＭＳ 明朝" w:hAnsi="ＭＳ 明朝" w:cs="ＭＳ Ｐゴシック" w:hint="eastAsia"/>
          <w:color w:val="000000"/>
          <w:sz w:val="24"/>
          <w14:ligatures w14:val="none"/>
        </w:rPr>
        <w:t>と知ったのだと思います。</w:t>
      </w:r>
    </w:p>
    <w:p w14:paraId="614C7AE9" w14:textId="77777777" w:rsidR="00232FC1" w:rsidRDefault="00232FC1" w:rsidP="004542A1">
      <w:pPr>
        <w:jc w:val="both"/>
        <w:rPr>
          <w:rFonts w:ascii="ＭＳ 明朝" w:eastAsia="ＭＳ 明朝" w:hAnsi="ＭＳ 明朝" w:cs="ＭＳ Ｐゴシック"/>
          <w:color w:val="000000"/>
          <w:sz w:val="24"/>
          <w14:ligatures w14:val="none"/>
        </w:rPr>
      </w:pPr>
    </w:p>
    <w:p w14:paraId="75A94DF4" w14:textId="15E00D61" w:rsidR="00232FC1" w:rsidRDefault="00232FC1" w:rsidP="004542A1">
      <w:pPr>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B779C6" w:rsidRPr="00D06384">
        <w:rPr>
          <w:rFonts w:ascii="ＭＳ Ｐゴシック" w:eastAsia="ＭＳ Ｐゴシック" w:hAnsi="ＭＳ Ｐゴシック" w:cs="ＭＳ Ｐゴシック" w:hint="eastAsia"/>
          <w:color w:val="000000"/>
          <w:sz w:val="24"/>
          <w14:ligatures w14:val="none"/>
        </w:rPr>
        <w:t>フィリピ</w:t>
      </w:r>
      <w:r w:rsidRPr="00D06384">
        <w:rPr>
          <w:rFonts w:ascii="ＭＳ Ｐゴシック" w:eastAsia="ＭＳ Ｐゴシック" w:hAnsi="ＭＳ Ｐゴシック" w:cs="ＭＳ Ｐゴシック" w:hint="eastAsia"/>
          <w:color w:val="000000"/>
          <w:sz w:val="24"/>
          <w14:ligatures w14:val="none"/>
        </w:rPr>
        <w:t>2</w:t>
      </w:r>
      <w:r w:rsidR="00BD23B8">
        <w:rPr>
          <w:rFonts w:ascii="ＭＳ Ｐゴシック" w:eastAsia="ＭＳ Ｐゴシック" w:hAnsi="ＭＳ Ｐゴシック" w:cs="ＭＳ Ｐゴシック" w:hint="eastAsia"/>
          <w:color w:val="000000"/>
          <w:sz w:val="24"/>
          <w14:ligatures w14:val="none"/>
        </w:rPr>
        <w:t>:6</w:t>
      </w:r>
      <w:r w:rsidR="007455DA">
        <w:rPr>
          <w:rFonts w:ascii="ＭＳ Ｐゴシック" w:eastAsia="ＭＳ Ｐゴシック" w:hAnsi="ＭＳ Ｐゴシック" w:cs="ＭＳ Ｐゴシック" w:hint="eastAsia"/>
          <w:color w:val="000000"/>
          <w:sz w:val="24"/>
          <w14:ligatures w14:val="none"/>
        </w:rPr>
        <w:t>以下</w:t>
      </w:r>
      <w:r>
        <w:rPr>
          <w:rFonts w:ascii="ＭＳ 明朝" w:eastAsia="ＭＳ 明朝" w:hAnsi="ＭＳ 明朝" w:cs="ＭＳ Ｐゴシック" w:hint="eastAsia"/>
          <w:color w:val="000000"/>
          <w:sz w:val="24"/>
          <w14:ligatures w14:val="none"/>
        </w:rPr>
        <w:t>のいわゆる</w:t>
      </w:r>
      <w:r w:rsidRPr="00D06384">
        <w:rPr>
          <w:rFonts w:ascii="ＭＳ Ｐゴシック" w:eastAsia="ＭＳ Ｐゴシック" w:hAnsi="ＭＳ Ｐゴシック" w:cs="ＭＳ Ｐゴシック" w:hint="eastAsia"/>
          <w:color w:val="000000"/>
          <w:sz w:val="24"/>
          <w14:ligatures w14:val="none"/>
        </w:rPr>
        <w:t>「キリスト賛歌」</w:t>
      </w:r>
      <w:r>
        <w:rPr>
          <w:rFonts w:ascii="ＭＳ 明朝" w:eastAsia="ＭＳ 明朝" w:hAnsi="ＭＳ 明朝" w:cs="ＭＳ Ｐゴシック" w:hint="eastAsia"/>
          <w:color w:val="000000"/>
          <w:sz w:val="24"/>
          <w14:ligatures w14:val="none"/>
        </w:rPr>
        <w:t>と呼ばれる</w:t>
      </w:r>
      <w:r w:rsidR="00B779C6">
        <w:rPr>
          <w:rFonts w:ascii="ＭＳ 明朝" w:eastAsia="ＭＳ 明朝" w:hAnsi="ＭＳ 明朝" w:cs="ＭＳ Ｐゴシック" w:hint="eastAsia"/>
          <w:color w:val="000000"/>
          <w:sz w:val="24"/>
          <w14:ligatures w14:val="none"/>
        </w:rPr>
        <w:t>部分で、</w:t>
      </w:r>
      <w:r w:rsidR="00CA7285">
        <w:rPr>
          <w:rFonts w:ascii="ＭＳ 明朝" w:eastAsia="ＭＳ 明朝" w:hAnsi="ＭＳ 明朝" w:cs="ＭＳ Ｐゴシック" w:hint="eastAsia"/>
          <w:color w:val="000000"/>
          <w:sz w:val="24"/>
          <w14:ligatures w14:val="none"/>
        </w:rPr>
        <w:t>キリストのことをこのように賛美しているのです。―</w:t>
      </w:r>
      <w:r w:rsidR="00CA7285" w:rsidRPr="00FE7B1F">
        <w:rPr>
          <w:rFonts w:ascii="ＭＳ Ｐゴシック" w:eastAsia="ＭＳ Ｐゴシック" w:hAnsi="ＭＳ Ｐゴシック" w:cs="ＭＳ Ｐゴシック" w:hint="eastAsia"/>
          <w:color w:val="000000"/>
          <w:sz w:val="24"/>
          <w14:ligatures w14:val="none"/>
        </w:rPr>
        <w:t>「</w:t>
      </w:r>
      <w:bookmarkStart w:id="13" w:name="50002006"/>
      <w:r w:rsidR="00BD23B8" w:rsidRPr="00FE7B1F">
        <w:rPr>
          <w:rFonts w:ascii="ＭＳ Ｐゴシック" w:eastAsia="ＭＳ Ｐゴシック" w:hAnsi="ＭＳ Ｐゴシック" w:cs="ＭＳ Ｐゴシック" w:hint="eastAsia"/>
          <w:color w:val="000000"/>
          <w:sz w:val="24"/>
          <w14:ligatures w14:val="none"/>
        </w:rPr>
        <w:t>キリストは、神の身分でありながら、神と等しい者であることに固執しようとは思わず、</w:t>
      </w:r>
      <w:bookmarkStart w:id="14" w:name="50002007"/>
      <w:bookmarkEnd w:id="13"/>
      <w:r w:rsidR="00BD23B8" w:rsidRPr="00FE7B1F">
        <w:rPr>
          <w:rFonts w:ascii="ＭＳ Ｐゴシック" w:eastAsia="ＭＳ Ｐゴシック" w:hAnsi="ＭＳ Ｐゴシック" w:cs="ＭＳ Ｐゴシック" w:hint="eastAsia"/>
          <w:color w:val="000000"/>
          <w:sz w:val="24"/>
          <w14:ligatures w14:val="none"/>
        </w:rPr>
        <w:t>かえって自分を無にして、僕の身分になり、人間と同じ者になられました。人間の姿で現れ、</w:t>
      </w:r>
      <w:bookmarkStart w:id="15" w:name="50002008"/>
      <w:bookmarkEnd w:id="14"/>
      <w:r w:rsidR="00BD23B8" w:rsidRPr="00FE7B1F">
        <w:rPr>
          <w:rFonts w:ascii="ＭＳ Ｐゴシック" w:eastAsia="ＭＳ Ｐゴシック" w:hAnsi="ＭＳ Ｐゴシック" w:cs="ＭＳ Ｐゴシック" w:hint="eastAsia"/>
          <w:color w:val="000000"/>
          <w:sz w:val="24"/>
          <w14:ligatures w14:val="none"/>
        </w:rPr>
        <w:t>へりくだって、死に至るまで、それも十字架の死に至るまで従順でした。</w:t>
      </w:r>
      <w:bookmarkStart w:id="16" w:name="50002009"/>
      <w:bookmarkEnd w:id="15"/>
      <w:r w:rsidR="00BD23B8" w:rsidRPr="00FE7B1F">
        <w:rPr>
          <w:rFonts w:ascii="ＭＳ Ｐゴシック" w:eastAsia="ＭＳ Ｐゴシック" w:hAnsi="ＭＳ Ｐゴシック" w:cs="ＭＳ Ｐゴシック" w:hint="eastAsia"/>
          <w:color w:val="000000"/>
          <w:sz w:val="24"/>
          <w14:ligatures w14:val="none"/>
        </w:rPr>
        <w:t>このため、神はキリストを高く上げ、あらゆる名にまさる名をお与えになりました。</w:t>
      </w:r>
      <w:bookmarkEnd w:id="16"/>
      <w:r w:rsidR="00FE7B1F" w:rsidRPr="00FE7B1F">
        <w:rPr>
          <w:rFonts w:ascii="ＭＳ Ｐゴシック" w:eastAsia="ＭＳ Ｐゴシック" w:hAnsi="ＭＳ Ｐゴシック" w:cs="ＭＳ Ｐゴシック"/>
          <w:color w:val="000000"/>
          <w:sz w:val="24"/>
          <w14:ligatures w14:val="none"/>
        </w:rPr>
        <w:t>」</w:t>
      </w:r>
    </w:p>
    <w:p w14:paraId="421EB2DE" w14:textId="3D7825CC" w:rsidR="00FE7B1F" w:rsidRDefault="00FE7B1F" w:rsidP="004542A1">
      <w:pPr>
        <w:jc w:val="both"/>
        <w:rPr>
          <w:rFonts w:ascii="ＭＳ 明朝" w:eastAsia="ＭＳ 明朝" w:hAnsi="ＭＳ 明朝" w:cs="ＭＳ Ｐゴシック"/>
          <w:color w:val="000000"/>
          <w:sz w:val="24"/>
          <w14:ligatures w14:val="none"/>
        </w:rPr>
      </w:pPr>
      <w:r>
        <w:rPr>
          <w:rFonts w:ascii="ＭＳ Ｐゴシック" w:eastAsia="ＭＳ Ｐゴシック" w:hAnsi="ＭＳ Ｐゴシック" w:cs="ＭＳ Ｐゴシック" w:hint="eastAsia"/>
          <w:color w:val="000000"/>
          <w:sz w:val="24"/>
          <w14:ligatures w14:val="none"/>
        </w:rPr>
        <w:t xml:space="preserve"> </w:t>
      </w:r>
      <w:r w:rsidR="00BD3109" w:rsidRPr="00FE0022">
        <w:rPr>
          <w:rFonts w:ascii="ＭＳ 明朝" w:eastAsia="ＭＳ 明朝" w:hAnsi="ＭＳ 明朝" w:cs="ＭＳ Ｐゴシック" w:hint="eastAsia"/>
          <w:color w:val="000000"/>
          <w:sz w:val="24"/>
          <w14:ligatures w14:val="none"/>
        </w:rPr>
        <w:t>この</w:t>
      </w:r>
      <w:r w:rsidR="002D0FF2">
        <w:rPr>
          <w:rFonts w:ascii="ＭＳ 明朝" w:eastAsia="ＭＳ 明朝" w:hAnsi="ＭＳ 明朝" w:cs="ＭＳ Ｐゴシック" w:hint="eastAsia"/>
          <w:color w:val="000000"/>
          <w:sz w:val="24"/>
          <w14:ligatures w14:val="none"/>
        </w:rPr>
        <w:t>「かえって</w:t>
      </w:r>
      <w:r w:rsidR="00077843" w:rsidRPr="002D0FF2">
        <w:rPr>
          <w:rFonts w:ascii="ＭＳ Ｐゴシック" w:eastAsia="ＭＳ Ｐゴシック" w:hAnsi="ＭＳ Ｐゴシック" w:cs="ＭＳ Ｐゴシック" w:hint="eastAsia"/>
          <w:color w:val="000000"/>
          <w:sz w:val="24"/>
          <w14:ligatures w14:val="none"/>
        </w:rPr>
        <w:t>自分を無に</w:t>
      </w:r>
      <w:r w:rsidR="00077843">
        <w:rPr>
          <w:rFonts w:ascii="ＭＳ 明朝" w:eastAsia="ＭＳ 明朝" w:hAnsi="ＭＳ 明朝" w:cs="ＭＳ Ｐゴシック" w:hint="eastAsia"/>
          <w:color w:val="000000"/>
          <w:sz w:val="24"/>
          <w14:ligatures w14:val="none"/>
        </w:rPr>
        <w:t>して」</w:t>
      </w:r>
      <w:r w:rsidR="00864607">
        <w:rPr>
          <w:rFonts w:ascii="ＭＳ 明朝" w:eastAsia="ＭＳ 明朝" w:hAnsi="ＭＳ 明朝" w:cs="ＭＳ Ｐゴシック" w:hint="eastAsia"/>
          <w:color w:val="000000"/>
          <w:sz w:val="24"/>
          <w14:ligatures w14:val="none"/>
        </w:rPr>
        <w:t>という</w:t>
      </w:r>
      <w:r w:rsidR="00BD3109" w:rsidRPr="00FE0022">
        <w:rPr>
          <w:rFonts w:ascii="ＭＳ 明朝" w:eastAsia="ＭＳ 明朝" w:hAnsi="ＭＳ 明朝" w:cs="ＭＳ Ｐゴシック" w:hint="eastAsia"/>
          <w:color w:val="000000"/>
          <w:sz w:val="24"/>
          <w14:ligatures w14:val="none"/>
        </w:rPr>
        <w:t>部分は、口語訳では</w:t>
      </w:r>
      <w:r w:rsidR="00AF3C14">
        <w:rPr>
          <w:rFonts w:ascii="ＭＳ Ｐゴシック" w:eastAsia="ＭＳ Ｐゴシック" w:hAnsi="ＭＳ Ｐゴシック" w:cs="ＭＳ Ｐゴシック" w:hint="eastAsia"/>
          <w:color w:val="000000"/>
          <w:sz w:val="24"/>
          <w14:ligatures w14:val="none"/>
        </w:rPr>
        <w:t>「おのれをむなしうして</w:t>
      </w:r>
      <w:r w:rsidR="00EB2A8B">
        <w:rPr>
          <w:rFonts w:ascii="ＭＳ Ｐゴシック" w:eastAsia="ＭＳ Ｐゴシック" w:hAnsi="ＭＳ Ｐゴシック" w:cs="ＭＳ Ｐゴシック" w:hint="eastAsia"/>
          <w:color w:val="000000"/>
          <w:sz w:val="24"/>
          <w14:ligatures w14:val="none"/>
        </w:rPr>
        <w:t>僕のかたちを取り」</w:t>
      </w:r>
      <w:r w:rsidR="00D0365B" w:rsidRPr="00D0365B">
        <w:rPr>
          <w:rFonts w:ascii="ＭＳ 明朝" w:eastAsia="ＭＳ 明朝" w:hAnsi="ＭＳ 明朝" w:cs="ＭＳ Ｐゴシック" w:hint="eastAsia"/>
          <w:color w:val="000000"/>
          <w:sz w:val="24"/>
          <w14:ligatures w14:val="none"/>
        </w:rPr>
        <w:t>となっていました。</w:t>
      </w:r>
      <w:r w:rsidR="00D0365B" w:rsidRPr="007131D1">
        <w:rPr>
          <w:rFonts w:ascii="ＭＳ Ｐゴシック" w:eastAsia="ＭＳ Ｐゴシック" w:hAnsi="ＭＳ Ｐゴシック" w:cs="ＭＳ Ｐゴシック" w:hint="eastAsia"/>
          <w:color w:val="000000"/>
          <w:sz w:val="24"/>
          <w14:ligatures w14:val="none"/>
        </w:rPr>
        <w:t>キリストは空しさを</w:t>
      </w:r>
      <w:r w:rsidR="003F69AF" w:rsidRPr="007131D1">
        <w:rPr>
          <w:rFonts w:ascii="ＭＳ Ｐゴシック" w:eastAsia="ＭＳ Ｐゴシック" w:hAnsi="ＭＳ Ｐゴシック" w:cs="ＭＳ Ｐゴシック" w:hint="eastAsia"/>
          <w:color w:val="000000"/>
          <w:sz w:val="24"/>
          <w14:ligatures w14:val="none"/>
        </w:rPr>
        <w:t>知っている、いや、それを</w:t>
      </w:r>
      <w:r w:rsidR="007C0039" w:rsidRPr="007131D1">
        <w:rPr>
          <w:rFonts w:ascii="ＭＳ Ｐゴシック" w:eastAsia="ＭＳ Ｐゴシック" w:hAnsi="ＭＳ Ｐゴシック" w:cs="ＭＳ Ｐゴシック" w:hint="eastAsia"/>
          <w:color w:val="000000"/>
          <w:sz w:val="24"/>
          <w14:ligatures w14:val="none"/>
        </w:rPr>
        <w:t>真の意味で体験した</w:t>
      </w:r>
      <w:r w:rsidR="005A6DF6">
        <w:rPr>
          <w:rFonts w:ascii="ＭＳ Ｐゴシック" w:eastAsia="ＭＳ Ｐゴシック" w:hAnsi="ＭＳ Ｐゴシック" w:cs="ＭＳ Ｐゴシック" w:hint="eastAsia"/>
          <w:color w:val="000000"/>
          <w:sz w:val="24"/>
          <w14:ligatures w14:val="none"/>
        </w:rPr>
        <w:t>方</w:t>
      </w:r>
      <w:r w:rsidR="007C0039">
        <w:rPr>
          <w:rFonts w:ascii="ＭＳ 明朝" w:eastAsia="ＭＳ 明朝" w:hAnsi="ＭＳ 明朝" w:cs="ＭＳ Ｐゴシック" w:hint="eastAsia"/>
          <w:color w:val="000000"/>
          <w:sz w:val="24"/>
          <w14:ligatures w14:val="none"/>
        </w:rPr>
        <w:t>です。</w:t>
      </w:r>
      <w:r w:rsidR="00EA0A0C">
        <w:rPr>
          <w:rFonts w:ascii="ＭＳ 明朝" w:eastAsia="ＭＳ 明朝" w:hAnsi="ＭＳ 明朝" w:cs="ＭＳ Ｐゴシック" w:hint="eastAsia"/>
          <w:color w:val="000000"/>
          <w:sz w:val="24"/>
          <w14:ligatures w14:val="none"/>
        </w:rPr>
        <w:t>私たちの空しい人生を放っておかない方です。</w:t>
      </w:r>
      <w:r w:rsidR="00BF252A">
        <w:rPr>
          <w:rFonts w:ascii="ＭＳ 明朝" w:eastAsia="ＭＳ 明朝" w:hAnsi="ＭＳ 明朝" w:cs="ＭＳ Ｐゴシック" w:hint="eastAsia"/>
          <w:color w:val="000000"/>
          <w:sz w:val="24"/>
          <w14:ligatures w14:val="none"/>
        </w:rPr>
        <w:t>そして、</w:t>
      </w:r>
      <w:r w:rsidR="007C0E7E">
        <w:rPr>
          <w:rFonts w:ascii="ＭＳ 明朝" w:eastAsia="ＭＳ 明朝" w:hAnsi="ＭＳ 明朝" w:cs="ＭＳ Ｐゴシック" w:hint="eastAsia"/>
          <w:color w:val="000000"/>
          <w:sz w:val="24"/>
          <w14:ligatures w14:val="none"/>
        </w:rPr>
        <w:t>一緒に生きる</w:t>
      </w:r>
      <w:r w:rsidR="00257487">
        <w:rPr>
          <w:rFonts w:ascii="ＭＳ 明朝" w:eastAsia="ＭＳ 明朝" w:hAnsi="ＭＳ 明朝" w:cs="ＭＳ Ｐゴシック" w:hint="eastAsia"/>
          <w:color w:val="000000"/>
          <w:sz w:val="24"/>
          <w14:ligatures w14:val="none"/>
        </w:rPr>
        <w:t>者</w:t>
      </w:r>
      <w:r w:rsidR="007C0E7E">
        <w:rPr>
          <w:rFonts w:ascii="ＭＳ 明朝" w:eastAsia="ＭＳ 明朝" w:hAnsi="ＭＳ 明朝" w:cs="ＭＳ Ｐゴシック" w:hint="eastAsia"/>
          <w:color w:val="000000"/>
          <w:sz w:val="24"/>
          <w14:ligatures w14:val="none"/>
        </w:rPr>
        <w:t>として</w:t>
      </w:r>
      <w:r w:rsidR="007C0E7E" w:rsidRPr="00602E0D">
        <w:rPr>
          <w:rFonts w:ascii="ＭＳ Ｐゴシック" w:eastAsia="ＭＳ Ｐゴシック" w:hAnsi="ＭＳ Ｐゴシック" w:cs="ＭＳ Ｐゴシック" w:hint="eastAsia"/>
          <w:color w:val="000000"/>
          <w:sz w:val="24"/>
          <w14:ligatures w14:val="none"/>
        </w:rPr>
        <w:t>人</w:t>
      </w:r>
      <w:r w:rsidR="007C0E7E">
        <w:rPr>
          <w:rFonts w:ascii="ＭＳ 明朝" w:eastAsia="ＭＳ 明朝" w:hAnsi="ＭＳ 明朝" w:cs="ＭＳ Ｐゴシック" w:hint="eastAsia"/>
          <w:color w:val="000000"/>
          <w:sz w:val="24"/>
          <w14:ligatures w14:val="none"/>
        </w:rPr>
        <w:t>となって下さり、それどころか私たち</w:t>
      </w:r>
      <w:r w:rsidR="0059131B">
        <w:rPr>
          <w:rFonts w:ascii="ＭＳ 明朝" w:eastAsia="ＭＳ 明朝" w:hAnsi="ＭＳ 明朝" w:cs="ＭＳ Ｐゴシック" w:hint="eastAsia"/>
          <w:color w:val="000000"/>
          <w:sz w:val="24"/>
          <w14:ligatures w14:val="none"/>
        </w:rPr>
        <w:t>が支払うべき</w:t>
      </w:r>
      <w:r w:rsidR="007C0E7E">
        <w:rPr>
          <w:rFonts w:ascii="ＭＳ 明朝" w:eastAsia="ＭＳ 明朝" w:hAnsi="ＭＳ 明朝" w:cs="ＭＳ Ｐゴシック" w:hint="eastAsia"/>
          <w:color w:val="000000"/>
          <w:sz w:val="24"/>
          <w14:ligatures w14:val="none"/>
        </w:rPr>
        <w:t>神</w:t>
      </w:r>
      <w:r w:rsidR="0059131B">
        <w:rPr>
          <w:rFonts w:ascii="ＭＳ 明朝" w:eastAsia="ＭＳ 明朝" w:hAnsi="ＭＳ 明朝" w:cs="ＭＳ Ｐゴシック" w:hint="eastAsia"/>
          <w:color w:val="000000"/>
          <w:sz w:val="24"/>
          <w14:ligatures w14:val="none"/>
        </w:rPr>
        <w:t>様</w:t>
      </w:r>
      <w:r w:rsidR="007C0E7E">
        <w:rPr>
          <w:rFonts w:ascii="ＭＳ 明朝" w:eastAsia="ＭＳ 明朝" w:hAnsi="ＭＳ 明朝" w:cs="ＭＳ Ｐゴシック" w:hint="eastAsia"/>
          <w:color w:val="000000"/>
          <w:sz w:val="24"/>
          <w14:ligatures w14:val="none"/>
        </w:rPr>
        <w:t>への負債を</w:t>
      </w:r>
      <w:r w:rsidR="00F81C9A">
        <w:rPr>
          <w:rFonts w:ascii="ＭＳ 明朝" w:eastAsia="ＭＳ 明朝" w:hAnsi="ＭＳ 明朝" w:cs="ＭＳ Ｐゴシック" w:hint="eastAsia"/>
          <w:color w:val="000000"/>
          <w:sz w:val="24"/>
          <w14:ligatures w14:val="none"/>
        </w:rPr>
        <w:t>皆</w:t>
      </w:r>
      <w:r w:rsidR="00711B51">
        <w:rPr>
          <w:rFonts w:ascii="ＭＳ 明朝" w:eastAsia="ＭＳ 明朝" w:hAnsi="ＭＳ 明朝" w:cs="ＭＳ Ｐゴシック" w:hint="eastAsia"/>
          <w:color w:val="000000"/>
          <w:sz w:val="24"/>
          <w14:ligatures w14:val="none"/>
        </w:rPr>
        <w:t>、</w:t>
      </w:r>
      <w:r w:rsidR="00F81C9A">
        <w:rPr>
          <w:rFonts w:ascii="ＭＳ 明朝" w:eastAsia="ＭＳ 明朝" w:hAnsi="ＭＳ 明朝" w:cs="ＭＳ Ｐゴシック" w:hint="eastAsia"/>
          <w:color w:val="000000"/>
          <w:sz w:val="24"/>
          <w14:ligatures w14:val="none"/>
        </w:rPr>
        <w:t>私たちの罪の</w:t>
      </w:r>
      <w:r w:rsidR="00711B51">
        <w:rPr>
          <w:rFonts w:ascii="ＭＳ 明朝" w:eastAsia="ＭＳ 明朝" w:hAnsi="ＭＳ 明朝" w:cs="ＭＳ Ｐゴシック" w:hint="eastAsia"/>
          <w:color w:val="000000"/>
          <w:sz w:val="24"/>
          <w14:ligatures w14:val="none"/>
        </w:rPr>
        <w:t>身代わりと</w:t>
      </w:r>
      <w:r w:rsidR="0078773E">
        <w:rPr>
          <w:rFonts w:ascii="ＭＳ 明朝" w:eastAsia="ＭＳ 明朝" w:hAnsi="ＭＳ 明朝" w:cs="ＭＳ Ｐゴシック" w:hint="eastAsia"/>
          <w:color w:val="000000"/>
          <w:sz w:val="24"/>
          <w14:ligatures w14:val="none"/>
        </w:rPr>
        <w:t>なって</w:t>
      </w:r>
      <w:r w:rsidR="00711B51">
        <w:rPr>
          <w:rFonts w:ascii="ＭＳ 明朝" w:eastAsia="ＭＳ 明朝" w:hAnsi="ＭＳ 明朝" w:cs="ＭＳ Ｐゴシック" w:hint="eastAsia"/>
          <w:color w:val="000000"/>
          <w:sz w:val="24"/>
          <w14:ligatures w14:val="none"/>
        </w:rPr>
        <w:t>支払</w:t>
      </w:r>
      <w:r w:rsidR="00BC5CF9">
        <w:rPr>
          <w:rFonts w:ascii="ＭＳ 明朝" w:eastAsia="ＭＳ 明朝" w:hAnsi="ＭＳ 明朝" w:cs="ＭＳ Ｐゴシック" w:hint="eastAsia"/>
          <w:color w:val="000000"/>
          <w:sz w:val="24"/>
          <w14:ligatures w14:val="none"/>
        </w:rPr>
        <w:t>い切って</w:t>
      </w:r>
      <w:r w:rsidR="00711B51">
        <w:rPr>
          <w:rFonts w:ascii="ＭＳ 明朝" w:eastAsia="ＭＳ 明朝" w:hAnsi="ＭＳ 明朝" w:cs="ＭＳ Ｐゴシック" w:hint="eastAsia"/>
          <w:color w:val="000000"/>
          <w:sz w:val="24"/>
          <w14:ligatures w14:val="none"/>
        </w:rPr>
        <w:t>下さいました</w:t>
      </w:r>
      <w:r w:rsidR="0078773E">
        <w:rPr>
          <w:rFonts w:ascii="ＭＳ 明朝" w:eastAsia="ＭＳ 明朝" w:hAnsi="ＭＳ 明朝" w:cs="ＭＳ Ｐゴシック" w:hint="eastAsia"/>
          <w:color w:val="000000"/>
          <w:sz w:val="24"/>
          <w14:ligatures w14:val="none"/>
        </w:rPr>
        <w:t>！</w:t>
      </w:r>
      <w:r w:rsidR="00711B51">
        <w:rPr>
          <w:rFonts w:ascii="ＭＳ 明朝" w:eastAsia="ＭＳ 明朝" w:hAnsi="ＭＳ 明朝" w:cs="ＭＳ Ｐゴシック" w:hint="eastAsia"/>
          <w:color w:val="000000"/>
          <w:sz w:val="24"/>
          <w14:ligatures w14:val="none"/>
        </w:rPr>
        <w:t>それがあの</w:t>
      </w:r>
      <w:r w:rsidR="00711B51" w:rsidRPr="0078773E">
        <w:rPr>
          <w:rFonts w:ascii="ＭＳ Ｐゴシック" w:eastAsia="ＭＳ Ｐゴシック" w:hAnsi="ＭＳ Ｐゴシック" w:cs="ＭＳ Ｐゴシック" w:hint="eastAsia"/>
          <w:color w:val="000000"/>
          <w:sz w:val="24"/>
          <w14:ligatures w14:val="none"/>
        </w:rPr>
        <w:t>十字架</w:t>
      </w:r>
      <w:r w:rsidR="00711B51">
        <w:rPr>
          <w:rFonts w:ascii="ＭＳ 明朝" w:eastAsia="ＭＳ 明朝" w:hAnsi="ＭＳ 明朝" w:cs="ＭＳ Ｐゴシック" w:hint="eastAsia"/>
          <w:color w:val="000000"/>
          <w:sz w:val="24"/>
          <w14:ligatures w14:val="none"/>
        </w:rPr>
        <w:t>ですね。</w:t>
      </w:r>
      <w:r w:rsidR="0069380E">
        <w:rPr>
          <w:rFonts w:ascii="ＭＳ 明朝" w:eastAsia="ＭＳ 明朝" w:hAnsi="ＭＳ 明朝" w:cs="ＭＳ Ｐゴシック" w:hint="eastAsia"/>
          <w:color w:val="000000"/>
          <w:sz w:val="24"/>
          <w14:ligatures w14:val="none"/>
        </w:rPr>
        <w:t>アンパンマンは、</w:t>
      </w:r>
      <w:r w:rsidR="00D96D5F">
        <w:rPr>
          <w:rFonts w:ascii="ＭＳ 明朝" w:eastAsia="ＭＳ 明朝" w:hAnsi="ＭＳ 明朝" w:cs="ＭＳ Ｐゴシック" w:hint="eastAsia"/>
          <w:color w:val="000000"/>
          <w:sz w:val="24"/>
          <w14:ligatures w14:val="none"/>
        </w:rPr>
        <w:t>苦しんでいる者に、</w:t>
      </w:r>
      <w:r w:rsidR="0078773E">
        <w:rPr>
          <w:rFonts w:ascii="ＭＳ 明朝" w:eastAsia="ＭＳ 明朝" w:hAnsi="ＭＳ 明朝" w:cs="ＭＳ Ｐゴシック" w:hint="eastAsia"/>
          <w:color w:val="000000"/>
          <w:sz w:val="24"/>
          <w14:ligatures w14:val="none"/>
        </w:rPr>
        <w:t>自分の</w:t>
      </w:r>
      <w:r w:rsidR="008D7110">
        <w:rPr>
          <w:rFonts w:ascii="ＭＳ 明朝" w:eastAsia="ＭＳ 明朝" w:hAnsi="ＭＳ 明朝" w:cs="ＭＳ Ｐゴシック" w:hint="eastAsia"/>
          <w:color w:val="000000"/>
          <w:sz w:val="24"/>
          <w14:ligatures w14:val="none"/>
        </w:rPr>
        <w:t>頭をちぎって</w:t>
      </w:r>
      <w:r w:rsidR="00A53B62">
        <w:rPr>
          <w:rFonts w:ascii="ＭＳ 明朝" w:eastAsia="ＭＳ 明朝" w:hAnsi="ＭＳ 明朝" w:cs="ＭＳ Ｐゴシック" w:hint="eastAsia"/>
          <w:color w:val="000000"/>
          <w:sz w:val="24"/>
          <w14:ligatures w14:val="none"/>
        </w:rPr>
        <w:t>その人に与えていますが、あの発想は、</w:t>
      </w:r>
      <w:r w:rsidR="00102817">
        <w:rPr>
          <w:rFonts w:ascii="ＭＳ 明朝" w:eastAsia="ＭＳ 明朝" w:hAnsi="ＭＳ 明朝" w:cs="ＭＳ Ｐゴシック" w:hint="eastAsia"/>
          <w:color w:val="000000"/>
          <w:sz w:val="24"/>
          <w14:ligatures w14:val="none"/>
        </w:rPr>
        <w:t>イエス・キリストの十字架の愛や</w:t>
      </w:r>
      <w:r w:rsidR="007C4BF1">
        <w:rPr>
          <w:rFonts w:ascii="ＭＳ 明朝" w:eastAsia="ＭＳ 明朝" w:hAnsi="ＭＳ 明朝" w:cs="ＭＳ Ｐゴシック" w:hint="eastAsia"/>
          <w:color w:val="000000"/>
          <w:sz w:val="24"/>
          <w14:ligatures w14:val="none"/>
        </w:rPr>
        <w:t>最後の晩餐</w:t>
      </w:r>
      <w:r w:rsidR="0006297B">
        <w:rPr>
          <w:rFonts w:ascii="ＭＳ 明朝" w:eastAsia="ＭＳ 明朝" w:hAnsi="ＭＳ 明朝" w:cs="ＭＳ Ｐゴシック" w:hint="eastAsia"/>
          <w:color w:val="000000"/>
          <w:sz w:val="24"/>
          <w14:ligatures w14:val="none"/>
        </w:rPr>
        <w:t>だとも言われますが、そうかもしれません。主は（当たり前ですが）アンパンマン以上に、私たちのこと</w:t>
      </w:r>
      <w:r w:rsidR="00437106">
        <w:rPr>
          <w:rFonts w:ascii="ＭＳ 明朝" w:eastAsia="ＭＳ 明朝" w:hAnsi="ＭＳ 明朝" w:cs="ＭＳ Ｐゴシック" w:hint="eastAsia"/>
          <w:color w:val="000000"/>
          <w:sz w:val="24"/>
          <w14:ligatures w14:val="none"/>
        </w:rPr>
        <w:t>放っておけない</w:t>
      </w:r>
      <w:r w:rsidR="00F95107">
        <w:rPr>
          <w:rFonts w:ascii="ＭＳ 明朝" w:eastAsia="ＭＳ 明朝" w:hAnsi="ＭＳ 明朝" w:cs="ＭＳ Ｐゴシック" w:hint="eastAsia"/>
          <w:color w:val="000000"/>
          <w:sz w:val="24"/>
          <w14:ligatures w14:val="none"/>
        </w:rPr>
        <w:t>お</w:t>
      </w:r>
      <w:r w:rsidR="00437106">
        <w:rPr>
          <w:rFonts w:ascii="ＭＳ 明朝" w:eastAsia="ＭＳ 明朝" w:hAnsi="ＭＳ 明朝" w:cs="ＭＳ Ｐゴシック" w:hint="eastAsia"/>
          <w:color w:val="000000"/>
          <w:sz w:val="24"/>
          <w14:ligatures w14:val="none"/>
        </w:rPr>
        <w:t>方なのです！</w:t>
      </w:r>
      <w:r w:rsidR="00F95107">
        <w:rPr>
          <w:rFonts w:ascii="ＭＳ 明朝" w:eastAsia="ＭＳ 明朝" w:hAnsi="ＭＳ 明朝" w:cs="ＭＳ Ｐゴシック" w:hint="eastAsia"/>
          <w:color w:val="000000"/>
          <w:sz w:val="24"/>
          <w14:ligatures w14:val="none"/>
        </w:rPr>
        <w:t>あなたの問題は、わたしの問題だ。</w:t>
      </w:r>
      <w:r w:rsidR="00E266FE">
        <w:rPr>
          <w:rFonts w:ascii="ＭＳ 明朝" w:eastAsia="ＭＳ 明朝" w:hAnsi="ＭＳ 明朝" w:cs="ＭＳ Ｐゴシック" w:hint="eastAsia"/>
          <w:color w:val="000000"/>
          <w:sz w:val="24"/>
          <w14:ligatures w14:val="none"/>
        </w:rPr>
        <w:t>そして、</w:t>
      </w:r>
      <w:r w:rsidR="007F1058">
        <w:rPr>
          <w:rFonts w:ascii="ＭＳ 明朝" w:eastAsia="ＭＳ 明朝" w:hAnsi="ＭＳ 明朝" w:cs="ＭＳ Ｐゴシック" w:hint="eastAsia"/>
          <w:color w:val="000000"/>
          <w:sz w:val="24"/>
          <w14:ligatures w14:val="none"/>
        </w:rPr>
        <w:t>あなたの命はわたしの命と</w:t>
      </w:r>
      <w:r w:rsidR="002908EB">
        <w:rPr>
          <w:rFonts w:ascii="ＭＳ 明朝" w:eastAsia="ＭＳ 明朝" w:hAnsi="ＭＳ 明朝" w:cs="ＭＳ Ｐゴシック" w:hint="eastAsia"/>
          <w:color w:val="000000"/>
          <w:sz w:val="24"/>
          <w14:ligatures w14:val="none"/>
        </w:rPr>
        <w:t>、</w:t>
      </w:r>
      <w:r w:rsidR="007F1058">
        <w:rPr>
          <w:rFonts w:ascii="ＭＳ 明朝" w:eastAsia="ＭＳ 明朝" w:hAnsi="ＭＳ 明朝" w:cs="ＭＳ Ｐゴシック" w:hint="eastAsia"/>
          <w:color w:val="000000"/>
          <w:sz w:val="24"/>
          <w14:ligatures w14:val="none"/>
        </w:rPr>
        <w:t>もう</w:t>
      </w:r>
      <w:r w:rsidR="002908EB">
        <w:rPr>
          <w:rFonts w:ascii="ＭＳ 明朝" w:eastAsia="ＭＳ 明朝" w:hAnsi="ＭＳ 明朝" w:cs="ＭＳ Ｐゴシック" w:hint="eastAsia"/>
          <w:color w:val="000000"/>
          <w:sz w:val="24"/>
          <w14:ligatures w14:val="none"/>
        </w:rPr>
        <w:t>繋げ</w:t>
      </w:r>
      <w:r w:rsidR="007F1058">
        <w:rPr>
          <w:rFonts w:ascii="ＭＳ 明朝" w:eastAsia="ＭＳ 明朝" w:hAnsi="ＭＳ 明朝" w:cs="ＭＳ Ｐゴシック" w:hint="eastAsia"/>
          <w:color w:val="000000"/>
          <w:sz w:val="24"/>
          <w14:ligatures w14:val="none"/>
        </w:rPr>
        <w:t>られているんだ</w:t>
      </w:r>
      <w:r w:rsidR="00E266FE">
        <w:rPr>
          <w:rFonts w:ascii="ＭＳ 明朝" w:eastAsia="ＭＳ 明朝" w:hAnsi="ＭＳ 明朝" w:cs="ＭＳ Ｐゴシック" w:hint="eastAsia"/>
          <w:color w:val="000000"/>
          <w:sz w:val="24"/>
          <w14:ligatures w14:val="none"/>
        </w:rPr>
        <w:t>。</w:t>
      </w:r>
      <w:r w:rsidR="00721308">
        <w:rPr>
          <w:rFonts w:ascii="ＭＳ 明朝" w:eastAsia="ＭＳ 明朝" w:hAnsi="ＭＳ 明朝" w:cs="ＭＳ Ｐゴシック" w:hint="eastAsia"/>
          <w:color w:val="000000"/>
          <w:sz w:val="24"/>
          <w14:ligatures w14:val="none"/>
        </w:rPr>
        <w:t>あなたの人生は決して空しさの中で</w:t>
      </w:r>
      <w:r w:rsidR="008E6E9F">
        <w:rPr>
          <w:rFonts w:ascii="ＭＳ 明朝" w:eastAsia="ＭＳ 明朝" w:hAnsi="ＭＳ 明朝" w:cs="ＭＳ Ｐゴシック" w:hint="eastAsia"/>
          <w:color w:val="000000"/>
          <w:sz w:val="24"/>
          <w14:ligatures w14:val="none"/>
        </w:rPr>
        <w:t>終わることはない！そのためにわたしはあなたの救い主として来たんだ</w:t>
      </w:r>
      <w:r w:rsidR="00C2206E">
        <w:rPr>
          <w:rFonts w:ascii="ＭＳ 明朝" w:eastAsia="ＭＳ 明朝" w:hAnsi="ＭＳ 明朝" w:cs="ＭＳ Ｐゴシック" w:hint="eastAsia"/>
          <w:color w:val="000000"/>
          <w:sz w:val="24"/>
          <w14:ligatures w14:val="none"/>
        </w:rPr>
        <w:t>、とおっしゃっているのだと思います</w:t>
      </w:r>
      <w:r w:rsidR="008E6E9F">
        <w:rPr>
          <w:rFonts w:ascii="ＭＳ 明朝" w:eastAsia="ＭＳ 明朝" w:hAnsi="ＭＳ 明朝" w:cs="ＭＳ Ｐゴシック" w:hint="eastAsia"/>
          <w:color w:val="000000"/>
          <w:sz w:val="24"/>
          <w14:ligatures w14:val="none"/>
        </w:rPr>
        <w:t>。</w:t>
      </w:r>
    </w:p>
    <w:p w14:paraId="6D01762F" w14:textId="77777777" w:rsidR="002E2FBF" w:rsidRDefault="002E2FBF" w:rsidP="004542A1">
      <w:pPr>
        <w:jc w:val="both"/>
        <w:rPr>
          <w:rFonts w:ascii="ＭＳ 明朝" w:eastAsia="ＭＳ 明朝" w:hAnsi="ＭＳ 明朝" w:cs="ＭＳ Ｐゴシック"/>
          <w:color w:val="000000"/>
          <w:sz w:val="24"/>
          <w14:ligatures w14:val="none"/>
        </w:rPr>
      </w:pPr>
    </w:p>
    <w:p w14:paraId="4943E173" w14:textId="159585C8" w:rsidR="009E4478" w:rsidRPr="002E2FBF" w:rsidRDefault="002E2FBF" w:rsidP="009E4478">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キリスト者になるということは、</w:t>
      </w:r>
      <w:r w:rsidR="00894B39">
        <w:rPr>
          <w:rFonts w:ascii="ＭＳ 明朝" w:eastAsia="ＭＳ 明朝" w:hAnsi="ＭＳ 明朝" w:cs="ＭＳ Ｐゴシック" w:hint="eastAsia"/>
          <w:color w:val="000000"/>
          <w:sz w:val="24"/>
          <w14:ligatures w14:val="none"/>
        </w:rPr>
        <w:t>宗教的なエリートになることではなりませんね。</w:t>
      </w:r>
      <w:r w:rsidR="002442F4">
        <w:rPr>
          <w:rFonts w:ascii="ＭＳ 明朝" w:eastAsia="ＭＳ 明朝" w:hAnsi="ＭＳ 明朝" w:cs="ＭＳ Ｐゴシック" w:hint="eastAsia"/>
          <w:color w:val="000000"/>
          <w:sz w:val="24"/>
          <w14:ligatures w14:val="none"/>
        </w:rPr>
        <w:t>むしろ逆ですね。</w:t>
      </w:r>
      <w:r w:rsidR="00080194">
        <w:rPr>
          <w:rFonts w:ascii="ＭＳ 明朝" w:eastAsia="ＭＳ 明朝" w:hAnsi="ＭＳ 明朝" w:cs="ＭＳ Ｐゴシック" w:hint="eastAsia"/>
          <w:color w:val="000000"/>
          <w:sz w:val="24"/>
          <w14:ligatures w14:val="none"/>
        </w:rPr>
        <w:t>本当に</w:t>
      </w:r>
      <w:r w:rsidR="00080194" w:rsidRPr="002908EB">
        <w:rPr>
          <w:rFonts w:ascii="ＭＳ Ｐゴシック" w:eastAsia="ＭＳ Ｐゴシック" w:hAnsi="ＭＳ Ｐゴシック" w:cs="ＭＳ Ｐゴシック" w:hint="eastAsia"/>
          <w:color w:val="000000"/>
          <w:sz w:val="24"/>
          <w14:ligatures w14:val="none"/>
        </w:rPr>
        <w:t>「キリストのバカ」</w:t>
      </w:r>
      <w:r w:rsidR="00080194">
        <w:rPr>
          <w:rFonts w:ascii="ＭＳ 明朝" w:eastAsia="ＭＳ 明朝" w:hAnsi="ＭＳ 明朝" w:cs="ＭＳ Ｐゴシック" w:hint="eastAsia"/>
          <w:color w:val="000000"/>
          <w:sz w:val="24"/>
          <w14:ligatures w14:val="none"/>
        </w:rPr>
        <w:t>になることだと思います。</w:t>
      </w:r>
      <w:r w:rsidR="009E4478">
        <w:rPr>
          <w:rFonts w:ascii="ＭＳ 明朝" w:eastAsia="ＭＳ 明朝" w:hAnsi="ＭＳ 明朝" w:cs="ＭＳ Ｐゴシック" w:hint="eastAsia"/>
          <w:color w:val="000000"/>
          <w:sz w:val="24"/>
          <w14:ligatures w14:val="none"/>
        </w:rPr>
        <w:t>まずキリストご自身が</w:t>
      </w:r>
      <w:r w:rsidR="00E27900">
        <w:rPr>
          <w:rFonts w:ascii="ＭＳ 明朝" w:eastAsia="ＭＳ 明朝" w:hAnsi="ＭＳ 明朝" w:cs="ＭＳ Ｐゴシック" w:hint="eastAsia"/>
          <w:color w:val="000000"/>
          <w:sz w:val="24"/>
          <w14:ligatures w14:val="none"/>
        </w:rPr>
        <w:t>「</w:t>
      </w:r>
      <w:r w:rsidR="00AC74AE">
        <w:rPr>
          <w:rFonts w:ascii="ＭＳ 明朝" w:eastAsia="ＭＳ 明朝" w:hAnsi="ＭＳ 明朝" w:cs="ＭＳ Ｐゴシック" w:hint="eastAsia"/>
          <w:color w:val="000000"/>
          <w:sz w:val="24"/>
          <w14:ligatures w14:val="none"/>
        </w:rPr>
        <w:t>バカ</w:t>
      </w:r>
      <w:r w:rsidR="00E27900">
        <w:rPr>
          <w:rFonts w:ascii="ＭＳ 明朝" w:eastAsia="ＭＳ 明朝" w:hAnsi="ＭＳ 明朝" w:cs="ＭＳ Ｐゴシック" w:hint="eastAsia"/>
          <w:color w:val="000000"/>
          <w:sz w:val="24"/>
          <w14:ligatures w14:val="none"/>
        </w:rPr>
        <w:t>」</w:t>
      </w:r>
      <w:r w:rsidR="00AC74AE">
        <w:rPr>
          <w:rFonts w:ascii="ＭＳ 明朝" w:eastAsia="ＭＳ 明朝" w:hAnsi="ＭＳ 明朝" w:cs="ＭＳ Ｐゴシック" w:hint="eastAsia"/>
          <w:color w:val="000000"/>
          <w:sz w:val="24"/>
          <w14:ligatures w14:val="none"/>
        </w:rPr>
        <w:t>になって</w:t>
      </w:r>
      <w:r w:rsidR="009E4478">
        <w:rPr>
          <w:rFonts w:ascii="ＭＳ 明朝" w:eastAsia="ＭＳ 明朝" w:hAnsi="ＭＳ 明朝" w:cs="ＭＳ Ｐゴシック" w:hint="eastAsia"/>
          <w:color w:val="000000"/>
          <w:sz w:val="24"/>
          <w14:ligatures w14:val="none"/>
        </w:rPr>
        <w:t>、空しい私たちのために</w:t>
      </w:r>
      <w:r w:rsidR="004447E8">
        <w:rPr>
          <w:rFonts w:ascii="ＭＳ 明朝" w:eastAsia="ＭＳ 明朝" w:hAnsi="ＭＳ 明朝" w:cs="ＭＳ Ｐゴシック" w:hint="eastAsia"/>
          <w:color w:val="000000"/>
          <w:sz w:val="24"/>
          <w14:ligatures w14:val="none"/>
        </w:rPr>
        <w:t>連帯し、身を献げて下さったことを</w:t>
      </w:r>
      <w:r w:rsidR="009C48A1">
        <w:rPr>
          <w:rFonts w:ascii="ＭＳ 明朝" w:eastAsia="ＭＳ 明朝" w:hAnsi="ＭＳ 明朝" w:cs="ＭＳ Ｐゴシック" w:hint="eastAsia"/>
          <w:color w:val="000000"/>
          <w:sz w:val="24"/>
          <w14:ligatures w14:val="none"/>
        </w:rPr>
        <w:t>覚えていたいと思います。この主が</w:t>
      </w:r>
      <w:r w:rsidR="0088463A">
        <w:rPr>
          <w:rFonts w:ascii="ＭＳ 明朝" w:eastAsia="ＭＳ 明朝" w:hAnsi="ＭＳ 明朝" w:cs="ＭＳ Ｐゴシック" w:hint="eastAsia"/>
          <w:color w:val="000000"/>
          <w:sz w:val="24"/>
          <w14:ligatures w14:val="none"/>
        </w:rPr>
        <w:t>私たちの人生を捕えていて下さっています。感謝し、</w:t>
      </w:r>
      <w:r w:rsidR="00BF5911">
        <w:rPr>
          <w:rFonts w:ascii="ＭＳ 明朝" w:eastAsia="ＭＳ 明朝" w:hAnsi="ＭＳ 明朝" w:cs="ＭＳ Ｐゴシック" w:hint="eastAsia"/>
          <w:color w:val="000000"/>
          <w:sz w:val="24"/>
          <w14:ligatures w14:val="none"/>
        </w:rPr>
        <w:t>主と共に生きて行きましょう。</w:t>
      </w:r>
      <w:r w:rsidR="002B1709">
        <w:rPr>
          <w:rFonts w:ascii="ＭＳ 明朝" w:eastAsia="ＭＳ 明朝" w:hAnsi="ＭＳ 明朝" w:cs="ＭＳ Ｐゴシック" w:hint="eastAsia"/>
          <w:color w:val="000000"/>
          <w:sz w:val="24"/>
          <w14:ligatures w14:val="none"/>
        </w:rPr>
        <w:t>お祈りを致しま</w:t>
      </w:r>
      <w:r w:rsidR="00BF5911">
        <w:rPr>
          <w:rFonts w:ascii="ＭＳ 明朝" w:eastAsia="ＭＳ 明朝" w:hAnsi="ＭＳ 明朝" w:cs="ＭＳ Ｐゴシック" w:hint="eastAsia"/>
          <w:color w:val="000000"/>
          <w:sz w:val="24"/>
          <w14:ligatures w14:val="none"/>
        </w:rPr>
        <w:t>す</w:t>
      </w:r>
      <w:r w:rsidR="002B1709">
        <w:rPr>
          <w:rFonts w:ascii="ＭＳ 明朝" w:eastAsia="ＭＳ 明朝" w:hAnsi="ＭＳ 明朝" w:cs="ＭＳ Ｐゴシック" w:hint="eastAsia"/>
          <w:color w:val="000000"/>
          <w:sz w:val="24"/>
          <w14:ligatures w14:val="none"/>
        </w:rPr>
        <w:t>。</w:t>
      </w:r>
    </w:p>
    <w:p w14:paraId="4AD3E3FE" w14:textId="77777777" w:rsidR="00FE7B1F" w:rsidRPr="007D67D9" w:rsidRDefault="00FE7B1F" w:rsidP="004542A1">
      <w:pPr>
        <w:jc w:val="both"/>
        <w:rPr>
          <w:rFonts w:ascii="ＭＳ 明朝" w:eastAsia="ＭＳ 明朝" w:hAnsi="ＭＳ 明朝" w:cs="ＭＳ Ｐゴシック"/>
          <w:color w:val="000000"/>
          <w:sz w:val="24"/>
          <w14:ligatures w14:val="none"/>
        </w:rPr>
      </w:pPr>
    </w:p>
    <w:p w14:paraId="1BE8CD13" w14:textId="22E4CB61" w:rsidR="00B4437D" w:rsidRPr="0037362B" w:rsidRDefault="0037362B" w:rsidP="00FE6D77">
      <w:pPr>
        <w:ind w:firstLineChars="100" w:firstLine="240"/>
        <w:jc w:val="both"/>
        <w:rPr>
          <w:rFonts w:ascii="ＭＳ 明朝" w:eastAsia="ＭＳ 明朝" w:hAnsi="ＭＳ 明朝"/>
          <w:sz w:val="24"/>
        </w:rPr>
      </w:pPr>
      <w:r w:rsidRPr="0037362B">
        <w:rPr>
          <w:rFonts w:ascii="ＭＳ 明朝" w:eastAsia="ＭＳ 明朝" w:hAnsi="ＭＳ 明朝" w:hint="eastAsia"/>
          <w:sz w:val="24"/>
        </w:rPr>
        <w:t>主イエス・キリストの父なる神様、</w:t>
      </w:r>
      <w:r w:rsidR="00B74370">
        <w:rPr>
          <w:rFonts w:ascii="ＭＳ 明朝" w:eastAsia="ＭＳ 明朝" w:hAnsi="ＭＳ 明朝" w:hint="eastAsia"/>
          <w:sz w:val="24"/>
        </w:rPr>
        <w:t>あなたがいて下さるので、私たちの人生は空しくないと言えます。</w:t>
      </w:r>
      <w:r w:rsidR="007726EA">
        <w:rPr>
          <w:rFonts w:ascii="ＭＳ 明朝" w:eastAsia="ＭＳ 明朝" w:hAnsi="ＭＳ 明朝" w:hint="eastAsia"/>
          <w:sz w:val="24"/>
        </w:rPr>
        <w:t>それは何にも勝る私たちの</w:t>
      </w:r>
      <w:r w:rsidR="0041512E">
        <w:rPr>
          <w:rFonts w:ascii="ＭＳ 明朝" w:eastAsia="ＭＳ 明朝" w:hAnsi="ＭＳ 明朝" w:hint="eastAsia"/>
          <w:sz w:val="24"/>
        </w:rPr>
        <w:t>支えです。</w:t>
      </w:r>
      <w:r w:rsidR="00C544FF">
        <w:rPr>
          <w:rFonts w:ascii="ＭＳ 明朝" w:eastAsia="ＭＳ 明朝" w:hAnsi="ＭＳ 明朝" w:hint="eastAsia"/>
          <w:sz w:val="24"/>
        </w:rPr>
        <w:t>私たちのために</w:t>
      </w:r>
      <w:r w:rsidR="00296225">
        <w:rPr>
          <w:rFonts w:ascii="ＭＳ 明朝" w:eastAsia="ＭＳ 明朝" w:hAnsi="ＭＳ 明朝" w:hint="eastAsia"/>
          <w:sz w:val="24"/>
        </w:rPr>
        <w:t>愚かになって下さったあなた</w:t>
      </w:r>
      <w:r w:rsidR="00C942D7">
        <w:rPr>
          <w:rFonts w:ascii="ＭＳ 明朝" w:eastAsia="ＭＳ 明朝" w:hAnsi="ＭＳ 明朝" w:hint="eastAsia"/>
          <w:sz w:val="24"/>
        </w:rPr>
        <w:t>を讃え、感謝致します。</w:t>
      </w:r>
      <w:r w:rsidR="001F4062">
        <w:rPr>
          <w:rFonts w:ascii="ＭＳ 明朝" w:eastAsia="ＭＳ 明朝" w:hAnsi="ＭＳ 明朝" w:hint="eastAsia"/>
          <w:sz w:val="24"/>
        </w:rPr>
        <w:t>主よ、私</w:t>
      </w:r>
      <w:r w:rsidR="00FE6D77">
        <w:rPr>
          <w:rFonts w:ascii="ＭＳ 明朝" w:eastAsia="ＭＳ 明朝" w:hAnsi="ＭＳ 明朝" w:hint="eastAsia"/>
          <w:sz w:val="24"/>
        </w:rPr>
        <w:t>をば</w:t>
      </w:r>
      <w:r w:rsidR="001F4062">
        <w:rPr>
          <w:rFonts w:ascii="ＭＳ 明朝" w:eastAsia="ＭＳ 明朝" w:hAnsi="ＭＳ 明朝" w:hint="eastAsia"/>
          <w:sz w:val="24"/>
        </w:rPr>
        <w:t>捕え</w:t>
      </w:r>
      <w:r w:rsidR="00FE6D77">
        <w:rPr>
          <w:rFonts w:ascii="ＭＳ 明朝" w:eastAsia="ＭＳ 明朝" w:hAnsi="ＭＳ 明朝" w:hint="eastAsia"/>
          <w:sz w:val="24"/>
        </w:rPr>
        <w:t>給え。</w:t>
      </w:r>
      <w:r w:rsidR="001F4062">
        <w:rPr>
          <w:rFonts w:ascii="ＭＳ 明朝" w:eastAsia="ＭＳ 明朝" w:hAnsi="ＭＳ 明朝" w:hint="eastAsia"/>
          <w:sz w:val="24"/>
        </w:rPr>
        <w:t>そして</w:t>
      </w:r>
      <w:r w:rsidR="003D43E2">
        <w:rPr>
          <w:rFonts w:ascii="ＭＳ 明朝" w:eastAsia="ＭＳ 明朝" w:hAnsi="ＭＳ 明朝" w:hint="eastAsia"/>
          <w:sz w:val="24"/>
        </w:rPr>
        <w:t>、</w:t>
      </w:r>
      <w:r w:rsidR="00C942D7">
        <w:rPr>
          <w:rFonts w:ascii="ＭＳ 明朝" w:eastAsia="ＭＳ 明朝" w:hAnsi="ＭＳ 明朝" w:hint="eastAsia"/>
          <w:sz w:val="24"/>
        </w:rPr>
        <w:t>どうぞ</w:t>
      </w:r>
      <w:r w:rsidR="00296225">
        <w:rPr>
          <w:rFonts w:ascii="ＭＳ 明朝" w:eastAsia="ＭＳ 明朝" w:hAnsi="ＭＳ 明朝" w:hint="eastAsia"/>
          <w:sz w:val="24"/>
        </w:rPr>
        <w:t>日毎に</w:t>
      </w:r>
      <w:r w:rsidR="00C942D7">
        <w:rPr>
          <w:rFonts w:ascii="ＭＳ 明朝" w:eastAsia="ＭＳ 明朝" w:hAnsi="ＭＳ 明朝" w:hint="eastAsia"/>
          <w:sz w:val="24"/>
        </w:rPr>
        <w:t>、キリストの</w:t>
      </w:r>
      <w:r w:rsidR="00F07122">
        <w:rPr>
          <w:rFonts w:ascii="ＭＳ 明朝" w:eastAsia="ＭＳ 明朝" w:hAnsi="ＭＳ 明朝" w:hint="eastAsia"/>
          <w:sz w:val="24"/>
        </w:rPr>
        <w:t>内</w:t>
      </w:r>
      <w:r w:rsidR="00C942D7">
        <w:rPr>
          <w:rFonts w:ascii="ＭＳ 明朝" w:eastAsia="ＭＳ 明朝" w:hAnsi="ＭＳ 明朝" w:hint="eastAsia"/>
          <w:sz w:val="24"/>
        </w:rPr>
        <w:t>に自分を見出し、</w:t>
      </w:r>
      <w:r w:rsidR="00F07122">
        <w:rPr>
          <w:rFonts w:ascii="ＭＳ 明朝" w:eastAsia="ＭＳ 明朝" w:hAnsi="ＭＳ 明朝" w:hint="eastAsia"/>
          <w:sz w:val="24"/>
        </w:rPr>
        <w:t>他者と共に生きて行く</w:t>
      </w:r>
      <w:r w:rsidR="009F11D5">
        <w:rPr>
          <w:rFonts w:ascii="ＭＳ 明朝" w:eastAsia="ＭＳ 明朝" w:hAnsi="ＭＳ 明朝" w:hint="eastAsia"/>
          <w:sz w:val="24"/>
        </w:rPr>
        <w:t>空しくない生き方へと導いて下さい。主の御名によって祈ります。アーメン。</w:t>
      </w:r>
    </w:p>
    <w:sectPr w:rsidR="00B4437D" w:rsidRPr="0037362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2534" w14:textId="77777777" w:rsidR="00003656" w:rsidRDefault="00003656" w:rsidP="00667DED">
      <w:r>
        <w:separator/>
      </w:r>
    </w:p>
  </w:endnote>
  <w:endnote w:type="continuationSeparator" w:id="0">
    <w:p w14:paraId="4EF0AB4D" w14:textId="77777777" w:rsidR="00003656" w:rsidRDefault="00003656" w:rsidP="0066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030428"/>
      <w:docPartObj>
        <w:docPartGallery w:val="Page Numbers (Bottom of Page)"/>
        <w:docPartUnique/>
      </w:docPartObj>
    </w:sdtPr>
    <w:sdtEndPr/>
    <w:sdtContent>
      <w:sdt>
        <w:sdtPr>
          <w:id w:val="1728636285"/>
          <w:docPartObj>
            <w:docPartGallery w:val="Page Numbers (Top of Page)"/>
            <w:docPartUnique/>
          </w:docPartObj>
        </w:sdtPr>
        <w:sdtEndPr/>
        <w:sdtContent>
          <w:p w14:paraId="76E0E1BB" w14:textId="47E7915D" w:rsidR="00667DED" w:rsidRDefault="00667DED">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8655D8B" w14:textId="77777777" w:rsidR="00667DED" w:rsidRDefault="00667D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86B5" w14:textId="77777777" w:rsidR="00003656" w:rsidRDefault="00003656" w:rsidP="00667DED">
      <w:r>
        <w:separator/>
      </w:r>
    </w:p>
  </w:footnote>
  <w:footnote w:type="continuationSeparator" w:id="0">
    <w:p w14:paraId="169BEBC8" w14:textId="77777777" w:rsidR="00003656" w:rsidRDefault="00003656" w:rsidP="0066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43"/>
    <w:rsid w:val="0000196C"/>
    <w:rsid w:val="00003656"/>
    <w:rsid w:val="00016AAA"/>
    <w:rsid w:val="00020F82"/>
    <w:rsid w:val="00031E21"/>
    <w:rsid w:val="000324DA"/>
    <w:rsid w:val="000335C9"/>
    <w:rsid w:val="000350AB"/>
    <w:rsid w:val="0006297B"/>
    <w:rsid w:val="000735B6"/>
    <w:rsid w:val="00077843"/>
    <w:rsid w:val="00080194"/>
    <w:rsid w:val="000816BA"/>
    <w:rsid w:val="000C2270"/>
    <w:rsid w:val="000D1783"/>
    <w:rsid w:val="000F34E1"/>
    <w:rsid w:val="000F7A37"/>
    <w:rsid w:val="00102817"/>
    <w:rsid w:val="001035D4"/>
    <w:rsid w:val="00133705"/>
    <w:rsid w:val="00143543"/>
    <w:rsid w:val="001442F4"/>
    <w:rsid w:val="00166047"/>
    <w:rsid w:val="00174F36"/>
    <w:rsid w:val="00175157"/>
    <w:rsid w:val="001840E9"/>
    <w:rsid w:val="001A69D8"/>
    <w:rsid w:val="001C1EC2"/>
    <w:rsid w:val="001E774A"/>
    <w:rsid w:val="001F2373"/>
    <w:rsid w:val="001F255B"/>
    <w:rsid w:val="001F4062"/>
    <w:rsid w:val="001F7A91"/>
    <w:rsid w:val="0021785F"/>
    <w:rsid w:val="002265FA"/>
    <w:rsid w:val="00232FC1"/>
    <w:rsid w:val="00243A87"/>
    <w:rsid w:val="002442F4"/>
    <w:rsid w:val="0024508B"/>
    <w:rsid w:val="002460BD"/>
    <w:rsid w:val="0024753B"/>
    <w:rsid w:val="00251579"/>
    <w:rsid w:val="00256C97"/>
    <w:rsid w:val="00257487"/>
    <w:rsid w:val="002643BC"/>
    <w:rsid w:val="002646BF"/>
    <w:rsid w:val="00273745"/>
    <w:rsid w:val="00285715"/>
    <w:rsid w:val="002908EB"/>
    <w:rsid w:val="002936CD"/>
    <w:rsid w:val="00293874"/>
    <w:rsid w:val="00296225"/>
    <w:rsid w:val="002A0C4C"/>
    <w:rsid w:val="002A7434"/>
    <w:rsid w:val="002B1709"/>
    <w:rsid w:val="002B1E43"/>
    <w:rsid w:val="002D0FF2"/>
    <w:rsid w:val="002D2FA9"/>
    <w:rsid w:val="002D5B7E"/>
    <w:rsid w:val="002E2FBF"/>
    <w:rsid w:val="002F2D82"/>
    <w:rsid w:val="002F330E"/>
    <w:rsid w:val="003002AD"/>
    <w:rsid w:val="0031040D"/>
    <w:rsid w:val="0032298F"/>
    <w:rsid w:val="00324DDE"/>
    <w:rsid w:val="003502E2"/>
    <w:rsid w:val="00356E22"/>
    <w:rsid w:val="00365E41"/>
    <w:rsid w:val="0037362B"/>
    <w:rsid w:val="00384F7F"/>
    <w:rsid w:val="00384FCD"/>
    <w:rsid w:val="003878AF"/>
    <w:rsid w:val="00397206"/>
    <w:rsid w:val="003A16DE"/>
    <w:rsid w:val="003B6728"/>
    <w:rsid w:val="003D43E2"/>
    <w:rsid w:val="003D5B12"/>
    <w:rsid w:val="003D712F"/>
    <w:rsid w:val="003F69AF"/>
    <w:rsid w:val="00413BD4"/>
    <w:rsid w:val="0041512E"/>
    <w:rsid w:val="004213BA"/>
    <w:rsid w:val="00437106"/>
    <w:rsid w:val="00442F09"/>
    <w:rsid w:val="00444179"/>
    <w:rsid w:val="0044433B"/>
    <w:rsid w:val="004447E8"/>
    <w:rsid w:val="00451F0D"/>
    <w:rsid w:val="004542A1"/>
    <w:rsid w:val="00454BB6"/>
    <w:rsid w:val="00483A9A"/>
    <w:rsid w:val="004A7F18"/>
    <w:rsid w:val="004B0A06"/>
    <w:rsid w:val="004C34DA"/>
    <w:rsid w:val="00501FC1"/>
    <w:rsid w:val="005072DE"/>
    <w:rsid w:val="00510E15"/>
    <w:rsid w:val="00526C41"/>
    <w:rsid w:val="005334AE"/>
    <w:rsid w:val="00535CB5"/>
    <w:rsid w:val="005543AE"/>
    <w:rsid w:val="005661AF"/>
    <w:rsid w:val="00580909"/>
    <w:rsid w:val="00586ED4"/>
    <w:rsid w:val="0059131B"/>
    <w:rsid w:val="0059660C"/>
    <w:rsid w:val="005969E1"/>
    <w:rsid w:val="005A6DF6"/>
    <w:rsid w:val="005C1C86"/>
    <w:rsid w:val="005D260F"/>
    <w:rsid w:val="005F4557"/>
    <w:rsid w:val="00602E0D"/>
    <w:rsid w:val="00631966"/>
    <w:rsid w:val="00642003"/>
    <w:rsid w:val="00650DD1"/>
    <w:rsid w:val="00660168"/>
    <w:rsid w:val="00667DED"/>
    <w:rsid w:val="0069353E"/>
    <w:rsid w:val="0069380E"/>
    <w:rsid w:val="006A002D"/>
    <w:rsid w:val="006B0D0B"/>
    <w:rsid w:val="006B119E"/>
    <w:rsid w:val="006B57FB"/>
    <w:rsid w:val="006B6FC7"/>
    <w:rsid w:val="006C183D"/>
    <w:rsid w:val="006C6348"/>
    <w:rsid w:val="006E7795"/>
    <w:rsid w:val="006F0757"/>
    <w:rsid w:val="006F0AD5"/>
    <w:rsid w:val="006F736C"/>
    <w:rsid w:val="00705422"/>
    <w:rsid w:val="007105A8"/>
    <w:rsid w:val="00711B51"/>
    <w:rsid w:val="007131D1"/>
    <w:rsid w:val="00721308"/>
    <w:rsid w:val="007229C2"/>
    <w:rsid w:val="007277F3"/>
    <w:rsid w:val="007455DA"/>
    <w:rsid w:val="00756652"/>
    <w:rsid w:val="00757D09"/>
    <w:rsid w:val="007726EA"/>
    <w:rsid w:val="007804E3"/>
    <w:rsid w:val="0078773E"/>
    <w:rsid w:val="007912C5"/>
    <w:rsid w:val="00791FFB"/>
    <w:rsid w:val="0079217F"/>
    <w:rsid w:val="007B7340"/>
    <w:rsid w:val="007C0039"/>
    <w:rsid w:val="007C0E7E"/>
    <w:rsid w:val="007C1B74"/>
    <w:rsid w:val="007C4BF1"/>
    <w:rsid w:val="007C4C87"/>
    <w:rsid w:val="007D67D9"/>
    <w:rsid w:val="007E006F"/>
    <w:rsid w:val="007F1058"/>
    <w:rsid w:val="00807C12"/>
    <w:rsid w:val="008273C6"/>
    <w:rsid w:val="00833038"/>
    <w:rsid w:val="008358AA"/>
    <w:rsid w:val="00853306"/>
    <w:rsid w:val="00862D01"/>
    <w:rsid w:val="00864607"/>
    <w:rsid w:val="00865E7F"/>
    <w:rsid w:val="00866F70"/>
    <w:rsid w:val="0087702A"/>
    <w:rsid w:val="0088463A"/>
    <w:rsid w:val="00885CAF"/>
    <w:rsid w:val="00894B39"/>
    <w:rsid w:val="00896359"/>
    <w:rsid w:val="008A573F"/>
    <w:rsid w:val="008B1CD2"/>
    <w:rsid w:val="008B2B2F"/>
    <w:rsid w:val="008D7110"/>
    <w:rsid w:val="008E2EFC"/>
    <w:rsid w:val="008E4F2B"/>
    <w:rsid w:val="008E6E9F"/>
    <w:rsid w:val="008F1BED"/>
    <w:rsid w:val="009012E9"/>
    <w:rsid w:val="00960C66"/>
    <w:rsid w:val="009655FD"/>
    <w:rsid w:val="00965B53"/>
    <w:rsid w:val="0099754D"/>
    <w:rsid w:val="009A25C3"/>
    <w:rsid w:val="009C48A1"/>
    <w:rsid w:val="009E085A"/>
    <w:rsid w:val="009E4478"/>
    <w:rsid w:val="009E4F39"/>
    <w:rsid w:val="009F11D5"/>
    <w:rsid w:val="009F62E7"/>
    <w:rsid w:val="00A008AA"/>
    <w:rsid w:val="00A22F67"/>
    <w:rsid w:val="00A32AB8"/>
    <w:rsid w:val="00A33BD9"/>
    <w:rsid w:val="00A52835"/>
    <w:rsid w:val="00A53B62"/>
    <w:rsid w:val="00A65ACE"/>
    <w:rsid w:val="00A7628A"/>
    <w:rsid w:val="00A76C5B"/>
    <w:rsid w:val="00A80897"/>
    <w:rsid w:val="00A830FA"/>
    <w:rsid w:val="00AA120F"/>
    <w:rsid w:val="00AA4B2F"/>
    <w:rsid w:val="00AB69CC"/>
    <w:rsid w:val="00AC74AE"/>
    <w:rsid w:val="00AE17D9"/>
    <w:rsid w:val="00AF39A4"/>
    <w:rsid w:val="00AF3C14"/>
    <w:rsid w:val="00B04619"/>
    <w:rsid w:val="00B346CF"/>
    <w:rsid w:val="00B40BE5"/>
    <w:rsid w:val="00B4437D"/>
    <w:rsid w:val="00B706E6"/>
    <w:rsid w:val="00B729C8"/>
    <w:rsid w:val="00B74370"/>
    <w:rsid w:val="00B779C6"/>
    <w:rsid w:val="00B80023"/>
    <w:rsid w:val="00B80C02"/>
    <w:rsid w:val="00B82BFB"/>
    <w:rsid w:val="00BA655C"/>
    <w:rsid w:val="00BB2F6D"/>
    <w:rsid w:val="00BB7C2D"/>
    <w:rsid w:val="00BC38AD"/>
    <w:rsid w:val="00BC5CF9"/>
    <w:rsid w:val="00BC6AC2"/>
    <w:rsid w:val="00BC756F"/>
    <w:rsid w:val="00BD23B8"/>
    <w:rsid w:val="00BD3109"/>
    <w:rsid w:val="00BD6249"/>
    <w:rsid w:val="00BD78C4"/>
    <w:rsid w:val="00BF252A"/>
    <w:rsid w:val="00BF5911"/>
    <w:rsid w:val="00C037A0"/>
    <w:rsid w:val="00C0428B"/>
    <w:rsid w:val="00C2206E"/>
    <w:rsid w:val="00C31E08"/>
    <w:rsid w:val="00C544FF"/>
    <w:rsid w:val="00C71A08"/>
    <w:rsid w:val="00C942D7"/>
    <w:rsid w:val="00CA7285"/>
    <w:rsid w:val="00CB42DA"/>
    <w:rsid w:val="00CC5842"/>
    <w:rsid w:val="00CD28BE"/>
    <w:rsid w:val="00CE1F57"/>
    <w:rsid w:val="00D017D5"/>
    <w:rsid w:val="00D0365B"/>
    <w:rsid w:val="00D06384"/>
    <w:rsid w:val="00D17B27"/>
    <w:rsid w:val="00D33AB7"/>
    <w:rsid w:val="00D43C48"/>
    <w:rsid w:val="00D4460C"/>
    <w:rsid w:val="00D5165E"/>
    <w:rsid w:val="00D6713B"/>
    <w:rsid w:val="00D754E7"/>
    <w:rsid w:val="00D76F44"/>
    <w:rsid w:val="00D8771F"/>
    <w:rsid w:val="00D92FC5"/>
    <w:rsid w:val="00D93B74"/>
    <w:rsid w:val="00D93EFC"/>
    <w:rsid w:val="00D9565E"/>
    <w:rsid w:val="00D96D5F"/>
    <w:rsid w:val="00DA0C2A"/>
    <w:rsid w:val="00DC2DE4"/>
    <w:rsid w:val="00DC3DD8"/>
    <w:rsid w:val="00DD115A"/>
    <w:rsid w:val="00DD3391"/>
    <w:rsid w:val="00E0352B"/>
    <w:rsid w:val="00E10A41"/>
    <w:rsid w:val="00E140BD"/>
    <w:rsid w:val="00E266FE"/>
    <w:rsid w:val="00E27900"/>
    <w:rsid w:val="00E31803"/>
    <w:rsid w:val="00E358DE"/>
    <w:rsid w:val="00E3597E"/>
    <w:rsid w:val="00E368AA"/>
    <w:rsid w:val="00E5164C"/>
    <w:rsid w:val="00E528FE"/>
    <w:rsid w:val="00E5344C"/>
    <w:rsid w:val="00E813B1"/>
    <w:rsid w:val="00E84F92"/>
    <w:rsid w:val="00E91533"/>
    <w:rsid w:val="00E9779C"/>
    <w:rsid w:val="00E97BDA"/>
    <w:rsid w:val="00EA0A0C"/>
    <w:rsid w:val="00EA14E7"/>
    <w:rsid w:val="00EB2A8B"/>
    <w:rsid w:val="00ED1898"/>
    <w:rsid w:val="00EF738B"/>
    <w:rsid w:val="00EF7410"/>
    <w:rsid w:val="00F06790"/>
    <w:rsid w:val="00F07122"/>
    <w:rsid w:val="00F23C46"/>
    <w:rsid w:val="00F34A67"/>
    <w:rsid w:val="00F45DBF"/>
    <w:rsid w:val="00F55E07"/>
    <w:rsid w:val="00F57534"/>
    <w:rsid w:val="00F61E34"/>
    <w:rsid w:val="00F63CF8"/>
    <w:rsid w:val="00F6403E"/>
    <w:rsid w:val="00F81C9A"/>
    <w:rsid w:val="00F95107"/>
    <w:rsid w:val="00FB27C4"/>
    <w:rsid w:val="00FB3404"/>
    <w:rsid w:val="00FC2483"/>
    <w:rsid w:val="00FD260D"/>
    <w:rsid w:val="00FE0022"/>
    <w:rsid w:val="00FE6D77"/>
    <w:rsid w:val="00FE7B1F"/>
    <w:rsid w:val="00FF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A097D"/>
  <w15:chartTrackingRefBased/>
  <w15:docId w15:val="{34940FED-48ED-47B0-A904-021557D7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5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35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354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435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35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35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35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35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35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35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35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354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435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35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35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35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35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35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35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3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5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3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543"/>
    <w:pPr>
      <w:spacing w:before="160" w:after="160"/>
      <w:jc w:val="center"/>
    </w:pPr>
    <w:rPr>
      <w:i/>
      <w:iCs/>
      <w:color w:val="404040" w:themeColor="text1" w:themeTint="BF"/>
    </w:rPr>
  </w:style>
  <w:style w:type="character" w:customStyle="1" w:styleId="a8">
    <w:name w:val="引用文 (文字)"/>
    <w:basedOn w:val="a0"/>
    <w:link w:val="a7"/>
    <w:uiPriority w:val="29"/>
    <w:rsid w:val="00143543"/>
    <w:rPr>
      <w:i/>
      <w:iCs/>
      <w:color w:val="404040" w:themeColor="text1" w:themeTint="BF"/>
    </w:rPr>
  </w:style>
  <w:style w:type="paragraph" w:styleId="a9">
    <w:name w:val="List Paragraph"/>
    <w:basedOn w:val="a"/>
    <w:uiPriority w:val="34"/>
    <w:qFormat/>
    <w:rsid w:val="00143543"/>
    <w:pPr>
      <w:ind w:left="720"/>
      <w:contextualSpacing/>
    </w:pPr>
  </w:style>
  <w:style w:type="character" w:styleId="21">
    <w:name w:val="Intense Emphasis"/>
    <w:basedOn w:val="a0"/>
    <w:uiPriority w:val="21"/>
    <w:qFormat/>
    <w:rsid w:val="00143543"/>
    <w:rPr>
      <w:i/>
      <w:iCs/>
      <w:color w:val="0F4761" w:themeColor="accent1" w:themeShade="BF"/>
    </w:rPr>
  </w:style>
  <w:style w:type="paragraph" w:styleId="22">
    <w:name w:val="Intense Quote"/>
    <w:basedOn w:val="a"/>
    <w:next w:val="a"/>
    <w:link w:val="23"/>
    <w:uiPriority w:val="30"/>
    <w:qFormat/>
    <w:rsid w:val="0014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3543"/>
    <w:rPr>
      <w:i/>
      <w:iCs/>
      <w:color w:val="0F4761" w:themeColor="accent1" w:themeShade="BF"/>
    </w:rPr>
  </w:style>
  <w:style w:type="character" w:styleId="24">
    <w:name w:val="Intense Reference"/>
    <w:basedOn w:val="a0"/>
    <w:uiPriority w:val="32"/>
    <w:qFormat/>
    <w:rsid w:val="00143543"/>
    <w:rPr>
      <w:b/>
      <w:bCs/>
      <w:smallCaps/>
      <w:color w:val="0F4761" w:themeColor="accent1" w:themeShade="BF"/>
      <w:spacing w:val="5"/>
    </w:rPr>
  </w:style>
  <w:style w:type="paragraph" w:styleId="aa">
    <w:name w:val="header"/>
    <w:basedOn w:val="a"/>
    <w:link w:val="ab"/>
    <w:uiPriority w:val="99"/>
    <w:unhideWhenUsed/>
    <w:rsid w:val="00667DED"/>
    <w:pPr>
      <w:tabs>
        <w:tab w:val="center" w:pos="4252"/>
        <w:tab w:val="right" w:pos="8504"/>
      </w:tabs>
      <w:snapToGrid w:val="0"/>
    </w:pPr>
  </w:style>
  <w:style w:type="character" w:customStyle="1" w:styleId="ab">
    <w:name w:val="ヘッダー (文字)"/>
    <w:basedOn w:val="a0"/>
    <w:link w:val="aa"/>
    <w:uiPriority w:val="99"/>
    <w:rsid w:val="00667DED"/>
  </w:style>
  <w:style w:type="paragraph" w:styleId="ac">
    <w:name w:val="footer"/>
    <w:basedOn w:val="a"/>
    <w:link w:val="ad"/>
    <w:uiPriority w:val="99"/>
    <w:unhideWhenUsed/>
    <w:rsid w:val="00667DED"/>
    <w:pPr>
      <w:tabs>
        <w:tab w:val="center" w:pos="4252"/>
        <w:tab w:val="right" w:pos="8504"/>
      </w:tabs>
      <w:snapToGrid w:val="0"/>
    </w:pPr>
  </w:style>
  <w:style w:type="character" w:customStyle="1" w:styleId="ad">
    <w:name w:val="フッター (文字)"/>
    <w:basedOn w:val="a0"/>
    <w:link w:val="ac"/>
    <w:uiPriority w:val="99"/>
    <w:rsid w:val="0066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306</cp:revision>
  <dcterms:created xsi:type="dcterms:W3CDTF">2025-06-14T13:30:00Z</dcterms:created>
  <dcterms:modified xsi:type="dcterms:W3CDTF">2025-06-15T00:32:00Z</dcterms:modified>
</cp:coreProperties>
</file>